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1B733" w14:textId="77777777" w:rsidR="00C9339B" w:rsidRDefault="00FA029C">
      <w:pPr>
        <w:adjustRightInd w:val="0"/>
        <w:snapToGrid w:val="0"/>
        <w:spacing w:beforeLines="50" w:before="156" w:afterLines="50" w:after="156"/>
        <w:jc w:val="center"/>
        <w:rPr>
          <w:rFonts w:ascii="黑体" w:eastAsia="黑体" w:hAnsi="黑体" w:cstheme="minorBidi"/>
          <w:b/>
          <w:bCs/>
          <w:sz w:val="36"/>
          <w:szCs w:val="36"/>
        </w:rPr>
      </w:pPr>
      <w:bookmarkStart w:id="0" w:name="_Hlk72934945"/>
      <w:bookmarkEnd w:id="0"/>
      <w:r>
        <w:rPr>
          <w:rFonts w:ascii="黑体" w:eastAsia="黑体" w:hAnsi="黑体" w:hint="eastAsia"/>
          <w:b/>
          <w:bCs/>
          <w:sz w:val="36"/>
          <w:szCs w:val="36"/>
        </w:rPr>
        <w:t>实验3</w:t>
      </w:r>
      <w:r>
        <w:rPr>
          <w:rFonts w:ascii="黑体" w:eastAsia="黑体" w:hAnsi="黑体"/>
          <w:b/>
          <w:bCs/>
          <w:sz w:val="36"/>
          <w:szCs w:val="36"/>
        </w:rPr>
        <w:t>.2</w:t>
      </w:r>
      <w:r>
        <w:rPr>
          <w:rFonts w:ascii="黑体" w:eastAsia="黑体" w:hAnsi="黑体" w:cstheme="minorBidi" w:hint="eastAsia"/>
          <w:b/>
          <w:bCs/>
          <w:sz w:val="36"/>
          <w:szCs w:val="36"/>
        </w:rPr>
        <w:t>数字示波器的调节与使用</w:t>
      </w:r>
    </w:p>
    <w:p w14:paraId="29D6CA57" w14:textId="77777777" w:rsidR="00776B3A" w:rsidRDefault="00776B3A" w:rsidP="00776B3A">
      <w:pPr>
        <w:spacing w:beforeLines="50" w:before="156" w:afterLines="50" w:after="156" w:line="360" w:lineRule="auto"/>
        <w:ind w:left="723" w:hangingChars="300" w:hanging="723"/>
        <w:jc w:val="center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可以叫我0宝</w:t>
      </w:r>
    </w:p>
    <w:p w14:paraId="5C858B10" w14:textId="2289CA6B" w:rsidR="00C9339B" w:rsidRPr="005875FA" w:rsidRDefault="00FA029C" w:rsidP="005875FA">
      <w:pPr>
        <w:spacing w:line="360" w:lineRule="auto"/>
        <w:jc w:val="left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引言</w:t>
      </w:r>
      <w:r w:rsidR="005875FA">
        <w:rPr>
          <w:rFonts w:ascii="黑体" w:eastAsia="黑体" w:hAnsi="黑体" w:hint="eastAsia"/>
          <w:b/>
          <w:bCs/>
          <w:sz w:val="28"/>
          <w:szCs w:val="28"/>
        </w:rPr>
        <w:t>：</w:t>
      </w:r>
      <w:r>
        <w:rPr>
          <w:rFonts w:ascii="宋体" w:hAnsi="宋体" w:cs="Times New Roman" w:hint="eastAsia"/>
          <w:color w:val="000000"/>
          <w:sz w:val="24"/>
        </w:rPr>
        <w:t>示波器是一种用途非常广泛的电子信号测量仪器，通常可</w:t>
      </w:r>
      <w:r w:rsidR="005875FA">
        <w:rPr>
          <w:rFonts w:ascii="宋体" w:hAnsi="宋体" w:cs="Times New Roman" w:hint="eastAsia"/>
          <w:color w:val="000000"/>
          <w:sz w:val="24"/>
        </w:rPr>
        <w:t>分为</w:t>
      </w:r>
      <w:r>
        <w:rPr>
          <w:rFonts w:ascii="宋体" w:hAnsi="宋体" w:cs="Times New Roman" w:hint="eastAsia"/>
          <w:color w:val="000000"/>
          <w:sz w:val="24"/>
        </w:rPr>
        <w:t>模拟示波</w:t>
      </w:r>
      <w:r w:rsidR="005875FA">
        <w:rPr>
          <w:rFonts w:ascii="宋体" w:hAnsi="宋体" w:cs="Times New Roman"/>
          <w:color w:val="000000"/>
          <w:sz w:val="24"/>
        </w:rPr>
        <w:tab/>
      </w:r>
      <w:r w:rsidR="005875FA">
        <w:rPr>
          <w:rFonts w:ascii="宋体" w:hAnsi="宋体" w:cs="Times New Roman"/>
          <w:color w:val="000000"/>
          <w:sz w:val="24"/>
        </w:rPr>
        <w:tab/>
      </w:r>
      <w:r>
        <w:rPr>
          <w:rFonts w:ascii="宋体" w:hAnsi="宋体" w:cs="Times New Roman" w:hint="eastAsia"/>
          <w:color w:val="000000"/>
          <w:sz w:val="24"/>
        </w:rPr>
        <w:t>器（ART）和数字示波器（DSO）。DSO是在ART 的基础上发展起来的，</w:t>
      </w:r>
      <w:r w:rsidR="005875FA">
        <w:rPr>
          <w:rFonts w:ascii="宋体" w:hAnsi="宋体" w:cs="Times New Roman"/>
          <w:color w:val="000000"/>
          <w:sz w:val="24"/>
        </w:rPr>
        <w:tab/>
      </w:r>
      <w:r w:rsidR="005875FA">
        <w:rPr>
          <w:rFonts w:ascii="宋体" w:hAnsi="宋体" w:cs="Times New Roman"/>
          <w:color w:val="000000"/>
          <w:sz w:val="24"/>
        </w:rPr>
        <w:tab/>
      </w:r>
      <w:r>
        <w:rPr>
          <w:rFonts w:ascii="宋体" w:hAnsi="宋体" w:cs="Times New Roman" w:hint="eastAsia"/>
          <w:color w:val="000000"/>
          <w:sz w:val="24"/>
        </w:rPr>
        <w:t>以数字编码的形式储存信号及数据，并在示波器屏幕上重建波形的测量</w:t>
      </w:r>
      <w:r w:rsidR="005875FA">
        <w:rPr>
          <w:rFonts w:ascii="宋体" w:hAnsi="宋体" w:cs="Times New Roman"/>
          <w:color w:val="000000"/>
          <w:sz w:val="24"/>
        </w:rPr>
        <w:tab/>
      </w:r>
      <w:r w:rsidR="005875FA">
        <w:rPr>
          <w:rFonts w:ascii="宋体" w:hAnsi="宋体" w:cs="Times New Roman"/>
          <w:color w:val="000000"/>
          <w:sz w:val="24"/>
        </w:rPr>
        <w:tab/>
      </w:r>
      <w:r>
        <w:rPr>
          <w:rFonts w:ascii="宋体" w:hAnsi="宋体" w:cs="Times New Roman" w:hint="eastAsia"/>
          <w:color w:val="000000"/>
          <w:sz w:val="24"/>
        </w:rPr>
        <w:t>仪器</w:t>
      </w:r>
      <w:r w:rsidR="005875FA">
        <w:rPr>
          <w:rFonts w:ascii="宋体" w:hAnsi="宋体" w:cs="Times New Roman" w:hint="eastAsia"/>
          <w:color w:val="000000"/>
          <w:sz w:val="24"/>
        </w:rPr>
        <w:t>，且</w:t>
      </w:r>
      <w:r>
        <w:rPr>
          <w:rFonts w:ascii="宋体" w:hAnsi="宋体" w:cs="Times New Roman" w:hint="eastAsia"/>
          <w:color w:val="000000"/>
          <w:sz w:val="24"/>
        </w:rPr>
        <w:t>具有强大的波形处理能力，能自动测量频率、上升时间等，而</w:t>
      </w:r>
      <w:r w:rsidR="005875FA">
        <w:rPr>
          <w:rFonts w:ascii="宋体" w:hAnsi="宋体" w:cs="Times New Roman"/>
          <w:color w:val="000000"/>
          <w:sz w:val="24"/>
        </w:rPr>
        <w:tab/>
      </w:r>
      <w:r w:rsidR="005875FA">
        <w:rPr>
          <w:rFonts w:ascii="宋体" w:hAnsi="宋体" w:cs="Times New Roman"/>
          <w:color w:val="000000"/>
          <w:sz w:val="24"/>
        </w:rPr>
        <w:tab/>
      </w:r>
      <w:r>
        <w:rPr>
          <w:rFonts w:ascii="宋体" w:hAnsi="宋体" w:cs="Times New Roman" w:hint="eastAsia"/>
          <w:color w:val="000000"/>
          <w:sz w:val="24"/>
        </w:rPr>
        <w:t>且能长期储存波形，并可以对存储的波形进行多种操作和分析。</w:t>
      </w:r>
    </w:p>
    <w:p w14:paraId="0A34C792" w14:textId="77777777" w:rsidR="00C9339B" w:rsidRDefault="00FA029C">
      <w:pPr>
        <w:adjustRightInd w:val="0"/>
        <w:snapToGrid w:val="0"/>
        <w:spacing w:line="360" w:lineRule="auto"/>
        <w:rPr>
          <w:rFonts w:ascii="黑体" w:eastAsia="黑体" w:hAnsi="黑体" w:cs="Times New Roman"/>
          <w:b/>
          <w:sz w:val="28"/>
          <w:szCs w:val="28"/>
        </w:rPr>
      </w:pPr>
      <w:r>
        <w:rPr>
          <w:rFonts w:ascii="黑体" w:eastAsia="黑体" w:hAnsi="黑体" w:cs="Times New Roman" w:hint="eastAsia"/>
          <w:b/>
          <w:sz w:val="28"/>
          <w:szCs w:val="28"/>
        </w:rPr>
        <w:t>一、实验目的</w:t>
      </w:r>
    </w:p>
    <w:p w14:paraId="25D8EEF4" w14:textId="2E4AF398" w:rsidR="00C9339B" w:rsidRDefault="00FA029C">
      <w:pPr>
        <w:autoSpaceDE w:val="0"/>
        <w:adjustRightInd w:val="0"/>
        <w:snapToGrid w:val="0"/>
        <w:spacing w:line="360" w:lineRule="auto"/>
        <w:rPr>
          <w:rFonts w:ascii="宋体" w:hAnsi="宋体" w:cs="Times New Roman"/>
          <w:color w:val="000000"/>
          <w:sz w:val="24"/>
        </w:rPr>
      </w:pPr>
      <w:r>
        <w:rPr>
          <w:rFonts w:ascii="宋体" w:hAnsi="宋体" w:cs="Times New Roman"/>
          <w:color w:val="000000"/>
          <w:sz w:val="24"/>
        </w:rPr>
        <w:tab/>
      </w:r>
      <w:r w:rsidR="005875FA">
        <w:rPr>
          <w:rFonts w:ascii="宋体" w:hAnsi="宋体" w:cs="Times New Roman" w:hint="eastAsia"/>
          <w:color w:val="000000"/>
          <w:sz w:val="24"/>
        </w:rPr>
        <w:t>（1）</w:t>
      </w:r>
      <w:r>
        <w:rPr>
          <w:rFonts w:ascii="宋体" w:hAnsi="宋体" w:cs="Times New Roman" w:hint="eastAsia"/>
          <w:color w:val="000000"/>
          <w:sz w:val="24"/>
        </w:rPr>
        <w:t>了解和掌握数字示波器的基本使用</w:t>
      </w:r>
    </w:p>
    <w:p w14:paraId="0E53C1FD" w14:textId="49AC4DB9" w:rsidR="00C9339B" w:rsidRPr="005875FA" w:rsidRDefault="00FA029C">
      <w:pPr>
        <w:autoSpaceDE w:val="0"/>
        <w:adjustRightInd w:val="0"/>
        <w:snapToGrid w:val="0"/>
        <w:spacing w:line="360" w:lineRule="auto"/>
        <w:rPr>
          <w:rFonts w:ascii="宋体" w:hAnsi="宋体" w:cs="Times New Roman"/>
          <w:color w:val="000000"/>
          <w:sz w:val="24"/>
        </w:rPr>
      </w:pPr>
      <w:r>
        <w:rPr>
          <w:rFonts w:ascii="宋体" w:hAnsi="宋体" w:cs="Times New Roman"/>
          <w:color w:val="000000"/>
          <w:sz w:val="24"/>
        </w:rPr>
        <w:tab/>
      </w:r>
      <w:r w:rsidR="005875FA">
        <w:rPr>
          <w:rFonts w:ascii="宋体" w:hAnsi="宋体" w:cs="Times New Roman" w:hint="eastAsia"/>
          <w:color w:val="000000"/>
          <w:sz w:val="24"/>
        </w:rPr>
        <w:t>（2）李萨如图形测量频率</w:t>
      </w:r>
    </w:p>
    <w:p w14:paraId="3E45B4FE" w14:textId="222EB906" w:rsidR="00C9339B" w:rsidRDefault="00FA029C">
      <w:pPr>
        <w:autoSpaceDE w:val="0"/>
        <w:adjustRightInd w:val="0"/>
        <w:snapToGrid w:val="0"/>
        <w:spacing w:line="360" w:lineRule="auto"/>
        <w:rPr>
          <w:rFonts w:ascii="宋体" w:hAnsi="宋体" w:cs="Times New Roman"/>
          <w:color w:val="000000"/>
          <w:sz w:val="24"/>
        </w:rPr>
      </w:pPr>
      <w:r>
        <w:rPr>
          <w:rFonts w:ascii="宋体" w:hAnsi="宋体" w:cs="Times New Roman"/>
          <w:color w:val="000000"/>
          <w:sz w:val="24"/>
        </w:rPr>
        <w:tab/>
      </w:r>
      <w:r w:rsidR="005875FA">
        <w:rPr>
          <w:rFonts w:ascii="宋体" w:hAnsi="宋体" w:cs="Times New Roman" w:hint="eastAsia"/>
          <w:color w:val="000000"/>
          <w:sz w:val="24"/>
        </w:rPr>
        <w:t>（3）学习使用函数信号发生器</w:t>
      </w:r>
    </w:p>
    <w:p w14:paraId="303E337A" w14:textId="77777777" w:rsidR="00C9339B" w:rsidRDefault="00FA029C">
      <w:pPr>
        <w:adjustRightInd w:val="0"/>
        <w:snapToGrid w:val="0"/>
        <w:spacing w:line="360" w:lineRule="auto"/>
        <w:rPr>
          <w:rFonts w:ascii="黑体" w:eastAsia="黑体" w:hAnsi="黑体" w:cs="Times New Roman"/>
          <w:b/>
          <w:sz w:val="28"/>
          <w:szCs w:val="28"/>
        </w:rPr>
      </w:pPr>
      <w:r>
        <w:rPr>
          <w:rFonts w:ascii="黑体" w:eastAsia="黑体" w:hAnsi="黑体" w:cs="Times New Roman" w:hint="eastAsia"/>
          <w:b/>
          <w:sz w:val="28"/>
          <w:szCs w:val="28"/>
        </w:rPr>
        <w:t>二、实验仪器</w:t>
      </w:r>
    </w:p>
    <w:p w14:paraId="5D49A8EF" w14:textId="0C6FDBD9" w:rsidR="00C9339B" w:rsidRDefault="00FA029C">
      <w:pPr>
        <w:adjustRightInd w:val="0"/>
        <w:snapToGrid w:val="0"/>
        <w:spacing w:line="360" w:lineRule="auto"/>
        <w:rPr>
          <w:rFonts w:ascii="宋体" w:hAnsi="宋体" w:cs="Times New Roman"/>
          <w:color w:val="000000"/>
          <w:sz w:val="24"/>
        </w:rPr>
      </w:pPr>
      <w:r>
        <w:rPr>
          <w:rFonts w:ascii="宋体" w:hAnsi="宋体" w:cs="Times New Roman"/>
          <w:color w:val="000000"/>
          <w:sz w:val="24"/>
        </w:rPr>
        <w:tab/>
      </w:r>
      <w:r w:rsidR="005875FA">
        <w:rPr>
          <w:rFonts w:ascii="宋体" w:hAnsi="宋体" w:cs="Times New Roman"/>
          <w:color w:val="000000"/>
          <w:sz w:val="24"/>
        </w:rPr>
        <w:t xml:space="preserve"> </w:t>
      </w:r>
      <w:r>
        <w:rPr>
          <w:rFonts w:ascii="宋体" w:hAnsi="宋体" w:cs="Times New Roman" w:hint="eastAsia"/>
          <w:color w:val="000000"/>
          <w:sz w:val="24"/>
        </w:rPr>
        <w:t>GDS-1102B型数字示波器、SP33520A型函数信号发生器</w:t>
      </w:r>
    </w:p>
    <w:p w14:paraId="6DE2BBF4" w14:textId="77777777" w:rsidR="00C9339B" w:rsidRDefault="00FA029C">
      <w:pPr>
        <w:pStyle w:val="a9"/>
        <w:numPr>
          <w:ilvl w:val="0"/>
          <w:numId w:val="1"/>
        </w:numPr>
        <w:ind w:firstLineChars="0"/>
        <w:rPr>
          <w:rFonts w:ascii="黑体" w:eastAsia="黑体" w:hAnsi="黑体" w:cs="黑体"/>
          <w:b/>
          <w:bCs/>
          <w:sz w:val="28"/>
          <w:szCs w:val="28"/>
        </w:rPr>
      </w:pPr>
      <w:r>
        <w:rPr>
          <w:rFonts w:ascii="黑体" w:eastAsia="黑体" w:hAnsi="黑体" w:cs="黑体" w:hint="eastAsia"/>
          <w:b/>
          <w:bCs/>
          <w:sz w:val="28"/>
          <w:szCs w:val="28"/>
        </w:rPr>
        <w:t>实验原理</w:t>
      </w:r>
    </w:p>
    <w:p w14:paraId="2E516565" w14:textId="77777777" w:rsidR="00C9339B" w:rsidRDefault="00FA029C">
      <w:pPr>
        <w:adjustRightInd w:val="0"/>
        <w:snapToGrid w:val="0"/>
        <w:spacing w:line="360" w:lineRule="auto"/>
        <w:rPr>
          <w:rFonts w:ascii="宋体" w:hAnsi="宋体" w:cs="Times New Roman"/>
          <w:color w:val="000000"/>
          <w:sz w:val="24"/>
        </w:rPr>
      </w:pPr>
      <w:r>
        <w:rPr>
          <w:rFonts w:ascii="宋体" w:hAnsi="宋体" w:cs="Times New Roman"/>
          <w:color w:val="000000"/>
          <w:sz w:val="24"/>
        </w:rPr>
        <w:tab/>
      </w:r>
      <w:r>
        <w:rPr>
          <w:rFonts w:ascii="宋体" w:hAnsi="宋体" w:cs="Times New Roman" w:hint="eastAsia"/>
          <w:color w:val="000000"/>
          <w:sz w:val="24"/>
        </w:rPr>
        <w:t>1.数字示波器：数字示波器能将信号以一定的时间间隔进行采集并进行数字化处理。示波器显示的所有波形都是在满足一定触发条件下产生的。触发电平的调节决定了数字示波器何时开始采集数据和显示波形，一旦触发被正确设定，就可以将不稳定的波形变成有意义的波形。</w:t>
      </w:r>
    </w:p>
    <w:p w14:paraId="03ABA0F2" w14:textId="3A51CE34" w:rsidR="00C9339B" w:rsidRDefault="00FA029C">
      <w:pPr>
        <w:adjustRightInd w:val="0"/>
        <w:snapToGrid w:val="0"/>
        <w:spacing w:line="360" w:lineRule="auto"/>
        <w:rPr>
          <w:rFonts w:ascii="宋体" w:hAnsi="宋体" w:cs="Times New Roman"/>
          <w:color w:val="000000"/>
          <w:sz w:val="24"/>
        </w:rPr>
      </w:pPr>
      <w:r>
        <w:rPr>
          <w:rFonts w:ascii="宋体" w:hAnsi="宋体" w:cs="Times New Roman"/>
          <w:color w:val="000000"/>
          <w:sz w:val="24"/>
        </w:rPr>
        <w:tab/>
        <w:t>数字示波器的y轴和x轴扫描信号可源自同一地址，因而同步性能非常好，显示的波形十分稳定，而且可以实现任意选择扫描开始和结束的位置，只要能保持每次扫描开始的位置和结束的位置都相同，波形就是稳定的。</w:t>
      </w:r>
    </w:p>
    <w:p w14:paraId="6A4A21CD" w14:textId="0371BD85" w:rsidR="00C9339B" w:rsidRDefault="00FA029C">
      <w:pPr>
        <w:adjustRightInd w:val="0"/>
        <w:snapToGrid w:val="0"/>
        <w:spacing w:line="360" w:lineRule="auto"/>
        <w:rPr>
          <w:rFonts w:ascii="宋体" w:hAnsi="宋体" w:cs="Times New Roman"/>
          <w:color w:val="000000"/>
          <w:sz w:val="24"/>
        </w:rPr>
      </w:pPr>
      <w:r>
        <w:rPr>
          <w:rFonts w:ascii="宋体" w:hAnsi="宋体" w:cs="Times New Roman"/>
          <w:color w:val="000000"/>
          <w:sz w:val="24"/>
        </w:rPr>
        <w:tab/>
      </w:r>
      <w:r>
        <w:rPr>
          <w:rFonts w:ascii="宋体" w:hAnsi="宋体" w:cs="Times New Roman" w:hint="eastAsia"/>
          <w:color w:val="000000"/>
          <w:sz w:val="24"/>
        </w:rPr>
        <w:t>2.模拟示波器显示波形的原理和同步的原理：示波器利用狭窄的、由高速电子组成的电子束，打在涂有荧光物质的屏面上，就可产生细小的光点，在被测信号的作用下，电子束在屏面上描绘出被测信号的瞬时值的变化曲线。模拟示波器靠的是阴极射线管（即电子枪）发射出电子束，而这束电子在根据被测信号所形成的磁场下发生偏转，从而在荧屏上</w:t>
      </w:r>
      <w:r w:rsidR="005875FA">
        <w:rPr>
          <w:rFonts w:ascii="宋体" w:hAnsi="宋体" w:cs="Times New Roman" w:hint="eastAsia"/>
          <w:color w:val="000000"/>
          <w:sz w:val="24"/>
        </w:rPr>
        <w:t>即时地</w:t>
      </w:r>
      <w:r>
        <w:rPr>
          <w:rFonts w:ascii="宋体" w:hAnsi="宋体" w:cs="Times New Roman" w:hint="eastAsia"/>
          <w:color w:val="000000"/>
          <w:sz w:val="24"/>
        </w:rPr>
        <w:t>反映出被测信号的波形。</w:t>
      </w:r>
    </w:p>
    <w:p w14:paraId="38FFB706" w14:textId="5FE5788D" w:rsidR="00C9339B" w:rsidRDefault="00FA029C">
      <w:pPr>
        <w:adjustRightInd w:val="0"/>
        <w:snapToGrid w:val="0"/>
        <w:spacing w:line="360" w:lineRule="auto"/>
        <w:rPr>
          <w:rFonts w:ascii="宋体" w:hAnsi="宋体" w:cs="Times New Roman"/>
          <w:color w:val="000000"/>
          <w:sz w:val="24"/>
        </w:rPr>
      </w:pPr>
      <w:r>
        <w:rPr>
          <w:rFonts w:ascii="宋体" w:hAnsi="宋体" w:cs="Times New Roman"/>
          <w:color w:val="000000"/>
          <w:sz w:val="24"/>
        </w:rPr>
        <w:tab/>
      </w:r>
      <w:r>
        <w:rPr>
          <w:rFonts w:ascii="宋体" w:hAnsi="宋体" w:cs="Times New Roman" w:hint="eastAsia"/>
          <w:color w:val="000000"/>
          <w:sz w:val="24"/>
        </w:rPr>
        <w:t>同步原理为</w:t>
      </w:r>
      <w:r w:rsidR="0006258D">
        <w:rPr>
          <w:rFonts w:ascii="宋体" w:hAnsi="宋体" w:cs="Times New Roman" w:hint="eastAsia"/>
          <w:color w:val="000000"/>
          <w:sz w:val="24"/>
        </w:rPr>
        <w:t>x</w:t>
      </w:r>
      <w:r>
        <w:rPr>
          <w:rFonts w:ascii="宋体" w:hAnsi="宋体" w:cs="Times New Roman" w:hint="eastAsia"/>
          <w:color w:val="000000"/>
          <w:sz w:val="24"/>
        </w:rPr>
        <w:t>轴电压进行扫描时要与</w:t>
      </w:r>
      <w:r w:rsidR="0006258D">
        <w:rPr>
          <w:rFonts w:ascii="宋体" w:hAnsi="宋体" w:cs="Times New Roman" w:hint="eastAsia"/>
          <w:color w:val="000000"/>
          <w:sz w:val="24"/>
        </w:rPr>
        <w:t>y</w:t>
      </w:r>
      <w:r>
        <w:rPr>
          <w:rFonts w:ascii="宋体" w:hAnsi="宋体" w:cs="Times New Roman" w:hint="eastAsia"/>
          <w:color w:val="000000"/>
          <w:sz w:val="24"/>
        </w:rPr>
        <w:t>轴电压进行扫描时以同一时间进行。数字示波器的y轴和x轴扫描信号可源自同一地址，因而同步性能非常好，显示</w:t>
      </w:r>
      <w:r>
        <w:rPr>
          <w:rFonts w:ascii="宋体" w:hAnsi="宋体" w:cs="Times New Roman" w:hint="eastAsia"/>
          <w:color w:val="000000"/>
          <w:sz w:val="24"/>
        </w:rPr>
        <w:lastRenderedPageBreak/>
        <w:t>的波形十分稳定，而且可以实现任意选择扫描开始和结束的位置，只要能保持每次扫描开始的位置和结束的位置都相同，波形就是稳定的。</w:t>
      </w:r>
    </w:p>
    <w:p w14:paraId="451D3D31" w14:textId="04B6DBAE" w:rsidR="00C9339B" w:rsidRDefault="0006258D">
      <w:pPr>
        <w:adjustRightInd w:val="0"/>
        <w:snapToGrid w:val="0"/>
        <w:spacing w:line="360" w:lineRule="auto"/>
        <w:rPr>
          <w:rFonts w:ascii="宋体" w:hAnsi="宋体" w:cs="Times New Roman"/>
          <w:color w:val="000000"/>
          <w:sz w:val="24"/>
        </w:rPr>
      </w:pPr>
      <w:r>
        <w:rPr>
          <w:rFonts w:ascii="宋体" w:hAnsi="宋体" w:cs="Times New Roman"/>
          <w:color w:val="000000"/>
          <w:sz w:val="24"/>
        </w:rPr>
        <w:tab/>
      </w:r>
      <w:r w:rsidR="00792525">
        <w:rPr>
          <w:rFonts w:ascii="宋体" w:hAnsi="宋体" w:cs="Times New Roman"/>
          <w:color w:val="000000"/>
          <w:sz w:val="24"/>
        </w:rPr>
        <w:t>3.</w:t>
      </w:r>
      <w:r w:rsidR="00FA029C">
        <w:rPr>
          <w:rFonts w:ascii="宋体" w:hAnsi="宋体" w:cs="Times New Roman" w:hint="eastAsia"/>
          <w:color w:val="000000"/>
          <w:sz w:val="24"/>
        </w:rPr>
        <w:t>李萨如图形：一个质点同时在</w:t>
      </w:r>
      <w:r>
        <w:rPr>
          <w:rFonts w:ascii="宋体" w:hAnsi="宋体" w:cs="Times New Roman" w:hint="eastAsia"/>
          <w:color w:val="000000"/>
          <w:sz w:val="24"/>
        </w:rPr>
        <w:t>x</w:t>
      </w:r>
      <w:r w:rsidR="00FA029C">
        <w:rPr>
          <w:rFonts w:ascii="宋体" w:hAnsi="宋体" w:cs="Times New Roman" w:hint="eastAsia"/>
          <w:color w:val="000000"/>
          <w:sz w:val="24"/>
        </w:rPr>
        <w:t>轴和</w:t>
      </w:r>
      <w:r>
        <w:rPr>
          <w:rFonts w:ascii="宋体" w:hAnsi="宋体" w:cs="Times New Roman" w:hint="eastAsia"/>
          <w:color w:val="000000"/>
          <w:sz w:val="24"/>
        </w:rPr>
        <w:t>y</w:t>
      </w:r>
      <w:r w:rsidR="00FA029C">
        <w:rPr>
          <w:rFonts w:ascii="宋体" w:hAnsi="宋体" w:cs="Times New Roman" w:hint="eastAsia"/>
          <w:color w:val="000000"/>
          <w:sz w:val="24"/>
        </w:rPr>
        <w:t>轴上作简谐运动，两个振动的频率成简单的整数比，这样就能合成一个稳定、封闭的曲线图形，</w:t>
      </w:r>
      <w:r>
        <w:rPr>
          <w:rFonts w:ascii="宋体" w:hAnsi="宋体" w:cs="Times New Roman" w:hint="eastAsia"/>
          <w:color w:val="000000"/>
          <w:sz w:val="24"/>
        </w:rPr>
        <w:t>即</w:t>
      </w:r>
      <w:r w:rsidR="00FA029C">
        <w:rPr>
          <w:rFonts w:ascii="宋体" w:hAnsi="宋体" w:cs="Times New Roman" w:hint="eastAsia"/>
          <w:color w:val="000000"/>
          <w:sz w:val="24"/>
        </w:rPr>
        <w:t>李萨如图形。</w:t>
      </w:r>
    </w:p>
    <w:p w14:paraId="0DC15CBE" w14:textId="77777777" w:rsidR="00C9339B" w:rsidRDefault="00FA029C">
      <w:pPr>
        <w:adjustRightInd w:val="0"/>
        <w:snapToGrid w:val="0"/>
        <w:spacing w:line="360" w:lineRule="auto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四、内容步骤</w:t>
      </w:r>
    </w:p>
    <w:p w14:paraId="469F6094" w14:textId="60F0E7EC" w:rsidR="00C9339B" w:rsidRDefault="00FA029C">
      <w:pPr>
        <w:autoSpaceDE w:val="0"/>
        <w:adjustRightInd w:val="0"/>
        <w:snapToGrid w:val="0"/>
        <w:spacing w:line="360" w:lineRule="auto"/>
        <w:rPr>
          <w:rFonts w:ascii="宋体" w:hAnsi="宋体" w:cs="Times New Roman"/>
          <w:color w:val="000000"/>
          <w:sz w:val="24"/>
        </w:rPr>
      </w:pPr>
      <w:r>
        <w:rPr>
          <w:rFonts w:ascii="宋体" w:hAnsi="宋体" w:cs="Times New Roman"/>
          <w:color w:val="000000"/>
          <w:sz w:val="24"/>
        </w:rPr>
        <w:tab/>
      </w:r>
      <w:r>
        <w:rPr>
          <w:rFonts w:ascii="宋体" w:hAnsi="宋体" w:cs="Times New Roman" w:hint="eastAsia"/>
          <w:color w:val="000000"/>
          <w:sz w:val="24"/>
        </w:rPr>
        <w:t>1.熟悉GDS-1102B型数字示波器及波形显示</w:t>
      </w:r>
    </w:p>
    <w:p w14:paraId="6B48E67A" w14:textId="50A6E939" w:rsidR="00C9339B" w:rsidRDefault="00FA029C">
      <w:pPr>
        <w:autoSpaceDE w:val="0"/>
        <w:adjustRightInd w:val="0"/>
        <w:snapToGrid w:val="0"/>
        <w:spacing w:line="360" w:lineRule="auto"/>
        <w:rPr>
          <w:rFonts w:ascii="宋体" w:hAnsi="宋体" w:cs="Times New Roman"/>
          <w:color w:val="000000"/>
          <w:sz w:val="24"/>
        </w:rPr>
      </w:pPr>
      <w:r>
        <w:rPr>
          <w:rFonts w:ascii="宋体" w:hAnsi="宋体" w:cs="Times New Roman"/>
          <w:color w:val="000000"/>
          <w:sz w:val="24"/>
        </w:rPr>
        <w:tab/>
      </w:r>
      <w:r w:rsidR="00792525">
        <w:rPr>
          <w:rFonts w:ascii="宋体" w:hAnsi="宋体" w:cs="Times New Roman" w:hint="eastAsia"/>
          <w:color w:val="000000"/>
          <w:sz w:val="24"/>
        </w:rPr>
        <w:t>（1）</w:t>
      </w:r>
      <w:r>
        <w:rPr>
          <w:rFonts w:ascii="宋体" w:hAnsi="宋体" w:cs="Times New Roman" w:hint="eastAsia"/>
          <w:color w:val="000000"/>
          <w:sz w:val="24"/>
        </w:rPr>
        <w:t>链接信号发生器与示波器，观察相关波形和测量相关参数。调节信号发生器相关旋钮，设置信号输出通道，设置信号输出波形，设置输出信号其他参数</w:t>
      </w:r>
      <w:r w:rsidR="00792525">
        <w:rPr>
          <w:rFonts w:ascii="宋体" w:hAnsi="宋体" w:cs="Times New Roman" w:hint="eastAsia"/>
          <w:color w:val="000000"/>
          <w:sz w:val="24"/>
        </w:rPr>
        <w:t>。</w:t>
      </w:r>
    </w:p>
    <w:p w14:paraId="66BED8EB" w14:textId="4B8F9B6E" w:rsidR="00C9339B" w:rsidRDefault="00FA029C">
      <w:pPr>
        <w:autoSpaceDE w:val="0"/>
        <w:adjustRightInd w:val="0"/>
        <w:snapToGrid w:val="0"/>
        <w:spacing w:line="360" w:lineRule="auto"/>
        <w:rPr>
          <w:rFonts w:ascii="宋体" w:hAnsi="宋体" w:cs="Times New Roman"/>
          <w:color w:val="000000"/>
          <w:sz w:val="24"/>
        </w:rPr>
      </w:pPr>
      <w:r>
        <w:rPr>
          <w:rFonts w:ascii="宋体" w:hAnsi="宋体" w:cs="Times New Roman"/>
          <w:color w:val="000000"/>
          <w:sz w:val="24"/>
        </w:rPr>
        <w:tab/>
      </w:r>
      <w:r w:rsidR="00792525">
        <w:rPr>
          <w:rFonts w:ascii="宋体" w:hAnsi="宋体" w:cs="Times New Roman" w:hint="eastAsia"/>
          <w:color w:val="000000"/>
          <w:sz w:val="24"/>
        </w:rPr>
        <w:t>（2）</w:t>
      </w:r>
      <w:r>
        <w:rPr>
          <w:rFonts w:ascii="宋体" w:hAnsi="宋体" w:cs="Times New Roman" w:hint="eastAsia"/>
          <w:color w:val="000000"/>
          <w:sz w:val="24"/>
        </w:rPr>
        <w:t>同轴电缆和示波器的输入通道1（CH1）相连后，按下示波器面板上的自动设置按钮“AUTOSET”，在示波器上会显示出稳定的波形，调节垂直方向的灵敏度和水平方向的扫描按钮使波形大小适中，显示5~6个波形。</w:t>
      </w:r>
    </w:p>
    <w:p w14:paraId="4294A04A" w14:textId="52685D5C" w:rsidR="00C9339B" w:rsidRDefault="00FA029C">
      <w:pPr>
        <w:autoSpaceDE w:val="0"/>
        <w:adjustRightInd w:val="0"/>
        <w:snapToGrid w:val="0"/>
        <w:spacing w:line="360" w:lineRule="auto"/>
        <w:rPr>
          <w:rFonts w:ascii="宋体" w:hAnsi="宋体" w:cs="Times New Roman"/>
          <w:color w:val="000000"/>
          <w:sz w:val="24"/>
        </w:rPr>
      </w:pPr>
      <w:r>
        <w:rPr>
          <w:rFonts w:ascii="宋体" w:hAnsi="宋体" w:cs="Times New Roman"/>
          <w:color w:val="000000"/>
          <w:sz w:val="24"/>
        </w:rPr>
        <w:tab/>
      </w:r>
      <w:r w:rsidR="00792525">
        <w:rPr>
          <w:rFonts w:ascii="宋体" w:hAnsi="宋体" w:cs="Times New Roman" w:hint="eastAsia"/>
          <w:color w:val="000000"/>
          <w:sz w:val="24"/>
        </w:rPr>
        <w:t>（3）</w:t>
      </w:r>
      <w:r>
        <w:rPr>
          <w:rFonts w:ascii="宋体" w:hAnsi="宋体" w:cs="Times New Roman" w:hint="eastAsia"/>
          <w:color w:val="000000"/>
          <w:sz w:val="24"/>
        </w:rPr>
        <w:t>测量波形的电压和时间参数：按“Measure”，测量频率、峰峰值、周期、正脉冲、正占空比、上升时间，并与信号发生器面板上的只是的相关参数比较。</w:t>
      </w:r>
    </w:p>
    <w:p w14:paraId="5AD60675" w14:textId="007FEB3B" w:rsidR="00C9339B" w:rsidRDefault="00FA029C">
      <w:pPr>
        <w:autoSpaceDE w:val="0"/>
        <w:adjustRightInd w:val="0"/>
        <w:snapToGrid w:val="0"/>
        <w:spacing w:line="360" w:lineRule="auto"/>
        <w:rPr>
          <w:rFonts w:ascii="宋体" w:hAnsi="宋体" w:cs="Times New Roman"/>
          <w:color w:val="000000"/>
          <w:sz w:val="24"/>
        </w:rPr>
      </w:pPr>
      <w:r>
        <w:rPr>
          <w:rFonts w:ascii="宋体" w:hAnsi="宋体" w:cs="Times New Roman"/>
          <w:color w:val="000000"/>
          <w:sz w:val="24"/>
        </w:rPr>
        <w:tab/>
      </w:r>
      <w:r w:rsidR="00792525">
        <w:rPr>
          <w:rFonts w:ascii="宋体" w:hAnsi="宋体" w:cs="Times New Roman" w:hint="eastAsia"/>
          <w:color w:val="000000"/>
          <w:sz w:val="24"/>
        </w:rPr>
        <w:t>（4）</w:t>
      </w:r>
      <w:r>
        <w:rPr>
          <w:rFonts w:ascii="宋体" w:hAnsi="宋体" w:cs="Times New Roman" w:hint="eastAsia"/>
          <w:color w:val="000000"/>
          <w:sz w:val="24"/>
        </w:rPr>
        <w:t>用U盘存储或记录数据</w:t>
      </w:r>
      <w:r w:rsidR="00792525">
        <w:rPr>
          <w:rFonts w:ascii="宋体" w:hAnsi="宋体" w:cs="Times New Roman" w:hint="eastAsia"/>
          <w:color w:val="000000"/>
          <w:sz w:val="24"/>
        </w:rPr>
        <w:t>。</w:t>
      </w:r>
    </w:p>
    <w:p w14:paraId="5FC28C98" w14:textId="77777777" w:rsidR="00C9339B" w:rsidRDefault="00FA029C">
      <w:pPr>
        <w:autoSpaceDE w:val="0"/>
        <w:adjustRightInd w:val="0"/>
        <w:snapToGrid w:val="0"/>
        <w:spacing w:line="360" w:lineRule="auto"/>
        <w:rPr>
          <w:rFonts w:ascii="宋体" w:hAnsi="宋体" w:cs="Times New Roman"/>
          <w:color w:val="000000"/>
          <w:sz w:val="24"/>
        </w:rPr>
      </w:pPr>
      <w:r>
        <w:rPr>
          <w:rFonts w:ascii="宋体" w:hAnsi="宋体" w:cs="Times New Roman"/>
          <w:color w:val="000000"/>
          <w:sz w:val="24"/>
        </w:rPr>
        <w:tab/>
      </w:r>
      <w:r>
        <w:rPr>
          <w:rFonts w:ascii="宋体" w:hAnsi="宋体" w:cs="Times New Roman" w:hint="eastAsia"/>
          <w:color w:val="000000"/>
          <w:sz w:val="24"/>
        </w:rPr>
        <w:t>2.利用李萨如图形法测频率</w:t>
      </w:r>
    </w:p>
    <w:p w14:paraId="4598981B" w14:textId="09FDA7C8" w:rsidR="00C9339B" w:rsidRDefault="00FA029C">
      <w:pPr>
        <w:autoSpaceDE w:val="0"/>
        <w:adjustRightInd w:val="0"/>
        <w:snapToGrid w:val="0"/>
        <w:spacing w:line="360" w:lineRule="auto"/>
        <w:rPr>
          <w:rFonts w:ascii="宋体" w:hAnsi="宋体" w:cs="Times New Roman"/>
          <w:color w:val="000000"/>
          <w:sz w:val="24"/>
        </w:rPr>
      </w:pPr>
      <w:r>
        <w:rPr>
          <w:rFonts w:ascii="宋体" w:hAnsi="宋体" w:cs="Times New Roman"/>
          <w:color w:val="000000"/>
          <w:sz w:val="24"/>
        </w:rPr>
        <w:tab/>
      </w:r>
      <w:r w:rsidR="00792525">
        <w:rPr>
          <w:rFonts w:ascii="宋体" w:hAnsi="宋体" w:cs="Times New Roman" w:hint="eastAsia"/>
          <w:color w:val="000000"/>
          <w:sz w:val="24"/>
        </w:rPr>
        <w:t>（1）</w:t>
      </w:r>
      <w:r>
        <w:rPr>
          <w:rFonts w:ascii="宋体" w:hAnsi="宋体" w:cs="Times New Roman" w:hint="eastAsia"/>
          <w:color w:val="000000"/>
          <w:sz w:val="24"/>
        </w:rPr>
        <w:t>调节信号发生器相关旋钮，设置通道1、通道2输出信号为正弦波，两个通道信号的频率为简单整数比，</w:t>
      </w:r>
      <w:r w:rsidR="00792525">
        <w:rPr>
          <w:rFonts w:ascii="宋体" w:hAnsi="宋体" w:cs="Times New Roman" w:hint="eastAsia"/>
          <w:color w:val="000000"/>
          <w:sz w:val="24"/>
        </w:rPr>
        <w:t>两</w:t>
      </w:r>
      <w:r>
        <w:rPr>
          <w:rFonts w:ascii="宋体" w:hAnsi="宋体" w:cs="Times New Roman" w:hint="eastAsia"/>
          <w:color w:val="000000"/>
          <w:sz w:val="24"/>
        </w:rPr>
        <w:t>通道的相位差为0°或90°</w:t>
      </w:r>
      <w:r w:rsidR="00792525">
        <w:rPr>
          <w:rFonts w:ascii="宋体" w:hAnsi="宋体" w:cs="Times New Roman" w:hint="eastAsia"/>
          <w:color w:val="000000"/>
          <w:sz w:val="24"/>
        </w:rPr>
        <w:t>。</w:t>
      </w:r>
    </w:p>
    <w:p w14:paraId="0A102B70" w14:textId="708283AE" w:rsidR="00C9339B" w:rsidRDefault="00FA029C">
      <w:pPr>
        <w:autoSpaceDE w:val="0"/>
        <w:adjustRightInd w:val="0"/>
        <w:snapToGrid w:val="0"/>
        <w:spacing w:line="360" w:lineRule="auto"/>
        <w:rPr>
          <w:rFonts w:ascii="宋体" w:hAnsi="宋体" w:cs="Times New Roman"/>
          <w:color w:val="000000"/>
          <w:sz w:val="24"/>
        </w:rPr>
      </w:pPr>
      <w:r>
        <w:rPr>
          <w:rFonts w:ascii="宋体" w:hAnsi="宋体" w:cs="Times New Roman"/>
          <w:color w:val="000000"/>
          <w:sz w:val="24"/>
        </w:rPr>
        <w:tab/>
      </w:r>
      <w:r w:rsidR="00792525">
        <w:rPr>
          <w:rFonts w:ascii="宋体" w:hAnsi="宋体" w:cs="Times New Roman" w:hint="eastAsia"/>
          <w:color w:val="000000"/>
          <w:sz w:val="24"/>
        </w:rPr>
        <w:t>（2）</w:t>
      </w:r>
      <w:r>
        <w:rPr>
          <w:rFonts w:ascii="宋体" w:hAnsi="宋体" w:cs="Times New Roman" w:hint="eastAsia"/>
          <w:color w:val="000000"/>
          <w:sz w:val="24"/>
        </w:rPr>
        <w:t>用同轴电缆将信号分别输出到示波器的输入通道1（CH1）和输入通道2（CH2）,按下示波器面板上</w:t>
      </w:r>
      <w:r w:rsidR="00792525">
        <w:rPr>
          <w:rFonts w:ascii="宋体" w:hAnsi="宋体" w:cs="Times New Roman" w:hint="eastAsia"/>
          <w:color w:val="000000"/>
          <w:sz w:val="24"/>
        </w:rPr>
        <w:t>的</w:t>
      </w:r>
      <w:r>
        <w:rPr>
          <w:rFonts w:ascii="宋体" w:hAnsi="宋体" w:cs="Times New Roman" w:hint="eastAsia"/>
          <w:color w:val="000000"/>
          <w:sz w:val="24"/>
        </w:rPr>
        <w:t>“AUTOSET”</w:t>
      </w:r>
      <w:r w:rsidR="00792525">
        <w:rPr>
          <w:rFonts w:ascii="宋体" w:hAnsi="宋体" w:cs="Times New Roman" w:hint="eastAsia"/>
          <w:color w:val="000000"/>
          <w:sz w:val="24"/>
        </w:rPr>
        <w:t>按钮</w:t>
      </w:r>
      <w:r>
        <w:rPr>
          <w:rFonts w:ascii="宋体" w:hAnsi="宋体" w:cs="Times New Roman" w:hint="eastAsia"/>
          <w:color w:val="000000"/>
          <w:sz w:val="24"/>
        </w:rPr>
        <w:t>，在示波器上显示出稳定波形</w:t>
      </w:r>
      <w:r w:rsidR="00792525">
        <w:rPr>
          <w:rFonts w:ascii="宋体" w:hAnsi="宋体" w:cs="Times New Roman" w:hint="eastAsia"/>
          <w:color w:val="000000"/>
          <w:sz w:val="24"/>
        </w:rPr>
        <w:t>。</w:t>
      </w:r>
    </w:p>
    <w:p w14:paraId="295F232F" w14:textId="1873053D" w:rsidR="00C9339B" w:rsidRDefault="00FA029C">
      <w:pPr>
        <w:autoSpaceDE w:val="0"/>
        <w:adjustRightInd w:val="0"/>
        <w:snapToGrid w:val="0"/>
        <w:spacing w:line="360" w:lineRule="auto"/>
        <w:rPr>
          <w:rFonts w:ascii="宋体" w:hAnsi="宋体" w:cs="Times New Roman"/>
          <w:color w:val="000000"/>
          <w:sz w:val="24"/>
        </w:rPr>
      </w:pPr>
      <w:r>
        <w:rPr>
          <w:rFonts w:ascii="宋体" w:hAnsi="宋体" w:cs="Times New Roman"/>
          <w:color w:val="000000"/>
          <w:sz w:val="24"/>
        </w:rPr>
        <w:tab/>
      </w:r>
      <w:r w:rsidR="00792525">
        <w:rPr>
          <w:rFonts w:ascii="宋体" w:hAnsi="宋体" w:cs="Times New Roman" w:hint="eastAsia"/>
          <w:color w:val="000000"/>
          <w:sz w:val="24"/>
        </w:rPr>
        <w:t>（3）</w:t>
      </w:r>
      <w:r>
        <w:rPr>
          <w:rFonts w:ascii="宋体" w:hAnsi="宋体" w:cs="Times New Roman" w:hint="eastAsia"/>
          <w:color w:val="000000"/>
          <w:sz w:val="24"/>
        </w:rPr>
        <w:t>按常用菜单区“Acquire”按钮，按屏幕下方功能菜单的“X-Y”</w:t>
      </w:r>
      <w:r w:rsidR="00792525">
        <w:rPr>
          <w:rFonts w:ascii="宋体" w:hAnsi="宋体" w:cs="Times New Roman" w:hint="eastAsia"/>
          <w:color w:val="000000"/>
          <w:sz w:val="24"/>
        </w:rPr>
        <w:t>按钮</w:t>
      </w:r>
      <w:r>
        <w:rPr>
          <w:rFonts w:ascii="宋体" w:hAnsi="宋体" w:cs="Times New Roman" w:hint="eastAsia"/>
          <w:color w:val="000000"/>
          <w:sz w:val="24"/>
        </w:rPr>
        <w:t>，此时波形由“YT”模式变为“XY”模式。将函数发生器</w:t>
      </w:r>
      <w:r w:rsidR="00792525">
        <w:rPr>
          <w:rFonts w:ascii="宋体" w:hAnsi="宋体" w:cs="Times New Roman" w:hint="eastAsia"/>
          <w:color w:val="000000"/>
          <w:sz w:val="24"/>
        </w:rPr>
        <w:t>CH</w:t>
      </w:r>
      <w:r w:rsidR="00792525">
        <w:rPr>
          <w:rFonts w:ascii="宋体" w:hAnsi="宋体" w:cs="Times New Roman"/>
          <w:color w:val="000000"/>
          <w:sz w:val="24"/>
        </w:rPr>
        <w:t>1</w:t>
      </w:r>
      <w:r w:rsidR="00792525">
        <w:rPr>
          <w:rFonts w:ascii="宋体" w:hAnsi="宋体" w:cs="Times New Roman" w:hint="eastAsia"/>
          <w:color w:val="000000"/>
          <w:sz w:val="24"/>
        </w:rPr>
        <w:t>通道输出端</w:t>
      </w:r>
      <w:r>
        <w:rPr>
          <w:rFonts w:ascii="宋体" w:hAnsi="宋体" w:cs="Times New Roman" w:hint="eastAsia"/>
          <w:color w:val="000000"/>
          <w:sz w:val="24"/>
        </w:rPr>
        <w:t>的正弦波作为已知的频率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</w:rPr>
            </m:ctrlPr>
          </m:sSubPr>
          <m:e>
            <m:r>
              <w:rPr>
                <w:rFonts w:ascii="Cambria Math" w:hAnsi="Cambria Math" w:cs="Times New Roman" w:hint="eastAsia"/>
                <w:color w:val="000000"/>
                <w:sz w:val="24"/>
              </w:rPr>
              <m:t>f</m:t>
            </m:r>
          </m:e>
          <m:sub>
            <m:r>
              <w:rPr>
                <w:rFonts w:ascii="Cambria Math" w:hAnsi="Cambria Math" w:cs="Times New Roman" w:hint="eastAsia"/>
                <w:color w:val="000000"/>
                <w:sz w:val="24"/>
              </w:rPr>
              <m:t>x</m:t>
            </m:r>
          </m:sub>
        </m:sSub>
      </m:oMath>
      <w:r>
        <w:rPr>
          <w:rFonts w:ascii="宋体" w:hAnsi="宋体" w:cs="Times New Roman" w:hint="eastAsia"/>
          <w:color w:val="000000"/>
          <w:sz w:val="24"/>
        </w:rPr>
        <w:t>输入CH1通道，将函数发生器CH2通道输出端的正弦波作为未知的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</w:rPr>
            </m:ctrlPr>
          </m:sSubPr>
          <m:e>
            <m:r>
              <w:rPr>
                <w:rFonts w:ascii="Cambria Math" w:hAnsi="Cambria Math" w:cs="Times New Roman" w:hint="eastAsia"/>
                <w:color w:val="000000"/>
                <w:sz w:val="24"/>
              </w:rPr>
              <m:t>f</m:t>
            </m:r>
          </m:e>
          <m:sub>
            <m:r>
              <w:rPr>
                <w:rFonts w:ascii="Cambria Math" w:hAnsi="Cambria Math" w:cs="Times New Roman" w:hint="eastAsia"/>
                <w:color w:val="000000"/>
                <w:sz w:val="24"/>
              </w:rPr>
              <m:t>y</m:t>
            </m:r>
          </m:sub>
        </m:sSub>
      </m:oMath>
      <w:r>
        <w:rPr>
          <w:rFonts w:ascii="宋体" w:hAnsi="宋体" w:cs="Times New Roman" w:hint="eastAsia"/>
          <w:color w:val="000000"/>
          <w:sz w:val="24"/>
        </w:rPr>
        <w:t>信号输入示波器CH2通道。改变信号发生器CH1通道输出频率，分别调出</w:t>
      </w:r>
      <w:r w:rsidR="00792525">
        <w:rPr>
          <w:rFonts w:ascii="宋体" w:hAnsi="宋体" w:cs="Times New Roman" w:hint="eastAsia"/>
          <w:color w:val="000000"/>
          <w:sz w:val="24"/>
        </w:rPr>
        <w:t>各个</w:t>
      </w:r>
      <w:r>
        <w:rPr>
          <w:rFonts w:ascii="宋体" w:hAnsi="宋体" w:cs="Times New Roman" w:hint="eastAsia"/>
          <w:color w:val="000000"/>
          <w:sz w:val="24"/>
        </w:rPr>
        <w:t>李萨如图形，并分别记录屏幕图形和计算频率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</w:rPr>
            </m:ctrlPr>
          </m:sSubPr>
          <m:e>
            <m:r>
              <w:rPr>
                <w:rFonts w:ascii="Cambria Math" w:hAnsi="Cambria Math" w:cs="Times New Roman" w:hint="eastAsia"/>
                <w:color w:val="000000"/>
                <w:sz w:val="24"/>
              </w:rPr>
              <m:t>f</m:t>
            </m:r>
          </m:e>
          <m:sub>
            <m:r>
              <w:rPr>
                <w:rFonts w:ascii="Cambria Math" w:hAnsi="Cambria Math" w:cs="Times New Roman" w:hint="eastAsia"/>
                <w:color w:val="000000"/>
                <w:sz w:val="24"/>
              </w:rPr>
              <m:t>y</m:t>
            </m:r>
          </m:sub>
        </m:sSub>
      </m:oMath>
      <w:r>
        <w:rPr>
          <w:rFonts w:ascii="宋体" w:hAnsi="宋体" w:cs="Times New Roman" w:hint="eastAsia"/>
          <w:color w:val="000000"/>
          <w:sz w:val="24"/>
        </w:rPr>
        <w:t>值。</w:t>
      </w:r>
    </w:p>
    <w:p w14:paraId="41D57E18" w14:textId="758BDF4E" w:rsidR="00C9339B" w:rsidRDefault="00FA029C">
      <w:pPr>
        <w:adjustRightInd w:val="0"/>
        <w:snapToGrid w:val="0"/>
        <w:spacing w:line="360" w:lineRule="auto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五、数据处理</w:t>
      </w:r>
    </w:p>
    <w:p w14:paraId="36532527" w14:textId="77777777" w:rsidR="00C9339B" w:rsidRDefault="00FA029C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观测SP33520A型函数发生器的输出信号波形，完成各信号波形示意图（见附）</w:t>
      </w:r>
    </w:p>
    <w:p w14:paraId="5D6996D4" w14:textId="77777777" w:rsidR="006B7405" w:rsidRDefault="006B7405">
      <w:pPr>
        <w:adjustRightInd w:val="0"/>
        <w:snapToGrid w:val="0"/>
        <w:spacing w:line="360" w:lineRule="auto"/>
        <w:rPr>
          <w:rFonts w:ascii="黑体" w:eastAsia="黑体" w:hAnsi="黑体"/>
          <w:b/>
          <w:sz w:val="28"/>
          <w:szCs w:val="28"/>
        </w:rPr>
      </w:pPr>
    </w:p>
    <w:p w14:paraId="4F25931C" w14:textId="77777777" w:rsidR="006B7405" w:rsidRDefault="006B7405">
      <w:pPr>
        <w:adjustRightInd w:val="0"/>
        <w:snapToGrid w:val="0"/>
        <w:spacing w:line="360" w:lineRule="auto"/>
        <w:rPr>
          <w:rFonts w:ascii="黑体" w:eastAsia="黑体" w:hAnsi="黑体"/>
          <w:b/>
          <w:sz w:val="28"/>
          <w:szCs w:val="28"/>
        </w:rPr>
      </w:pPr>
    </w:p>
    <w:p w14:paraId="2EC5191E" w14:textId="6F897B1A" w:rsidR="00C9339B" w:rsidRDefault="00FA029C">
      <w:pPr>
        <w:adjustRightInd w:val="0"/>
        <w:snapToGrid w:val="0"/>
        <w:spacing w:line="360" w:lineRule="auto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附：原始数据图片</w:t>
      </w:r>
    </w:p>
    <w:p w14:paraId="2846F905" w14:textId="1E02934D" w:rsidR="00C9339B" w:rsidRDefault="00C9339B" w:rsidP="006B7405">
      <w:pPr>
        <w:rPr>
          <w:rFonts w:ascii="宋体" w:hAnsi="宋体"/>
          <w:sz w:val="24"/>
        </w:rPr>
      </w:pPr>
    </w:p>
    <w:sectPr w:rsidR="00C9339B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E3DC98" w14:textId="77777777" w:rsidR="002A0863" w:rsidRDefault="002A0863">
      <w:r>
        <w:separator/>
      </w:r>
    </w:p>
  </w:endnote>
  <w:endnote w:type="continuationSeparator" w:id="0">
    <w:p w14:paraId="37001EAB" w14:textId="77777777" w:rsidR="002A0863" w:rsidRDefault="002A08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01878284"/>
      <w:docPartObj>
        <w:docPartGallery w:val="AutoText"/>
      </w:docPartObj>
    </w:sdtPr>
    <w:sdtContent>
      <w:sdt>
        <w:sdtPr>
          <w:id w:val="1728636285"/>
          <w:docPartObj>
            <w:docPartGallery w:val="AutoText"/>
          </w:docPartObj>
        </w:sdtPr>
        <w:sdtContent>
          <w:p w14:paraId="485E807B" w14:textId="24F8081A" w:rsidR="00C9339B" w:rsidRDefault="00FA029C">
            <w:pPr>
              <w:pStyle w:val="a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instrText>PAGE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fldChar w:fldCharType="end"/>
            </w:r>
          </w:p>
        </w:sdtContent>
      </w:sdt>
    </w:sdtContent>
  </w:sdt>
  <w:p w14:paraId="6C73CC44" w14:textId="77777777" w:rsidR="00C9339B" w:rsidRDefault="00C9339B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32F07C" w14:textId="77777777" w:rsidR="002A0863" w:rsidRDefault="002A0863">
      <w:r>
        <w:separator/>
      </w:r>
    </w:p>
  </w:footnote>
  <w:footnote w:type="continuationSeparator" w:id="0">
    <w:p w14:paraId="215A9FBE" w14:textId="77777777" w:rsidR="002A0863" w:rsidRDefault="002A08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3D4FF2" w14:textId="103650DA" w:rsidR="00C9339B" w:rsidRDefault="00C9339B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8"/>
    <w:multiLevelType w:val="multilevel"/>
    <w:tmpl w:val="00000008"/>
    <w:lvl w:ilvl="0">
      <w:start w:val="3"/>
      <w:numFmt w:val="japaneseCounting"/>
      <w:lvlText w:val="%1、"/>
      <w:lvlJc w:val="left"/>
      <w:pPr>
        <w:ind w:left="580" w:hanging="580"/>
      </w:pPr>
      <w:rPr>
        <w:rFonts w:ascii="黑体" w:eastAsia="黑体" w:hAnsi="黑体" w:cs="黑体" w:hint="default"/>
        <w:b/>
        <w:sz w:val="28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7738220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7CBC"/>
    <w:rsid w:val="00012ED7"/>
    <w:rsid w:val="0006258D"/>
    <w:rsid w:val="00135E19"/>
    <w:rsid w:val="00187CBC"/>
    <w:rsid w:val="002A0863"/>
    <w:rsid w:val="00331092"/>
    <w:rsid w:val="004C159B"/>
    <w:rsid w:val="005875FA"/>
    <w:rsid w:val="005C79CD"/>
    <w:rsid w:val="00634458"/>
    <w:rsid w:val="006B7405"/>
    <w:rsid w:val="00776B3A"/>
    <w:rsid w:val="00792525"/>
    <w:rsid w:val="009852F5"/>
    <w:rsid w:val="009D1085"/>
    <w:rsid w:val="00A540E5"/>
    <w:rsid w:val="00A65DF4"/>
    <w:rsid w:val="00AF1A54"/>
    <w:rsid w:val="00C86103"/>
    <w:rsid w:val="00C9339B"/>
    <w:rsid w:val="00D8091D"/>
    <w:rsid w:val="00EB7DBB"/>
    <w:rsid w:val="00FA029C"/>
    <w:rsid w:val="00FA27E0"/>
    <w:rsid w:val="76A30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FB2FE8B"/>
  <w15:docId w15:val="{89BAE163-65E0-427C-965C-1017A8A5F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宋体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rPr>
      <w:color w:val="0000FF"/>
      <w:u w:val="single"/>
    </w:rPr>
  </w:style>
  <w:style w:type="character" w:customStyle="1" w:styleId="a6">
    <w:name w:val="页眉 字符"/>
    <w:basedOn w:val="a0"/>
    <w:link w:val="a5"/>
    <w:uiPriority w:val="99"/>
    <w:rPr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kern w:val="2"/>
      <w:sz w:val="18"/>
      <w:szCs w:val="18"/>
    </w:rPr>
  </w:style>
  <w:style w:type="paragraph" w:styleId="a9">
    <w:name w:val="List Paragraph"/>
    <w:basedOn w:val="a"/>
    <w:uiPriority w:val="99"/>
    <w:pPr>
      <w:ind w:firstLineChars="200" w:firstLine="420"/>
    </w:pPr>
  </w:style>
  <w:style w:type="character" w:styleId="aa">
    <w:name w:val="Placeholder Text"/>
    <w:basedOn w:val="a0"/>
    <w:uiPriority w:val="99"/>
    <w:semiHidden/>
    <w:rsid w:val="0079252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17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240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可以叫我0宝</dc:creator>
  <cp:lastModifiedBy>Duke Ou</cp:lastModifiedBy>
  <cp:revision>3</cp:revision>
  <dcterms:created xsi:type="dcterms:W3CDTF">2021-04-18T11:52:00Z</dcterms:created>
  <dcterms:modified xsi:type="dcterms:W3CDTF">2022-10-09T12:31:00Z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63dc94e8e928474a85927b4c33050766</vt:lpwstr>
  </property>
</Properties>
</file>