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CBAA" w14:textId="54B369DC" w:rsidR="00481428" w:rsidRDefault="00C72944">
      <w:r>
        <w:rPr>
          <w:rFonts w:hint="eastAsia"/>
        </w:rPr>
        <w:t>简答：</w:t>
      </w:r>
    </w:p>
    <w:p w14:paraId="01F0FEB5" w14:textId="3B7195AD" w:rsidR="00C72944" w:rsidRDefault="00C72944" w:rsidP="00C7294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</w:t>
      </w:r>
      <w:r>
        <w:t xml:space="preserve"> Mode</w:t>
      </w:r>
      <w:r>
        <w:rPr>
          <w:rFonts w:hint="eastAsia"/>
        </w:rPr>
        <w:t>的E</w:t>
      </w:r>
      <w:r>
        <w:t>A</w:t>
      </w:r>
      <w:r>
        <w:rPr>
          <w:rFonts w:hint="eastAsia"/>
        </w:rPr>
        <w:t>的计算</w:t>
      </w:r>
    </w:p>
    <w:p w14:paraId="1043C6DD" w14:textId="74B07A71" w:rsidR="00C72944" w:rsidRDefault="00C72944" w:rsidP="00C7294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rogrammed</w:t>
      </w:r>
      <w:r>
        <w:t xml:space="preserve"> IO </w:t>
      </w:r>
      <w:r>
        <w:rPr>
          <w:rFonts w:hint="eastAsia"/>
        </w:rPr>
        <w:t>和 interrupt-driven</w:t>
      </w:r>
      <w:r>
        <w:t xml:space="preserve"> IO </w:t>
      </w:r>
      <w:r>
        <w:rPr>
          <w:rFonts w:hint="eastAsia"/>
        </w:rPr>
        <w:t>各自优点分析</w:t>
      </w:r>
    </w:p>
    <w:p w14:paraId="31564899" w14:textId="7F760B2B" w:rsidR="00C72944" w:rsidRDefault="00C72944" w:rsidP="00C72944">
      <w:pPr>
        <w:pStyle w:val="a3"/>
        <w:numPr>
          <w:ilvl w:val="0"/>
          <w:numId w:val="1"/>
        </w:numPr>
        <w:ind w:firstLineChars="0"/>
      </w:pPr>
      <w:r>
        <w:t>CLA</w:t>
      </w:r>
      <w:r>
        <w:rPr>
          <w:rFonts w:hint="eastAsia"/>
        </w:rPr>
        <w:t>和R</w:t>
      </w:r>
      <w:r>
        <w:t>CA</w:t>
      </w:r>
      <w:r>
        <w:rPr>
          <w:rFonts w:hint="eastAsia"/>
        </w:rPr>
        <w:t>的两种加法器的时间延时分析</w:t>
      </w:r>
    </w:p>
    <w:p w14:paraId="56A02D19" w14:textId="1E3C6310" w:rsidR="00C72944" w:rsidRDefault="00C72944" w:rsidP="00C72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小芯片构造大芯片的相关计算</w:t>
      </w:r>
    </w:p>
    <w:p w14:paraId="0DB12BB7" w14:textId="45767801" w:rsidR="00C72944" w:rsidRDefault="00C72944" w:rsidP="00C72944"/>
    <w:p w14:paraId="6CE69368" w14:textId="10806A87" w:rsidR="00C72944" w:rsidRDefault="00C72944" w:rsidP="00C72944">
      <w:r>
        <w:rPr>
          <w:rFonts w:hint="eastAsia"/>
        </w:rPr>
        <w:t>大题：</w:t>
      </w:r>
    </w:p>
    <w:p w14:paraId="2983813B" w14:textId="7BA88646" w:rsidR="00C72944" w:rsidRDefault="00C72944" w:rsidP="00C729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画流水线图（</w:t>
      </w:r>
      <w:proofErr w:type="spellStart"/>
      <w:r>
        <w:rPr>
          <w:rFonts w:hint="eastAsia"/>
        </w:rPr>
        <w:t>fdcmw</w:t>
      </w:r>
      <w:proofErr w:type="spellEnd"/>
      <w:r>
        <w:rPr>
          <w:rFonts w:hint="eastAsia"/>
        </w:rPr>
        <w:t>那些</w:t>
      </w:r>
      <w:r>
        <w:t>）</w:t>
      </w:r>
      <w:r>
        <w:rPr>
          <w:rFonts w:hint="eastAsia"/>
        </w:rPr>
        <w:t>（有操作数转发和无操作数转发两种情况）</w:t>
      </w:r>
    </w:p>
    <w:p w14:paraId="2757B4CD" w14:textId="4AE50BD0" w:rsidR="00C72944" w:rsidRDefault="00C72944" w:rsidP="00C729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直接映射方式和主存地址位数计算 tag</w:t>
      </w:r>
      <w:r>
        <w:t xml:space="preserve">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word三段位数计算</w:t>
      </w:r>
    </w:p>
    <w:p w14:paraId="500305F9" w14:textId="28C0F9AF" w:rsidR="00C72944" w:rsidRDefault="00C72944" w:rsidP="00C729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浮点数表示 3.4转为</w:t>
      </w:r>
      <w:r>
        <w:t>IEEE 754</w:t>
      </w:r>
      <w:r>
        <w:rPr>
          <w:rFonts w:hint="eastAsia"/>
        </w:rPr>
        <w:t xml:space="preserve">标准 </w:t>
      </w:r>
      <w:r>
        <w:t xml:space="preserve"> </w:t>
      </w:r>
      <w:r>
        <w:rPr>
          <w:rFonts w:hint="eastAsia"/>
        </w:rPr>
        <w:t>浮点数加法（一正一负）</w:t>
      </w:r>
    </w:p>
    <w:p w14:paraId="0E37784F" w14:textId="1E7D95D8" w:rsidR="00C72944" w:rsidRDefault="00C72944" w:rsidP="00C72944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指令中</w:t>
      </w:r>
      <w:r>
        <w:t>S</w:t>
      </w:r>
      <w:r>
        <w:rPr>
          <w:rFonts w:hint="eastAsia"/>
        </w:rPr>
        <w:t>tep3-step5及下一条指令step1的R</w:t>
      </w:r>
      <w:r>
        <w:t>A RB RZ RY</w:t>
      </w:r>
      <w:r>
        <w:rPr>
          <w:rFonts w:hint="eastAsia"/>
        </w:rPr>
        <w:t>值的计算</w:t>
      </w:r>
    </w:p>
    <w:p w14:paraId="52EA4680" w14:textId="3A1D67D3" w:rsidR="00C72944" w:rsidRDefault="00C72944" w:rsidP="00C729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Opcode format设计</w:t>
      </w:r>
    </w:p>
    <w:p w14:paraId="1524CE24" w14:textId="479FB388" w:rsidR="00C72944" w:rsidRDefault="00C72944" w:rsidP="00C72944"/>
    <w:p w14:paraId="54B735A8" w14:textId="0F574CDA" w:rsidR="00C72944" w:rsidRDefault="00C72944" w:rsidP="00C72944">
      <w:pPr>
        <w:rPr>
          <w:rFonts w:hint="eastAsia"/>
        </w:rPr>
      </w:pPr>
      <w:r>
        <w:rPr>
          <w:rFonts w:hint="eastAsia"/>
        </w:rPr>
        <w:t>总的来说，考的东西都是平时作业和习题的类型题</w:t>
      </w:r>
      <w:bookmarkStart w:id="0" w:name="_GoBack"/>
      <w:bookmarkEnd w:id="0"/>
    </w:p>
    <w:sectPr w:rsidR="00C7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280D"/>
    <w:multiLevelType w:val="hybridMultilevel"/>
    <w:tmpl w:val="7DD836A8"/>
    <w:lvl w:ilvl="0" w:tplc="66B21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0000A3"/>
    <w:multiLevelType w:val="hybridMultilevel"/>
    <w:tmpl w:val="EE76CB4C"/>
    <w:lvl w:ilvl="0" w:tplc="E37A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3E"/>
    <w:rsid w:val="00481428"/>
    <w:rsid w:val="00C72944"/>
    <w:rsid w:val="00F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7F95"/>
  <w15:chartTrackingRefBased/>
  <w15:docId w15:val="{6F3E0080-8C29-4074-A3C2-CA649F98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9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轩</dc:creator>
  <cp:keywords/>
  <dc:description/>
  <cp:lastModifiedBy>哥 轩</cp:lastModifiedBy>
  <cp:revision>3</cp:revision>
  <dcterms:created xsi:type="dcterms:W3CDTF">2019-01-09T12:06:00Z</dcterms:created>
  <dcterms:modified xsi:type="dcterms:W3CDTF">2019-01-09T12:16:00Z</dcterms:modified>
</cp:coreProperties>
</file>