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B68E5" w14:textId="77777777" w:rsidR="00EB6B37" w:rsidRPr="00EB6B37" w:rsidRDefault="00EB6B37" w:rsidP="00EB6B37">
      <w:pPr>
        <w:widowControl/>
        <w:spacing w:line="336" w:lineRule="atLeast"/>
        <w:jc w:val="left"/>
        <w:textAlignment w:val="baseline"/>
        <w:outlineLvl w:val="0"/>
        <w:rPr>
          <w:rFonts w:ascii="inherit" w:eastAsia="宋体" w:hAnsi="inherit" w:cs="宋体" w:hint="eastAsia"/>
          <w:color w:val="071232"/>
          <w:kern w:val="36"/>
          <w:sz w:val="48"/>
          <w:szCs w:val="48"/>
        </w:rPr>
      </w:pPr>
      <w:r w:rsidRPr="00EB6B37">
        <w:rPr>
          <w:rFonts w:ascii="inherit" w:eastAsia="宋体" w:hAnsi="inherit" w:cs="宋体"/>
          <w:color w:val="071232"/>
          <w:kern w:val="36"/>
          <w:sz w:val="48"/>
          <w:szCs w:val="48"/>
        </w:rPr>
        <w:t>编译原理复习</w:t>
      </w:r>
      <w:r w:rsidRPr="00EB6B37">
        <w:rPr>
          <w:rFonts w:ascii="inherit" w:eastAsia="宋体" w:hAnsi="inherit" w:cs="宋体"/>
          <w:color w:val="071232"/>
          <w:kern w:val="36"/>
          <w:sz w:val="48"/>
          <w:szCs w:val="48"/>
        </w:rPr>
        <w:t xml:space="preserve"> #5-6 TAC</w:t>
      </w:r>
    </w:p>
    <w:p w14:paraId="7F73D5A8" w14:textId="77777777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i/>
          <w:iCs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b/>
          <w:bCs/>
          <w:i/>
          <w:iCs/>
          <w:color w:val="505966"/>
          <w:kern w:val="0"/>
          <w:sz w:val="26"/>
          <w:szCs w:val="26"/>
          <w:bdr w:val="none" w:sz="0" w:space="0" w:color="auto" w:frame="1"/>
        </w:rPr>
        <w:t>Definition of Attribute</w:t>
      </w:r>
    </w:p>
    <w:p w14:paraId="19D87E47" w14:textId="77777777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i/>
          <w:iCs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An attribute is any property of a programming language construct •Typical examples of attributes are: •</w:t>
      </w:r>
      <w:r w:rsidRPr="00EB6B37">
        <w:rPr>
          <w:rFonts w:ascii="inherit" w:eastAsia="宋体" w:hAnsi="inherit" w:cs="宋体"/>
          <w:b/>
          <w:bCs/>
          <w:i/>
          <w:iCs/>
          <w:color w:val="505966"/>
          <w:kern w:val="0"/>
          <w:sz w:val="26"/>
          <w:szCs w:val="26"/>
          <w:bdr w:val="none" w:sz="0" w:space="0" w:color="auto" w:frame="1"/>
        </w:rPr>
        <w:t>The data type of a variable</w:t>
      </w:r>
      <w:r w:rsidRPr="00EB6B37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 •</w:t>
      </w:r>
      <w:r w:rsidRPr="00EB6B37">
        <w:rPr>
          <w:rFonts w:ascii="inherit" w:eastAsia="宋体" w:hAnsi="inherit" w:cs="宋体"/>
          <w:b/>
          <w:bCs/>
          <w:i/>
          <w:iCs/>
          <w:color w:val="505966"/>
          <w:kern w:val="0"/>
          <w:sz w:val="26"/>
          <w:szCs w:val="26"/>
          <w:bdr w:val="none" w:sz="0" w:space="0" w:color="auto" w:frame="1"/>
        </w:rPr>
        <w:t>The value of an expression</w:t>
      </w:r>
      <w:r w:rsidRPr="00EB6B37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 •</w:t>
      </w:r>
      <w:r w:rsidRPr="00EB6B37">
        <w:rPr>
          <w:rFonts w:ascii="inherit" w:eastAsia="宋体" w:hAnsi="inherit" w:cs="宋体"/>
          <w:b/>
          <w:bCs/>
          <w:i/>
          <w:iCs/>
          <w:color w:val="505966"/>
          <w:kern w:val="0"/>
          <w:sz w:val="26"/>
          <w:szCs w:val="26"/>
          <w:bdr w:val="none" w:sz="0" w:space="0" w:color="auto" w:frame="1"/>
        </w:rPr>
        <w:t>The location of a variable in memory</w:t>
      </w:r>
      <w:r w:rsidRPr="00EB6B37">
        <w:rPr>
          <w:rFonts w:ascii="inherit" w:eastAsia="宋体" w:hAnsi="inherit" w:cs="宋体"/>
          <w:i/>
          <w:iCs/>
          <w:color w:val="505966"/>
          <w:kern w:val="0"/>
          <w:sz w:val="26"/>
          <w:szCs w:val="26"/>
        </w:rPr>
        <w:t> •</w:t>
      </w:r>
      <w:r w:rsidRPr="00EB6B37">
        <w:rPr>
          <w:rFonts w:ascii="inherit" w:eastAsia="宋体" w:hAnsi="inherit" w:cs="宋体"/>
          <w:b/>
          <w:bCs/>
          <w:i/>
          <w:iCs/>
          <w:color w:val="505966"/>
          <w:kern w:val="0"/>
          <w:sz w:val="26"/>
          <w:szCs w:val="26"/>
          <w:bdr w:val="none" w:sz="0" w:space="0" w:color="auto" w:frame="1"/>
        </w:rPr>
        <w:t>The object code of a procedure</w:t>
      </w:r>
    </w:p>
    <w:p w14:paraId="2171212B" w14:textId="77777777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属性分类</w:t>
      </w: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*</w:t>
      </w:r>
    </w:p>
    <w:p w14:paraId="0C122B04" w14:textId="77777777" w:rsidR="00EB6B37" w:rsidRPr="00EB6B37" w:rsidRDefault="00EB6B37" w:rsidP="00EB6B37">
      <w:pPr>
        <w:widowControl/>
        <w:numPr>
          <w:ilvl w:val="0"/>
          <w:numId w:val="1"/>
        </w:numPr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综合属性（</w:t>
      </w: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synthesized attribute</w:t>
      </w: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）：</w:t>
      </w:r>
      <w:r w:rsidRPr="00EB6B37">
        <w:rPr>
          <w:rFonts w:ascii="inherit" w:eastAsia="宋体" w:hAnsi="inherit" w:cs="宋体"/>
          <w:color w:val="505966"/>
          <w:kern w:val="0"/>
          <w:sz w:val="26"/>
          <w:szCs w:val="26"/>
        </w:rPr>
        <w:t>属性由子节点的属性确定</w:t>
      </w:r>
    </w:p>
    <w:p w14:paraId="3008FB5E" w14:textId="77777777" w:rsidR="00EB6B37" w:rsidRPr="00EB6B37" w:rsidRDefault="00EB6B37" w:rsidP="00EB6B37">
      <w:pPr>
        <w:widowControl/>
        <w:numPr>
          <w:ilvl w:val="0"/>
          <w:numId w:val="2"/>
        </w:numPr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继承属性：</w:t>
      </w:r>
      <w:r w:rsidRPr="00EB6B37">
        <w:rPr>
          <w:rFonts w:ascii="inherit" w:eastAsia="宋体" w:hAnsi="inherit" w:cs="宋体"/>
          <w:color w:val="505966"/>
          <w:kern w:val="0"/>
          <w:sz w:val="26"/>
          <w:szCs w:val="26"/>
        </w:rPr>
        <w:t>属性由本身、父节点和兄弟节点的属性决定</w:t>
      </w:r>
    </w:p>
    <w:p w14:paraId="63A0007D" w14:textId="77777777" w:rsidR="00EB6B37" w:rsidRPr="00EB6B37" w:rsidRDefault="00EB6B37" w:rsidP="00EB6B37">
      <w:pPr>
        <w:widowControl/>
        <w:spacing w:line="312" w:lineRule="atLeast"/>
        <w:jc w:val="left"/>
        <w:textAlignment w:val="baseline"/>
        <w:outlineLvl w:val="2"/>
        <w:rPr>
          <w:rFonts w:ascii="inherit" w:eastAsia="宋体" w:hAnsi="inherit" w:cs="宋体" w:hint="eastAsia"/>
          <w:color w:val="071232"/>
          <w:spacing w:val="-8"/>
          <w:kern w:val="0"/>
          <w:sz w:val="42"/>
          <w:szCs w:val="42"/>
        </w:rPr>
      </w:pPr>
      <w:r w:rsidRPr="00EB6B37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练习题</w:t>
      </w:r>
      <w:r w:rsidRPr="00EB6B37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*</w:t>
      </w:r>
    </w:p>
    <w:p w14:paraId="0C3FB639" w14:textId="77777777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Consider the attribute grammar where the attribute </w:t>
      </w:r>
      <w:proofErr w:type="spellStart"/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val</w:t>
      </w:r>
      <w:proofErr w:type="spellEnd"/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is the value of the binary real number and the attribute </w:t>
      </w:r>
      <w:proofErr w:type="spellStart"/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len</w:t>
      </w:r>
      <w:proofErr w:type="spellEnd"/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is the length of N</w:t>
      </w:r>
    </w:p>
    <w:p w14:paraId="033E5106" w14:textId="77777777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"https://0bao.site/wp-content/uploads/2023/02/image-175-1024x257.png" \* MERGEFORMATINET </w:instrText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"https://0bao.site/wp-content/uploads/2023/02/image-175-1024x257.png"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E021BA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1731B4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6.5pt;height:79.5pt">
            <v:imagedata r:id="rId7" r:href="rId8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08B6FC05" w14:textId="77777777" w:rsidR="00EB6B37" w:rsidRPr="00EB6B37" w:rsidRDefault="00EB6B37" w:rsidP="00EB6B37">
      <w:pPr>
        <w:widowControl/>
        <w:numPr>
          <w:ilvl w:val="0"/>
          <w:numId w:val="3"/>
        </w:numPr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Draw the dependency graph for string “10.11”      </w:t>
      </w:r>
      <w:r w:rsidRPr="00EB6B37">
        <w:rPr>
          <w:rFonts w:ascii="inherit" w:eastAsia="宋体" w:hAnsi="inherit" w:cs="宋体"/>
          <w:color w:val="505966"/>
          <w:kern w:val="0"/>
          <w:sz w:val="26"/>
          <w:szCs w:val="26"/>
        </w:rPr>
        <w:t> </w:t>
      </w:r>
    </w:p>
    <w:p w14:paraId="6EEEFF11" w14:textId="2E615482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"https://0bao.site/wp-content/uploads/2023/02/image-176.png" \* MERGEFORMATINET </w:instrText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"https://0bao.site/wp-content/uploads/2023/02/image-176.png"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E021BA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68E309F1">
          <v:shape id="_x0000_i1026" type="#_x0000_t75" alt="" style="width:452.5pt;height:308.5pt">
            <v:imagedata r:id="rId9" r:href="rId10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61BC294C" w14:textId="77777777" w:rsidR="00EB6B37" w:rsidRPr="00EB6B37" w:rsidRDefault="00EB6B37" w:rsidP="00EB6B37">
      <w:pPr>
        <w:widowControl/>
        <w:numPr>
          <w:ilvl w:val="0"/>
          <w:numId w:val="4"/>
        </w:numPr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What’s the final value of </w:t>
      </w:r>
      <w:proofErr w:type="spellStart"/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R.val</w:t>
      </w:r>
      <w:proofErr w:type="spellEnd"/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for this string?</w:t>
      </w:r>
    </w:p>
    <w:p w14:paraId="0A893C87" w14:textId="1B0C6ABF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"https://0bao.site/wp-content/uploads/2023/02/image-177.png" \* MERGEFORMATINET </w:instrText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"https://0bao.site/wp-content/uploads/2023/02/image-177.png"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E021BA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69014EAC">
          <v:shape id="_x0000_i1027" type="#_x0000_t75" alt="" style="width:484pt;height:300.5pt">
            <v:imagedata r:id="rId11" r:href="rId12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"https://0bao.site/wp-content/uploads/2023/02/image-146-1024x526.png" \* MERGEFORMATINET </w:instrText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"https://0bao.site/wp-content/uploads/2023/02/image-146-1024x526.png"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E021BA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7233FA71">
          <v:shape id="_x0000_i1028" type="#_x0000_t75" alt="" style="width:471.5pt;height:242pt">
            <v:imagedata r:id="rId13" r:href="rId14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"https://0bao.site/wp-content/uploads/2023/02/image-147-1024x904.png" \* MERGEFORMATINET </w:instrText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"https://0bao.site/wp-content/uploads/2023/02/image-147-1024x904.png"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E021BA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4F1BB8B6">
          <v:shape id="_x0000_i1029" type="#_x0000_t75" alt="" style="width:434.5pt;height:384.5pt">
            <v:imagedata r:id="rId15" r:href="rId16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4DE3BA71" w14:textId="77777777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画出语法树</w:t>
      </w:r>
      <w:r w:rsidRPr="00EB6B37">
        <w:rPr>
          <w:rFonts w:ascii="inherit" w:eastAsia="宋体" w:hAnsi="inherit" w:cs="宋体"/>
          <w:color w:val="505966"/>
          <w:kern w:val="0"/>
          <w:sz w:val="26"/>
          <w:szCs w:val="26"/>
        </w:rPr>
        <w:t>（可以只表示非终结符，然后在最下面加括号表示值）</w:t>
      </w:r>
    </w:p>
    <w:p w14:paraId="3474721E" w14:textId="48D025DF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"https://0bao.site/wp-content/uploads/2023/02/image-141-1024x371.png" \* MERGEFORMATINET </w:instrText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"https://0bao.site/wp-content/uploads/2023/02/image-141-1024x371.png"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E021BA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7589FB1A">
          <v:shape id="_x0000_i1030" type="#_x0000_t75" alt="" style="width:485.5pt;height:176pt">
            <v:imagedata r:id="rId17" r:href="rId18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724AC668" w14:textId="77777777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由上至下计算继承属性</w:t>
      </w:r>
    </w:p>
    <w:p w14:paraId="39AA77FF" w14:textId="06810C70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"https://0bao.site/wp-content/uploads/2023/02/image-142-1024x458.png" \* MERGEFORMATINET </w:instrText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"https://0bao.site/wp-content/uploads/2023/02/image-142-1024x458.png"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E021BA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4972FE3E">
          <v:shape id="_x0000_i1031" type="#_x0000_t75" alt="" style="width:446pt;height:199pt">
            <v:imagedata r:id="rId19" r:href="rId20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5BCA40FC" w14:textId="77777777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由下至上计算综合属性</w:t>
      </w:r>
    </w:p>
    <w:p w14:paraId="792BEB18" w14:textId="733A5CB6" w:rsidR="00EB6B37" w:rsidRPr="00EB6B37" w:rsidRDefault="00EB6B37" w:rsidP="00EB6B37">
      <w:pPr>
        <w:widowControl/>
        <w:spacing w:line="384" w:lineRule="atLeast"/>
        <w:jc w:val="left"/>
        <w:textAlignment w:val="baseline"/>
        <w:rPr>
          <w:rFonts w:ascii="inherit" w:eastAsia="宋体" w:hAnsi="inherit" w:cs="宋体" w:hint="eastAsia"/>
          <w:color w:val="505966"/>
          <w:kern w:val="0"/>
          <w:sz w:val="26"/>
          <w:szCs w:val="26"/>
        </w:rPr>
      </w:pP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"https://0bao.site/wp-content/uploads/2023/02/image-159.png" \* MERGEFORMATINET </w:instrText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"https://0bao.site/wp-content/uploads/2023/02/image-159.png"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E021BA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5B907CA5">
          <v:shape id="_x0000_i1032" type="#_x0000_t75" alt="" style="width:434.5pt;height:385.5pt">
            <v:imagedata r:id="rId21" r:href="rId22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"https://0bao.site/wp-content/uploads/2023/02/image-185.png" \* MERGEFORMATINET </w:instrText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"https://0bao.site/wp-content/uploads/2023/02/image-185.png"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E021BA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510AA3E7">
          <v:shape id="_x0000_i1033" type="#_x0000_t75" alt="" style="width:396pt;height:338.5pt">
            <v:imagedata r:id="rId23" r:href="rId24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lastRenderedPageBreak/>
        <w:fldChar w:fldCharType="begin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"https://0bao.site/wp-content/uploads/2023/02/image-193.png" \* MERGEFORMATINET </w:instrText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begin"/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instrText xml:space="preserve"> INCLUDEPICTURE  "https://0bao.site/wp-content/uploads/2023/02/image-193.png" \* MERGEFORMATINET </w:instrTex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separate"/>
      </w:r>
      <w:r w:rsidR="00E021BA">
        <w:rPr>
          <w:rFonts w:ascii="inherit" w:eastAsia="宋体" w:hAnsi="inherit" w:cs="宋体"/>
          <w:color w:val="505966"/>
          <w:kern w:val="0"/>
          <w:sz w:val="26"/>
          <w:szCs w:val="26"/>
        </w:rPr>
        <w:pict w14:anchorId="203EA638">
          <v:shape id="_x0000_i1034" type="#_x0000_t75" alt="" style="width:460pt;height:471.5pt">
            <v:imagedata r:id="rId25" r:href="rId26"/>
          </v:shape>
        </w:pict>
      </w:r>
      <w:r w:rsidR="00000000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  <w:r w:rsidRPr="00EB6B37">
        <w:rPr>
          <w:rFonts w:ascii="inherit" w:eastAsia="宋体" w:hAnsi="inherit" w:cs="宋体" w:hint="eastAsia"/>
          <w:color w:val="505966"/>
          <w:kern w:val="0"/>
          <w:sz w:val="26"/>
          <w:szCs w:val="26"/>
        </w:rPr>
        <w:fldChar w:fldCharType="end"/>
      </w:r>
    </w:p>
    <w:p w14:paraId="6DE9AC36" w14:textId="77777777" w:rsidR="00BD00F4" w:rsidRDefault="00BD00F4"/>
    <w:sectPr w:rsidR="00BD00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3D42E9" w14:textId="77777777" w:rsidR="00DE5EC0" w:rsidRDefault="00DE5EC0" w:rsidP="00EB6B37">
      <w:r>
        <w:separator/>
      </w:r>
    </w:p>
  </w:endnote>
  <w:endnote w:type="continuationSeparator" w:id="0">
    <w:p w14:paraId="43C2C5EC" w14:textId="77777777" w:rsidR="00DE5EC0" w:rsidRDefault="00DE5EC0" w:rsidP="00EB6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F378BF" w14:textId="77777777" w:rsidR="00DE5EC0" w:rsidRDefault="00DE5EC0" w:rsidP="00EB6B37">
      <w:r>
        <w:separator/>
      </w:r>
    </w:p>
  </w:footnote>
  <w:footnote w:type="continuationSeparator" w:id="0">
    <w:p w14:paraId="0E28C367" w14:textId="77777777" w:rsidR="00DE5EC0" w:rsidRDefault="00DE5EC0" w:rsidP="00EB6B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A43954"/>
    <w:multiLevelType w:val="multilevel"/>
    <w:tmpl w:val="0C4E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534908"/>
    <w:multiLevelType w:val="multilevel"/>
    <w:tmpl w:val="089A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8754FB"/>
    <w:multiLevelType w:val="multilevel"/>
    <w:tmpl w:val="CCC4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0806874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420806874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93640328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1837916270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57A"/>
    <w:rsid w:val="0075753F"/>
    <w:rsid w:val="0080357A"/>
    <w:rsid w:val="00BD00F4"/>
    <w:rsid w:val="00D0545C"/>
    <w:rsid w:val="00DE5EC0"/>
    <w:rsid w:val="00E021BA"/>
    <w:rsid w:val="00E90812"/>
    <w:rsid w:val="00EB6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FBA7A51C-9FE1-4CDD-A301-45A8D051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B6B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EB6B3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6B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6B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6B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6B3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B6B3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EB6B37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EB6B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EB6B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16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95761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0600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0bao.site/wp-content/uploads/2023/02/image-175-1024x257.png" TargetMode="External"/><Relationship Id="rId13" Type="http://schemas.openxmlformats.org/officeDocument/2006/relationships/image" Target="media/image4.png"/><Relationship Id="rId18" Type="http://schemas.openxmlformats.org/officeDocument/2006/relationships/image" Target="https://0bao.site/wp-content/uploads/2023/02/image-141-1024x371.png" TargetMode="External"/><Relationship Id="rId26" Type="http://schemas.openxmlformats.org/officeDocument/2006/relationships/image" Target="https://0bao.site/wp-content/uploads/2023/02/image-193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https://0bao.site/wp-content/uploads/2023/02/image-177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https://0bao.site/wp-content/uploads/2023/02/image-147-1024x904.png" TargetMode="External"/><Relationship Id="rId20" Type="http://schemas.openxmlformats.org/officeDocument/2006/relationships/image" Target="https://0bao.site/wp-content/uploads/2023/02/image-142-1024x458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https://0bao.site/wp-content/uploads/2023/02/image-185.p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https://0bao.site/wp-content/uploads/2023/02/image-176.png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https://0bao.site/wp-content/uploads/2023/02/image-146-1024x526.png" TargetMode="External"/><Relationship Id="rId22" Type="http://schemas.openxmlformats.org/officeDocument/2006/relationships/image" Target="https://0bao.site/wp-content/uploads/2023/02/image-159.pn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407</Words>
  <Characters>2323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小小</dc:creator>
  <cp:keywords/>
  <dc:description/>
  <cp:lastModifiedBy>Kevin Zheng</cp:lastModifiedBy>
  <cp:revision>3</cp:revision>
  <dcterms:created xsi:type="dcterms:W3CDTF">2023-05-15T07:08:00Z</dcterms:created>
  <dcterms:modified xsi:type="dcterms:W3CDTF">2024-05-19T11:47:00Z</dcterms:modified>
</cp:coreProperties>
</file>