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1EC7C" w14:textId="77777777" w:rsidR="001063F7" w:rsidRDefault="001063F7">
      <w:pPr>
        <w:rPr>
          <w:rFonts w:ascii="微软雅黑" w:eastAsia="微软雅黑" w:hAnsi="微软雅黑" w:cs="微软雅黑"/>
          <w:sz w:val="24"/>
        </w:rPr>
      </w:pPr>
    </w:p>
    <w:p w14:paraId="6D7A33E0" w14:textId="77777777" w:rsidR="001063F7" w:rsidRDefault="001063F7">
      <w:pPr>
        <w:rPr>
          <w:rFonts w:ascii="微软雅黑" w:eastAsia="微软雅黑" w:hAnsi="微软雅黑" w:cs="微软雅黑"/>
          <w:sz w:val="24"/>
        </w:rPr>
      </w:pPr>
    </w:p>
    <w:p w14:paraId="0425089F" w14:textId="77777777" w:rsidR="001063F7" w:rsidRDefault="007768CE">
      <w:p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考察各种图的功能</w:t>
      </w:r>
    </w:p>
    <w:p w14:paraId="1BC87323" w14:textId="77777777" w:rsidR="001063F7" w:rsidRDefault="007768CE">
      <w:pPr>
        <w:rPr>
          <w:rFonts w:ascii="微软雅黑" w:eastAsia="微软雅黑" w:hAnsi="微软雅黑" w:cs="微软雅黑"/>
          <w:color w:val="C00000"/>
          <w:sz w:val="24"/>
        </w:rPr>
      </w:pPr>
      <w:r>
        <w:rPr>
          <w:rFonts w:ascii="微软雅黑" w:eastAsia="微软雅黑" w:hAnsi="微软雅黑" w:cs="微软雅黑" w:hint="eastAsia"/>
          <w:color w:val="C00000"/>
          <w:sz w:val="24"/>
        </w:rPr>
        <w:t>SSD</w:t>
      </w:r>
      <w:r>
        <w:rPr>
          <w:rFonts w:ascii="微软雅黑" w:eastAsia="微软雅黑" w:hAnsi="微软雅黑" w:cs="微软雅黑" w:hint="eastAsia"/>
          <w:color w:val="C00000"/>
          <w:sz w:val="24"/>
        </w:rPr>
        <w:t>：</w:t>
      </w:r>
    </w:p>
    <w:p w14:paraId="73F5C21B" w14:textId="77777777" w:rsidR="001063F7" w:rsidRDefault="007768CE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for</w:t>
      </w:r>
      <w:r>
        <w:rPr>
          <w:rFonts w:ascii="微软雅黑" w:eastAsia="微软雅黑" w:hAnsi="微软雅黑" w:cs="微软雅黑" w:hint="eastAsia"/>
          <w:sz w:val="24"/>
        </w:rPr>
        <w:t>场景，</w:t>
      </w:r>
      <w:r>
        <w:rPr>
          <w:rFonts w:ascii="微软雅黑" w:eastAsia="微软雅黑" w:hAnsi="微软雅黑" w:cs="微软雅黑" w:hint="eastAsia"/>
          <w:sz w:val="24"/>
        </w:rPr>
        <w:t>actor</w:t>
      </w:r>
      <w:r>
        <w:rPr>
          <w:rFonts w:ascii="微软雅黑" w:eastAsia="微软雅黑" w:hAnsi="微软雅黑" w:cs="微软雅黑" w:hint="eastAsia"/>
          <w:sz w:val="24"/>
        </w:rPr>
        <w:t>和系统的交互（与系统相关的</w:t>
      </w:r>
      <w:r>
        <w:rPr>
          <w:rFonts w:ascii="微软雅黑" w:eastAsia="微软雅黑" w:hAnsi="微软雅黑" w:cs="微软雅黑" w:hint="eastAsia"/>
          <w:sz w:val="24"/>
        </w:rPr>
        <w:t>input</w:t>
      </w:r>
      <w:r>
        <w:rPr>
          <w:rFonts w:ascii="微软雅黑" w:eastAsia="微软雅黑" w:hAnsi="微软雅黑" w:cs="微软雅黑" w:hint="eastAsia"/>
          <w:sz w:val="24"/>
        </w:rPr>
        <w:t>和</w:t>
      </w:r>
      <w:r>
        <w:rPr>
          <w:rFonts w:ascii="微软雅黑" w:eastAsia="微软雅黑" w:hAnsi="微软雅黑" w:cs="微软雅黑" w:hint="eastAsia"/>
          <w:sz w:val="24"/>
        </w:rPr>
        <w:t>output</w:t>
      </w:r>
      <w:r>
        <w:rPr>
          <w:rFonts w:ascii="微软雅黑" w:eastAsia="微软雅黑" w:hAnsi="微软雅黑" w:cs="微软雅黑" w:hint="eastAsia"/>
          <w:sz w:val="24"/>
        </w:rPr>
        <w:t>）</w:t>
      </w:r>
    </w:p>
    <w:p w14:paraId="36246F15" w14:textId="77777777" w:rsidR="001063F7" w:rsidRDefault="007768CE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for one particular scenario of a use </w:t>
      </w:r>
      <w:proofErr w:type="gramStart"/>
      <w:r>
        <w:rPr>
          <w:rFonts w:ascii="微软雅黑" w:eastAsia="微软雅黑" w:hAnsi="微软雅黑" w:cs="微软雅黑" w:hint="eastAsia"/>
          <w:sz w:val="24"/>
        </w:rPr>
        <w:t>case ,</w:t>
      </w:r>
      <w:proofErr w:type="gramEnd"/>
      <w:r>
        <w:rPr>
          <w:rFonts w:ascii="微软雅黑" w:eastAsia="微软雅黑" w:hAnsi="微软雅黑" w:cs="微软雅黑" w:hint="eastAsia"/>
          <w:sz w:val="24"/>
        </w:rPr>
        <w:t xml:space="preserve"> the events that external actors generate , their order , and inter-system events. </w:t>
      </w:r>
    </w:p>
    <w:p w14:paraId="2EC65A69" w14:textId="77777777" w:rsidR="001063F7" w:rsidRDefault="007768CE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C00000"/>
          <w:sz w:val="24"/>
        </w:rPr>
        <w:t>交互图</w:t>
      </w:r>
      <w:r>
        <w:rPr>
          <w:rFonts w:ascii="微软雅黑" w:eastAsia="微软雅黑" w:hAnsi="微软雅黑" w:cs="微软雅黑" w:hint="eastAsia"/>
          <w:sz w:val="24"/>
        </w:rPr>
        <w:t>：对象如何在单个用例中</w:t>
      </w:r>
      <w:r>
        <w:rPr>
          <w:rFonts w:ascii="微软雅黑" w:eastAsia="微软雅黑" w:hAnsi="微软雅黑" w:cs="微软雅黑" w:hint="eastAsia"/>
          <w:b/>
          <w:bCs/>
          <w:sz w:val="24"/>
        </w:rPr>
        <w:t>细化</w:t>
      </w:r>
      <w:r>
        <w:rPr>
          <w:rFonts w:ascii="微软雅黑" w:eastAsia="微软雅黑" w:hAnsi="微软雅黑" w:cs="微软雅黑" w:hint="eastAsia"/>
          <w:b/>
          <w:bCs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, for finish a task</w:t>
      </w:r>
    </w:p>
    <w:p w14:paraId="0A874990" w14:textId="77777777" w:rsidR="001063F7" w:rsidRDefault="007768CE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s</w:t>
      </w:r>
      <w:r>
        <w:rPr>
          <w:rFonts w:ascii="微软雅黑" w:eastAsia="微软雅黑" w:hAnsi="微软雅黑" w:cs="微软雅黑" w:hint="eastAsia"/>
          <w:sz w:val="24"/>
        </w:rPr>
        <w:t>howing how several objects collaborate in single use case</w:t>
      </w:r>
    </w:p>
    <w:p w14:paraId="031DBD82" w14:textId="77777777" w:rsidR="001063F7" w:rsidRDefault="001063F7">
      <w:pPr>
        <w:rPr>
          <w:rFonts w:ascii="微软雅黑" w:eastAsia="微软雅黑" w:hAnsi="微软雅黑" w:cs="微软雅黑"/>
          <w:sz w:val="24"/>
        </w:rPr>
      </w:pPr>
    </w:p>
    <w:p w14:paraId="26FBCD70" w14:textId="77777777" w:rsidR="001063F7" w:rsidRDefault="007768CE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color w:val="C00000"/>
          <w:sz w:val="24"/>
        </w:rPr>
        <w:t>顺序图：</w:t>
      </w:r>
      <w:r>
        <w:rPr>
          <w:rFonts w:ascii="等线" w:eastAsia="等线" w:hAnsi="等线" w:cs="等线" w:hint="eastAsia"/>
          <w:sz w:val="24"/>
        </w:rPr>
        <w:t>强调对象之间消息传递的</w:t>
      </w:r>
      <w:r>
        <w:rPr>
          <w:rFonts w:ascii="等线" w:eastAsia="等线" w:hAnsi="等线" w:cs="等线" w:hint="eastAsia"/>
          <w:b/>
          <w:bCs/>
          <w:sz w:val="24"/>
        </w:rPr>
        <w:t>时间</w:t>
      </w:r>
      <w:r>
        <w:rPr>
          <w:rFonts w:ascii="等线" w:eastAsia="等线" w:hAnsi="等线" w:cs="等线" w:hint="eastAsia"/>
          <w:sz w:val="24"/>
        </w:rPr>
        <w:t>先后</w:t>
      </w:r>
    </w:p>
    <w:p w14:paraId="250517C9" w14:textId="77777777" w:rsidR="001063F7" w:rsidRDefault="007768CE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color w:val="C00000"/>
          <w:sz w:val="24"/>
        </w:rPr>
        <w:t>通信图：</w:t>
      </w:r>
      <w:r>
        <w:rPr>
          <w:rFonts w:ascii="等线" w:eastAsia="等线" w:hAnsi="等线" w:cs="等线" w:hint="eastAsia"/>
          <w:sz w:val="24"/>
        </w:rPr>
        <w:t>强调</w:t>
      </w:r>
      <w:r>
        <w:rPr>
          <w:rFonts w:ascii="等线" w:eastAsia="等线" w:hAnsi="等线" w:cs="等线" w:hint="eastAsia"/>
          <w:sz w:val="24"/>
        </w:rPr>
        <w:t>有特定</w:t>
      </w:r>
      <w:r>
        <w:rPr>
          <w:rFonts w:ascii="等线" w:eastAsia="等线" w:hAnsi="等线" w:cs="等线" w:hint="eastAsia"/>
          <w:b/>
          <w:bCs/>
          <w:sz w:val="24"/>
        </w:rPr>
        <w:t>结构</w:t>
      </w:r>
      <w:r>
        <w:rPr>
          <w:rFonts w:ascii="等线" w:eastAsia="等线" w:hAnsi="等线" w:cs="等线" w:hint="eastAsia"/>
          <w:sz w:val="24"/>
        </w:rPr>
        <w:t>的对象群之间的消息</w:t>
      </w:r>
      <w:r>
        <w:rPr>
          <w:rFonts w:ascii="等线" w:eastAsia="等线" w:hAnsi="等线" w:cs="等线" w:hint="eastAsia"/>
          <w:sz w:val="24"/>
        </w:rPr>
        <w:t>传递</w:t>
      </w:r>
    </w:p>
    <w:p w14:paraId="4F6E392F" w14:textId="77777777" w:rsidR="001063F7" w:rsidRDefault="001063F7">
      <w:pPr>
        <w:rPr>
          <w:rFonts w:ascii="微软雅黑" w:eastAsia="微软雅黑" w:hAnsi="微软雅黑" w:cs="微软雅黑"/>
          <w:color w:val="C00000"/>
          <w:sz w:val="24"/>
        </w:rPr>
      </w:pPr>
    </w:p>
    <w:p w14:paraId="52949EA2" w14:textId="77777777" w:rsidR="001063F7" w:rsidRDefault="007768CE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C00000"/>
          <w:sz w:val="24"/>
        </w:rPr>
        <w:t>状态机图</w:t>
      </w:r>
      <w:r>
        <w:rPr>
          <w:rFonts w:ascii="微软雅黑" w:eastAsia="微软雅黑" w:hAnsi="微软雅黑" w:cs="微软雅黑" w:hint="eastAsia"/>
          <w:sz w:val="24"/>
        </w:rPr>
        <w:t>：①描述在一个用例下</w:t>
      </w:r>
      <w:r>
        <w:rPr>
          <w:rFonts w:ascii="微软雅黑" w:eastAsia="微软雅黑" w:hAnsi="微软雅黑" w:cs="微软雅黑" w:hint="eastAsia"/>
          <w:sz w:val="24"/>
        </w:rPr>
        <w:t>，被系统操作者组</w:t>
      </w:r>
      <w:r>
        <w:rPr>
          <w:rFonts w:ascii="微软雅黑" w:eastAsia="微软雅黑" w:hAnsi="微软雅黑" w:cs="微软雅黑" w:hint="eastAsia"/>
          <w:sz w:val="24"/>
        </w:rPr>
        <w:t>织和使用的</w:t>
      </w:r>
      <w:r>
        <w:rPr>
          <w:rFonts w:ascii="微软雅黑" w:eastAsia="微软雅黑" w:hAnsi="微软雅黑" w:cs="微软雅黑" w:hint="eastAsia"/>
          <w:b/>
          <w:bCs/>
          <w:sz w:val="24"/>
        </w:rPr>
        <w:t>外部系统事件</w:t>
      </w:r>
    </w:p>
    <w:p w14:paraId="2A968F89" w14:textId="77777777" w:rsidR="001063F7" w:rsidRDefault="007768CE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describe external system events that are recognized and handled by system operators in the context of a use case</w:t>
      </w:r>
    </w:p>
    <w:p w14:paraId="6D0D36B6" w14:textId="77777777" w:rsidR="001063F7" w:rsidRDefault="007768CE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②显示一个</w:t>
      </w:r>
      <w:r>
        <w:rPr>
          <w:rFonts w:ascii="微软雅黑" w:eastAsia="微软雅黑" w:hAnsi="微软雅黑" w:cs="微软雅黑" w:hint="eastAsia"/>
          <w:b/>
          <w:bCs/>
          <w:sz w:val="24"/>
        </w:rPr>
        <w:t>对象</w:t>
      </w:r>
      <w:r>
        <w:rPr>
          <w:rFonts w:ascii="微软雅黑" w:eastAsia="微软雅黑" w:hAnsi="微软雅黑" w:cs="微软雅黑" w:hint="eastAsia"/>
          <w:sz w:val="24"/>
        </w:rPr>
        <w:t>在其</w:t>
      </w:r>
      <w:r>
        <w:rPr>
          <w:rFonts w:ascii="微软雅黑" w:eastAsia="微软雅黑" w:hAnsi="微软雅黑" w:cs="微软雅黑" w:hint="eastAsia"/>
          <w:b/>
          <w:bCs/>
          <w:sz w:val="24"/>
        </w:rPr>
        <w:t>生命周期</w:t>
      </w:r>
      <w:r>
        <w:rPr>
          <w:rFonts w:ascii="微软雅黑" w:eastAsia="微软雅黑" w:hAnsi="微软雅黑" w:cs="微软雅黑" w:hint="eastAsia"/>
          <w:sz w:val="24"/>
        </w:rPr>
        <w:t>内的行为</w:t>
      </w:r>
    </w:p>
    <w:p w14:paraId="2EF8C9F2" w14:textId="77777777" w:rsidR="001063F7" w:rsidRDefault="007768CE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C00000"/>
          <w:sz w:val="24"/>
        </w:rPr>
        <w:t>活动图</w:t>
      </w:r>
      <w:r>
        <w:rPr>
          <w:rFonts w:ascii="微软雅黑" w:eastAsia="微软雅黑" w:hAnsi="微软雅黑" w:cs="微软雅黑" w:hint="eastAsia"/>
          <w:sz w:val="24"/>
        </w:rPr>
        <w:t>：分析用例、理解涉及</w:t>
      </w:r>
      <w:r>
        <w:rPr>
          <w:rFonts w:ascii="微软雅黑" w:eastAsia="微软雅黑" w:hAnsi="微软雅黑" w:cs="微软雅黑" w:hint="eastAsia"/>
          <w:b/>
          <w:bCs/>
          <w:sz w:val="24"/>
        </w:rPr>
        <w:t>多个用例</w:t>
      </w:r>
      <w:r>
        <w:rPr>
          <w:rFonts w:ascii="微软雅黑" w:eastAsia="微软雅黑" w:hAnsi="微软雅黑" w:cs="微软雅黑" w:hint="eastAsia"/>
          <w:sz w:val="24"/>
        </w:rPr>
        <w:t>的</w:t>
      </w:r>
      <w:r>
        <w:rPr>
          <w:rFonts w:ascii="微软雅黑" w:eastAsia="微软雅黑" w:hAnsi="微软雅黑" w:cs="微软雅黑" w:hint="eastAsia"/>
          <w:b/>
          <w:bCs/>
          <w:sz w:val="24"/>
        </w:rPr>
        <w:t>工作流</w:t>
      </w:r>
      <w:r>
        <w:rPr>
          <w:rFonts w:ascii="微软雅黑" w:eastAsia="微软雅黑" w:hAnsi="微软雅黑" w:cs="微软雅黑" w:hint="eastAsia"/>
          <w:sz w:val="24"/>
        </w:rPr>
        <w:t>、处理多线程应用。</w:t>
      </w:r>
    </w:p>
    <w:p w14:paraId="19681D10" w14:textId="77777777" w:rsidR="001063F7" w:rsidRDefault="001063F7">
      <w:pPr>
        <w:rPr>
          <w:rFonts w:ascii="宋体" w:hAnsi="宋体"/>
        </w:rPr>
      </w:pPr>
    </w:p>
    <w:p w14:paraId="4A2FA19D" w14:textId="77777777" w:rsidR="001063F7" w:rsidRDefault="001063F7">
      <w:pPr>
        <w:rPr>
          <w:rFonts w:ascii="微软雅黑" w:eastAsia="微软雅黑" w:hAnsi="微软雅黑" w:cs="微软雅黑"/>
          <w:sz w:val="24"/>
        </w:rPr>
      </w:pPr>
    </w:p>
    <w:p w14:paraId="2057E3B9" w14:textId="77777777" w:rsidR="001063F7" w:rsidRDefault="001063F7">
      <w:pPr>
        <w:rPr>
          <w:rFonts w:ascii="微软雅黑" w:eastAsia="微软雅黑" w:hAnsi="微软雅黑" w:cs="微软雅黑"/>
          <w:sz w:val="24"/>
        </w:rPr>
      </w:pPr>
    </w:p>
    <w:p w14:paraId="66C7E1F5" w14:textId="77777777" w:rsidR="001063F7" w:rsidRDefault="007768CE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分配职责的原则：最小化依赖</w:t>
      </w:r>
    </w:p>
    <w:p w14:paraId="1D346539" w14:textId="77777777" w:rsidR="001063F7" w:rsidRDefault="001063F7">
      <w:pPr>
        <w:rPr>
          <w:rFonts w:ascii="微软雅黑" w:eastAsia="微软雅黑" w:hAnsi="微软雅黑" w:cs="微软雅黑"/>
          <w:sz w:val="24"/>
        </w:rPr>
      </w:pPr>
    </w:p>
    <w:p w14:paraId="7E1C00CA" w14:textId="77777777" w:rsidR="001063F7" w:rsidRDefault="007768CE">
      <w:pPr>
        <w:spacing w:line="300" w:lineRule="exact"/>
        <w:rPr>
          <w:rFonts w:ascii="等线" w:eastAsia="等线" w:hAnsi="等线" w:cs="等线"/>
          <w:b/>
          <w:bCs/>
          <w:sz w:val="24"/>
        </w:rPr>
      </w:pPr>
      <w:r>
        <w:rPr>
          <w:rFonts w:ascii="等线" w:eastAsia="等线" w:hAnsi="等线" w:cs="等线" w:hint="eastAsia"/>
          <w:b/>
          <w:bCs/>
          <w:sz w:val="24"/>
        </w:rPr>
        <w:lastRenderedPageBreak/>
        <w:t>依赖：</w:t>
      </w:r>
    </w:p>
    <w:p w14:paraId="1357315C" w14:textId="77777777" w:rsidR="001063F7" w:rsidRDefault="007768CE">
      <w:pPr>
        <w:spacing w:line="300" w:lineRule="exact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描述对象之间的</w:t>
      </w:r>
      <w:r>
        <w:rPr>
          <w:rFonts w:ascii="等线" w:eastAsia="等线" w:hAnsi="等线" w:cs="等线" w:hint="eastAsia"/>
          <w:b/>
          <w:bCs/>
          <w:sz w:val="24"/>
        </w:rPr>
        <w:t>变量</w:t>
      </w:r>
      <w:r>
        <w:rPr>
          <w:rFonts w:ascii="等线" w:eastAsia="等线" w:hAnsi="等线" w:cs="等线" w:hint="eastAsia"/>
          <w:sz w:val="24"/>
        </w:rPr>
        <w:t>、</w:t>
      </w:r>
      <w:r>
        <w:rPr>
          <w:rFonts w:ascii="等线" w:eastAsia="等线" w:hAnsi="等线" w:cs="等线" w:hint="eastAsia"/>
          <w:b/>
          <w:bCs/>
          <w:sz w:val="24"/>
        </w:rPr>
        <w:t>静态方法</w:t>
      </w:r>
      <w:r>
        <w:rPr>
          <w:rFonts w:ascii="等线" w:eastAsia="等线" w:hAnsi="等线" w:cs="等线" w:hint="eastAsia"/>
          <w:sz w:val="24"/>
        </w:rPr>
        <w:t>的依赖</w:t>
      </w:r>
    </w:p>
    <w:p w14:paraId="130D4029" w14:textId="77777777" w:rsidR="001063F7" w:rsidRDefault="007768CE">
      <w:pPr>
        <w:spacing w:line="300" w:lineRule="exact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A</w:t>
      </w:r>
      <w:r>
        <w:rPr>
          <w:rFonts w:ascii="等线" w:eastAsia="等线" w:hAnsi="等线" w:cs="等线" w:hint="eastAsia"/>
          <w:sz w:val="24"/>
        </w:rPr>
        <w:t>依赖</w:t>
      </w:r>
      <w:r>
        <w:rPr>
          <w:rFonts w:ascii="等线" w:eastAsia="等线" w:hAnsi="等线" w:cs="等线" w:hint="eastAsia"/>
          <w:sz w:val="24"/>
        </w:rPr>
        <w:t>B</w:t>
      </w:r>
    </w:p>
    <w:p w14:paraId="7E631F09" w14:textId="77777777" w:rsidR="001063F7" w:rsidRDefault="007768CE">
      <w:pPr>
        <w:spacing w:line="300" w:lineRule="exact"/>
        <w:rPr>
          <w:rFonts w:ascii="等线" w:eastAsia="等线" w:hAnsi="等线" w:cs="等线"/>
          <w:sz w:val="24"/>
        </w:rPr>
      </w:pPr>
      <w:proofErr w:type="spellStart"/>
      <w:r>
        <w:rPr>
          <w:rFonts w:ascii="等线" w:eastAsia="等线" w:hAnsi="等线" w:cs="等线" w:hint="eastAsia"/>
          <w:sz w:val="24"/>
        </w:rPr>
        <w:t>eg.A</w:t>
      </w:r>
      <w:proofErr w:type="spellEnd"/>
      <w:r>
        <w:rPr>
          <w:rFonts w:ascii="等线" w:eastAsia="等线" w:hAnsi="等线" w:cs="等线" w:hint="eastAsia"/>
          <w:sz w:val="24"/>
        </w:rPr>
        <w:t>接收</w:t>
      </w:r>
      <w:r>
        <w:rPr>
          <w:rFonts w:ascii="等线" w:eastAsia="等线" w:hAnsi="等线" w:cs="等线" w:hint="eastAsia"/>
          <w:sz w:val="24"/>
        </w:rPr>
        <w:t>B</w:t>
      </w:r>
      <w:proofErr w:type="gramStart"/>
      <w:r>
        <w:rPr>
          <w:rFonts w:ascii="等线" w:eastAsia="等线" w:hAnsi="等线" w:cs="等线" w:hint="eastAsia"/>
          <w:sz w:val="24"/>
        </w:rPr>
        <w:t>类对象</w:t>
      </w:r>
      <w:proofErr w:type="gramEnd"/>
      <w:r>
        <w:rPr>
          <w:rFonts w:ascii="等线" w:eastAsia="等线" w:hAnsi="等线" w:cs="等线" w:hint="eastAsia"/>
          <w:sz w:val="24"/>
        </w:rPr>
        <w:t>作为参数</w:t>
      </w:r>
    </w:p>
    <w:p w14:paraId="3BAA9AAD" w14:textId="77777777" w:rsidR="001063F7" w:rsidRDefault="007768CE">
      <w:pPr>
        <w:spacing w:line="300" w:lineRule="exact"/>
        <w:rPr>
          <w:rFonts w:ascii="等线" w:eastAsia="等线" w:hAnsi="等线" w:cs="等线"/>
          <w:sz w:val="24"/>
        </w:rPr>
      </w:pPr>
      <w:proofErr w:type="spellStart"/>
      <w:r>
        <w:rPr>
          <w:rFonts w:ascii="等线" w:eastAsia="等线" w:hAnsi="等线" w:cs="等线" w:hint="eastAsia"/>
          <w:sz w:val="24"/>
        </w:rPr>
        <w:t>eg.A</w:t>
      </w:r>
      <w:proofErr w:type="spellEnd"/>
      <w:r>
        <w:rPr>
          <w:rFonts w:ascii="等线" w:eastAsia="等线" w:hAnsi="等线" w:cs="等线" w:hint="eastAsia"/>
          <w:sz w:val="24"/>
        </w:rPr>
        <w:t>调用</w:t>
      </w:r>
      <w:r>
        <w:rPr>
          <w:rFonts w:ascii="等线" w:eastAsia="等线" w:hAnsi="等线" w:cs="等线" w:hint="eastAsia"/>
          <w:sz w:val="24"/>
        </w:rPr>
        <w:t>B</w:t>
      </w:r>
      <w:r>
        <w:rPr>
          <w:rFonts w:ascii="等线" w:eastAsia="等线" w:hAnsi="等线" w:cs="等线" w:hint="eastAsia"/>
          <w:sz w:val="24"/>
        </w:rPr>
        <w:t>类的静态方法</w:t>
      </w:r>
    </w:p>
    <w:p w14:paraId="1AFCA2CF" w14:textId="77777777" w:rsidR="001063F7" w:rsidRDefault="001063F7">
      <w:pPr>
        <w:spacing w:line="300" w:lineRule="exact"/>
        <w:rPr>
          <w:rFonts w:ascii="等线" w:eastAsia="等线" w:hAnsi="等线" w:cs="等线"/>
          <w:sz w:val="24"/>
        </w:rPr>
      </w:pPr>
    </w:p>
    <w:p w14:paraId="68FEAF5F" w14:textId="77777777" w:rsidR="001063F7" w:rsidRDefault="007768CE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color w:val="FF0000"/>
          <w:sz w:val="24"/>
          <w:u w:val="single"/>
        </w:rPr>
        <w:t>例题：</w:t>
      </w:r>
    </w:p>
    <w:p w14:paraId="0D9AB6FE" w14:textId="77777777" w:rsidR="001063F7" w:rsidRDefault="007768CE">
      <w:pPr>
        <w:autoSpaceDE w:val="0"/>
        <w:autoSpaceDN w:val="0"/>
        <w:adjustRightInd w:val="0"/>
        <w:spacing w:line="300" w:lineRule="exact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color w:val="FF0000"/>
          <w:sz w:val="24"/>
          <w:u w:val="single"/>
        </w:rPr>
        <w:t>Dependency</w:t>
      </w:r>
      <w:r>
        <w:rPr>
          <w:rFonts w:ascii="等线" w:eastAsia="等线" w:hAnsi="等线" w:cs="等线" w:hint="eastAsia"/>
          <w:sz w:val="24"/>
          <w:u w:val="single"/>
        </w:rPr>
        <w:t xml:space="preserve"> association</w:t>
      </w:r>
      <w:r>
        <w:rPr>
          <w:rFonts w:ascii="等线" w:eastAsia="等线" w:hAnsi="等线" w:cs="等线" w:hint="eastAsia"/>
          <w:sz w:val="24"/>
        </w:rPr>
        <w:t xml:space="preserve"> between the 2 classes described in java below</w:t>
      </w:r>
      <w:r>
        <w:rPr>
          <w:rFonts w:ascii="等线" w:eastAsia="等线" w:hAnsi="等线" w:cs="等线" w:hint="eastAsia"/>
          <w:sz w:val="24"/>
        </w:rPr>
        <w:t>.</w:t>
      </w:r>
      <w:r>
        <w:rPr>
          <w:rFonts w:ascii="等线" w:eastAsia="等线" w:hAnsi="等线" w:cs="等线" w:hint="eastAsia"/>
          <w:sz w:val="24"/>
        </w:rPr>
        <w:t xml:space="preserve">                     </w:t>
      </w:r>
    </w:p>
    <w:p w14:paraId="036ADBD5" w14:textId="77777777" w:rsidR="001063F7" w:rsidRDefault="007768CE">
      <w:pPr>
        <w:autoSpaceDE w:val="0"/>
        <w:autoSpaceDN w:val="0"/>
        <w:adjustRightInd w:val="0"/>
        <w:spacing w:line="300" w:lineRule="exact"/>
        <w:ind w:firstLineChars="150" w:firstLine="36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 xml:space="preserve">public class </w:t>
      </w:r>
      <w:proofErr w:type="gramStart"/>
      <w:r>
        <w:rPr>
          <w:rFonts w:ascii="等线" w:eastAsia="等线" w:hAnsi="等线" w:cs="等线" w:hint="eastAsia"/>
          <w:sz w:val="24"/>
        </w:rPr>
        <w:t>A{</w:t>
      </w:r>
      <w:proofErr w:type="gramEnd"/>
    </w:p>
    <w:p w14:paraId="35803EA4" w14:textId="77777777" w:rsidR="001063F7" w:rsidRDefault="007768CE">
      <w:pPr>
        <w:autoSpaceDE w:val="0"/>
        <w:autoSpaceDN w:val="0"/>
        <w:adjustRightInd w:val="0"/>
        <w:spacing w:line="300" w:lineRule="exact"/>
        <w:ind w:firstLineChars="350" w:firstLine="84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 xml:space="preserve">private </w:t>
      </w:r>
      <w:proofErr w:type="spellStart"/>
      <w:proofErr w:type="gramStart"/>
      <w:r>
        <w:rPr>
          <w:rFonts w:ascii="等线" w:eastAsia="等线" w:hAnsi="等线" w:cs="等线" w:hint="eastAsia"/>
          <w:sz w:val="24"/>
        </w:rPr>
        <w:t>ArrayList</w:t>
      </w:r>
      <w:proofErr w:type="spellEnd"/>
      <w:r>
        <w:rPr>
          <w:rFonts w:ascii="等线" w:eastAsia="等线" w:hAnsi="等线" w:cs="等线" w:hint="eastAsia"/>
          <w:sz w:val="24"/>
        </w:rPr>
        <w:t xml:space="preserve">  _</w:t>
      </w:r>
      <w:proofErr w:type="gramEnd"/>
      <w:r>
        <w:rPr>
          <w:rFonts w:ascii="等线" w:eastAsia="等线" w:hAnsi="等线" w:cs="等线" w:hint="eastAsia"/>
          <w:sz w:val="24"/>
        </w:rPr>
        <w:t xml:space="preserve">Bs=new </w:t>
      </w:r>
      <w:proofErr w:type="spellStart"/>
      <w:r>
        <w:rPr>
          <w:rFonts w:ascii="等线" w:eastAsia="等线" w:hAnsi="等线" w:cs="等线" w:hint="eastAsia"/>
          <w:sz w:val="24"/>
        </w:rPr>
        <w:t>ArrayList</w:t>
      </w:r>
      <w:proofErr w:type="spellEnd"/>
      <w:r>
        <w:rPr>
          <w:rFonts w:ascii="等线" w:eastAsia="等线" w:hAnsi="等线" w:cs="等线" w:hint="eastAsia"/>
          <w:sz w:val="24"/>
        </w:rPr>
        <w:t>();</w:t>
      </w:r>
    </w:p>
    <w:p w14:paraId="13EFDF44" w14:textId="77777777" w:rsidR="001063F7" w:rsidRDefault="007768CE">
      <w:pPr>
        <w:autoSpaceDE w:val="0"/>
        <w:autoSpaceDN w:val="0"/>
        <w:adjustRightInd w:val="0"/>
        <w:spacing w:line="300" w:lineRule="exact"/>
        <w:ind w:firstLineChars="150" w:firstLine="36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ab/>
      </w:r>
      <w:r>
        <w:rPr>
          <w:rFonts w:ascii="等线" w:eastAsia="等线" w:hAnsi="等线" w:cs="等线" w:hint="eastAsia"/>
          <w:sz w:val="24"/>
        </w:rPr>
        <w:tab/>
        <w:t>public A</w:t>
      </w:r>
      <w:r>
        <w:rPr>
          <w:rFonts w:ascii="等线" w:eastAsia="等线" w:hAnsi="等线" w:cs="等线" w:hint="eastAsia"/>
          <w:b/>
          <w:bCs/>
          <w:sz w:val="24"/>
        </w:rPr>
        <w:t>(_Bs</w:t>
      </w:r>
      <w:r>
        <w:rPr>
          <w:rFonts w:ascii="等线" w:eastAsia="等线" w:hAnsi="等线" w:cs="等线" w:hint="eastAsia"/>
          <w:b/>
          <w:bCs/>
          <w:sz w:val="24"/>
        </w:rPr>
        <w:t>：</w:t>
      </w:r>
      <w:r>
        <w:rPr>
          <w:rFonts w:ascii="等线" w:eastAsia="等线" w:hAnsi="等线" w:cs="等线" w:hint="eastAsia"/>
          <w:b/>
          <w:bCs/>
          <w:sz w:val="24"/>
        </w:rPr>
        <w:t>B)</w:t>
      </w:r>
      <w:r>
        <w:rPr>
          <w:rFonts w:ascii="等线" w:eastAsia="等线" w:hAnsi="等线" w:cs="等线" w:hint="eastAsia"/>
          <w:sz w:val="24"/>
        </w:rPr>
        <w:t>{</w:t>
      </w:r>
    </w:p>
    <w:p w14:paraId="7454E454" w14:textId="77777777" w:rsidR="001063F7" w:rsidRDefault="007768CE">
      <w:pPr>
        <w:autoSpaceDE w:val="0"/>
        <w:autoSpaceDN w:val="0"/>
        <w:adjustRightInd w:val="0"/>
        <w:spacing w:line="300" w:lineRule="exact"/>
        <w:ind w:leftChars="400" w:left="840" w:firstLineChars="100" w:firstLine="24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this._</w:t>
      </w:r>
      <w:proofErr w:type="spellStart"/>
      <w:r>
        <w:rPr>
          <w:rFonts w:ascii="等线" w:eastAsia="等线" w:hAnsi="等线" w:cs="等线" w:hint="eastAsia"/>
          <w:sz w:val="24"/>
        </w:rPr>
        <w:t>Bs.add</w:t>
      </w:r>
      <w:proofErr w:type="spellEnd"/>
      <w:r>
        <w:rPr>
          <w:rFonts w:ascii="等线" w:eastAsia="等线" w:hAnsi="等线" w:cs="等线" w:hint="eastAsia"/>
          <w:sz w:val="24"/>
        </w:rPr>
        <w:t>(_Bs);</w:t>
      </w:r>
    </w:p>
    <w:p w14:paraId="77C8664B" w14:textId="77777777" w:rsidR="001063F7" w:rsidRDefault="007768CE">
      <w:pPr>
        <w:autoSpaceDE w:val="0"/>
        <w:autoSpaceDN w:val="0"/>
        <w:adjustRightInd w:val="0"/>
        <w:spacing w:line="300" w:lineRule="exact"/>
        <w:ind w:left="84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}</w:t>
      </w:r>
    </w:p>
    <w:p w14:paraId="5E094E25" w14:textId="77777777" w:rsidR="001063F7" w:rsidRDefault="007768CE">
      <w:pPr>
        <w:autoSpaceDE w:val="0"/>
        <w:autoSpaceDN w:val="0"/>
        <w:adjustRightInd w:val="0"/>
        <w:spacing w:line="300" w:lineRule="exact"/>
        <w:ind w:firstLineChars="150" w:firstLine="36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}</w:t>
      </w:r>
    </w:p>
    <w:p w14:paraId="2607C7DF" w14:textId="77777777" w:rsidR="001063F7" w:rsidRDefault="007768CE">
      <w:pPr>
        <w:autoSpaceDE w:val="0"/>
        <w:autoSpaceDN w:val="0"/>
        <w:adjustRightInd w:val="0"/>
        <w:spacing w:line="300" w:lineRule="exact"/>
        <w:ind w:firstLineChars="150" w:firstLine="36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 xml:space="preserve">public class </w:t>
      </w:r>
      <w:proofErr w:type="gramStart"/>
      <w:r>
        <w:rPr>
          <w:rFonts w:ascii="等线" w:eastAsia="等线" w:hAnsi="等线" w:cs="等线" w:hint="eastAsia"/>
          <w:sz w:val="24"/>
        </w:rPr>
        <w:t>B{</w:t>
      </w:r>
      <w:proofErr w:type="gramEnd"/>
    </w:p>
    <w:p w14:paraId="138B751B" w14:textId="77777777" w:rsidR="001063F7" w:rsidRDefault="007768CE">
      <w:pPr>
        <w:autoSpaceDE w:val="0"/>
        <w:autoSpaceDN w:val="0"/>
        <w:adjustRightInd w:val="0"/>
        <w:spacing w:line="300" w:lineRule="exact"/>
        <w:ind w:firstLineChars="150" w:firstLine="36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 xml:space="preserve">     </w:t>
      </w:r>
      <w:r>
        <w:rPr>
          <w:rFonts w:ascii="等线" w:eastAsia="等线" w:hAnsi="等线" w:cs="等线" w:hint="eastAsia"/>
          <w:sz w:val="24"/>
        </w:rPr>
        <w:t>…</w:t>
      </w:r>
      <w:r>
        <w:rPr>
          <w:rFonts w:ascii="等线" w:eastAsia="等线" w:hAnsi="等线" w:cs="等线" w:hint="eastAsia"/>
          <w:sz w:val="24"/>
        </w:rPr>
        <w:t>;</w:t>
      </w:r>
    </w:p>
    <w:p w14:paraId="68183E09" w14:textId="77777777" w:rsidR="001063F7" w:rsidRDefault="007768CE">
      <w:pPr>
        <w:autoSpaceDE w:val="0"/>
        <w:autoSpaceDN w:val="0"/>
        <w:adjustRightInd w:val="0"/>
        <w:spacing w:line="300" w:lineRule="exact"/>
        <w:ind w:firstLineChars="150" w:firstLine="36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}</w:t>
      </w:r>
    </w:p>
    <w:p w14:paraId="0510C613" w14:textId="77777777" w:rsidR="001063F7" w:rsidRDefault="001063F7">
      <w:pPr>
        <w:autoSpaceDE w:val="0"/>
        <w:autoSpaceDN w:val="0"/>
        <w:adjustRightInd w:val="0"/>
        <w:spacing w:line="300" w:lineRule="exact"/>
        <w:jc w:val="left"/>
        <w:rPr>
          <w:rFonts w:ascii="等线" w:eastAsia="等线" w:hAnsi="等线" w:cs="等线"/>
          <w:b/>
          <w:bCs/>
          <w:sz w:val="24"/>
        </w:rPr>
      </w:pPr>
    </w:p>
    <w:p w14:paraId="6F8B8278" w14:textId="77777777" w:rsidR="001063F7" w:rsidRDefault="007768CE">
      <w:pPr>
        <w:autoSpaceDE w:val="0"/>
        <w:autoSpaceDN w:val="0"/>
        <w:adjustRightInd w:val="0"/>
        <w:spacing w:line="300" w:lineRule="exact"/>
        <w:jc w:val="left"/>
        <w:rPr>
          <w:rFonts w:ascii="等线" w:eastAsia="等线" w:hAnsi="等线" w:cs="等线"/>
          <w:b/>
          <w:bCs/>
          <w:sz w:val="24"/>
        </w:rPr>
      </w:pPr>
      <w:r>
        <w:rPr>
          <w:rFonts w:ascii="等线" w:eastAsia="等线" w:hAnsi="等线" w:cs="等线" w:hint="eastAsia"/>
          <w:b/>
          <w:bCs/>
          <w:sz w:val="24"/>
        </w:rPr>
        <w:t>组合</w:t>
      </w:r>
      <w:r>
        <w:rPr>
          <w:rFonts w:ascii="等线" w:eastAsia="等线" w:hAnsi="等线" w:cs="等线" w:hint="eastAsia"/>
          <w:b/>
          <w:bCs/>
          <w:sz w:val="24"/>
        </w:rPr>
        <w:t>composition</w:t>
      </w:r>
      <w:r>
        <w:rPr>
          <w:rFonts w:ascii="等线" w:eastAsia="等线" w:hAnsi="等线" w:cs="等线" w:hint="eastAsia"/>
          <w:b/>
          <w:bCs/>
          <w:sz w:val="24"/>
        </w:rPr>
        <w:t>（强·整体</w:t>
      </w:r>
      <w:r>
        <w:rPr>
          <w:rFonts w:ascii="等线" w:eastAsia="等线" w:hAnsi="等线" w:cs="等线" w:hint="eastAsia"/>
          <w:b/>
          <w:bCs/>
          <w:sz w:val="24"/>
        </w:rPr>
        <w:t>-</w:t>
      </w:r>
      <w:r>
        <w:rPr>
          <w:rFonts w:ascii="等线" w:eastAsia="等线" w:hAnsi="等线" w:cs="等线" w:hint="eastAsia"/>
          <w:b/>
          <w:bCs/>
          <w:sz w:val="24"/>
        </w:rPr>
        <w:t>部分关系）：</w:t>
      </w:r>
    </w:p>
    <w:p w14:paraId="56191EF1" w14:textId="77777777" w:rsidR="001063F7" w:rsidRDefault="007768CE">
      <w:pPr>
        <w:autoSpaceDE w:val="0"/>
        <w:autoSpaceDN w:val="0"/>
        <w:adjustRightInd w:val="0"/>
        <w:spacing w:line="300" w:lineRule="exact"/>
        <w:jc w:val="left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 xml:space="preserve">16.13 </w:t>
      </w:r>
      <w:r>
        <w:rPr>
          <w:rFonts w:ascii="等线" w:eastAsia="等线" w:hAnsi="等线" w:cs="等线" w:hint="eastAsia"/>
          <w:sz w:val="24"/>
        </w:rPr>
        <w:t>三准则</w:t>
      </w:r>
    </w:p>
    <w:p w14:paraId="1CC4EC61" w14:textId="77777777" w:rsidR="001063F7" w:rsidRDefault="007768CE">
      <w:pPr>
        <w:autoSpaceDE w:val="0"/>
        <w:autoSpaceDN w:val="0"/>
        <w:adjustRightInd w:val="0"/>
        <w:spacing w:line="300" w:lineRule="exact"/>
        <w:jc w:val="left"/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（人话版：</w:t>
      </w:r>
      <w:r>
        <w:rPr>
          <w:rFonts w:ascii="等线" w:eastAsia="等线" w:hAnsi="等线" w:cs="等线" w:hint="eastAsia"/>
          <w:szCs w:val="21"/>
        </w:rPr>
        <w:t>finger</w:t>
      </w:r>
      <w:r>
        <w:rPr>
          <w:rFonts w:ascii="等线" w:eastAsia="等线" w:hAnsi="等线" w:cs="等线" w:hint="eastAsia"/>
          <w:szCs w:val="21"/>
        </w:rPr>
        <w:t>不能同时属于两只手、不存在游离的</w:t>
      </w:r>
      <w:r>
        <w:rPr>
          <w:rFonts w:ascii="等线" w:eastAsia="等线" w:hAnsi="等线" w:cs="等线" w:hint="eastAsia"/>
          <w:szCs w:val="21"/>
        </w:rPr>
        <w:t>finger</w:t>
      </w:r>
      <w:r>
        <w:rPr>
          <w:rFonts w:ascii="等线" w:eastAsia="等线" w:hAnsi="等线" w:cs="等线" w:hint="eastAsia"/>
          <w:szCs w:val="21"/>
        </w:rPr>
        <w:t>、</w:t>
      </w:r>
      <w:proofErr w:type="gramStart"/>
      <w:r>
        <w:rPr>
          <w:rFonts w:ascii="等线" w:eastAsia="等线" w:hAnsi="等线" w:cs="等线" w:hint="eastAsia"/>
          <w:szCs w:val="21"/>
        </w:rPr>
        <w:t>手负责</w:t>
      </w:r>
      <w:proofErr w:type="gramEnd"/>
      <w:r>
        <w:rPr>
          <w:rFonts w:ascii="等线" w:eastAsia="等线" w:hAnsi="等线" w:cs="等线" w:hint="eastAsia"/>
          <w:szCs w:val="21"/>
        </w:rPr>
        <w:t>finger</w:t>
      </w:r>
      <w:r>
        <w:rPr>
          <w:rFonts w:ascii="等线" w:eastAsia="等线" w:hAnsi="等线" w:cs="等线" w:hint="eastAsia"/>
          <w:szCs w:val="21"/>
        </w:rPr>
        <w:t>的创建和删除）</w:t>
      </w:r>
    </w:p>
    <w:p w14:paraId="49ACFD22" w14:textId="77777777" w:rsidR="001063F7" w:rsidRDefault="001063F7">
      <w:pPr>
        <w:autoSpaceDE w:val="0"/>
        <w:autoSpaceDN w:val="0"/>
        <w:adjustRightInd w:val="0"/>
        <w:spacing w:line="300" w:lineRule="exact"/>
        <w:jc w:val="left"/>
        <w:rPr>
          <w:rFonts w:ascii="等线" w:eastAsia="等线" w:hAnsi="等线" w:cs="等线"/>
          <w:sz w:val="24"/>
        </w:rPr>
      </w:pPr>
    </w:p>
    <w:p w14:paraId="0C77EE87" w14:textId="77777777" w:rsidR="001063F7" w:rsidRDefault="007768CE">
      <w:pPr>
        <w:autoSpaceDE w:val="0"/>
        <w:autoSpaceDN w:val="0"/>
        <w:adjustRightInd w:val="0"/>
        <w:spacing w:line="300" w:lineRule="exact"/>
        <w:jc w:val="left"/>
        <w:rPr>
          <w:rFonts w:ascii="等线" w:eastAsia="等线" w:hAnsi="等线" w:cs="等线"/>
          <w:b/>
          <w:bCs/>
          <w:sz w:val="24"/>
        </w:rPr>
      </w:pPr>
      <w:r>
        <w:rPr>
          <w:rFonts w:ascii="等线" w:eastAsia="等线" w:hAnsi="等线" w:cs="等线" w:hint="eastAsia"/>
          <w:b/>
          <w:bCs/>
          <w:sz w:val="24"/>
        </w:rPr>
        <w:t>聚合</w:t>
      </w:r>
      <w:r>
        <w:rPr>
          <w:rFonts w:ascii="等线" w:eastAsia="等线" w:hAnsi="等线" w:cs="等线" w:hint="eastAsia"/>
          <w:b/>
          <w:bCs/>
          <w:sz w:val="24"/>
        </w:rPr>
        <w:t>aggregation</w:t>
      </w:r>
      <w:r>
        <w:rPr>
          <w:rFonts w:ascii="等线" w:eastAsia="等线" w:hAnsi="等线" w:cs="等线" w:hint="eastAsia"/>
          <w:b/>
          <w:bCs/>
          <w:sz w:val="24"/>
        </w:rPr>
        <w:t>（</w:t>
      </w:r>
      <w:r>
        <w:rPr>
          <w:rFonts w:ascii="等线" w:eastAsia="等线" w:hAnsi="等线" w:cs="等线" w:hint="eastAsia"/>
          <w:b/>
          <w:bCs/>
          <w:sz w:val="24"/>
        </w:rPr>
        <w:t>has a</w:t>
      </w:r>
      <w:r>
        <w:rPr>
          <w:rFonts w:ascii="等线" w:eastAsia="等线" w:hAnsi="等线" w:cs="等线" w:hint="eastAsia"/>
          <w:b/>
          <w:bCs/>
          <w:sz w:val="24"/>
        </w:rPr>
        <w:t>）：</w:t>
      </w:r>
    </w:p>
    <w:p w14:paraId="7006571B" w14:textId="77777777" w:rsidR="001063F7" w:rsidRDefault="007768CE">
      <w:pPr>
        <w:autoSpaceDE w:val="0"/>
        <w:autoSpaceDN w:val="0"/>
        <w:adjustRightInd w:val="0"/>
        <w:spacing w:line="300" w:lineRule="exact"/>
        <w:jc w:val="left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记住栗子，车有</w:t>
      </w:r>
      <w:r>
        <w:rPr>
          <w:rFonts w:ascii="等线" w:eastAsia="等线" w:hAnsi="等线" w:cs="等线" w:hint="eastAsia"/>
          <w:sz w:val="24"/>
        </w:rPr>
        <w:t>4</w:t>
      </w:r>
      <w:r>
        <w:rPr>
          <w:rFonts w:ascii="等线" w:eastAsia="等线" w:hAnsi="等线" w:cs="等线" w:hint="eastAsia"/>
          <w:sz w:val="24"/>
        </w:rPr>
        <w:t>个轮子是聚合，即可。课本都说了聚合是没有明确语义的。</w:t>
      </w:r>
    </w:p>
    <w:p w14:paraId="3E488B23" w14:textId="77777777" w:rsidR="001063F7" w:rsidRDefault="001063F7">
      <w:pPr>
        <w:autoSpaceDE w:val="0"/>
        <w:autoSpaceDN w:val="0"/>
        <w:adjustRightInd w:val="0"/>
        <w:spacing w:line="300" w:lineRule="exact"/>
        <w:jc w:val="left"/>
        <w:rPr>
          <w:rFonts w:ascii="等线" w:eastAsia="等线" w:hAnsi="等线" w:cs="等线"/>
          <w:sz w:val="24"/>
        </w:rPr>
      </w:pPr>
    </w:p>
    <w:p w14:paraId="000E9FF3" w14:textId="77777777" w:rsidR="001063F7" w:rsidRDefault="007768CE">
      <w:pPr>
        <w:autoSpaceDE w:val="0"/>
        <w:autoSpaceDN w:val="0"/>
        <w:adjustRightInd w:val="0"/>
        <w:spacing w:line="300" w:lineRule="exact"/>
        <w:jc w:val="left"/>
        <w:rPr>
          <w:rFonts w:ascii="等线" w:eastAsia="等线" w:hAnsi="等线" w:cs="等线"/>
          <w:color w:val="FF0000"/>
          <w:sz w:val="24"/>
        </w:rPr>
      </w:pPr>
      <w:r>
        <w:rPr>
          <w:rFonts w:ascii="等线" w:eastAsia="等线" w:hAnsi="等线" w:cs="等线" w:hint="eastAsia"/>
          <w:b/>
          <w:bCs/>
          <w:sz w:val="24"/>
        </w:rPr>
        <w:t>继承</w:t>
      </w:r>
      <w:r>
        <w:rPr>
          <w:rFonts w:ascii="等线" w:eastAsia="等线" w:hAnsi="等线" w:cs="等线" w:hint="eastAsia"/>
          <w:b/>
          <w:bCs/>
          <w:sz w:val="24"/>
        </w:rPr>
        <w:t>inheritance</w:t>
      </w:r>
      <w:r>
        <w:rPr>
          <w:rFonts w:ascii="等线" w:eastAsia="等线" w:hAnsi="等线" w:cs="等线" w:hint="eastAsia"/>
          <w:sz w:val="24"/>
        </w:rPr>
        <w:t>：</w:t>
      </w:r>
      <w:r>
        <w:rPr>
          <w:rFonts w:ascii="等线" w:eastAsia="等线" w:hAnsi="等线" w:cs="等线" w:hint="eastAsia"/>
          <w:color w:val="FF0000"/>
          <w:sz w:val="24"/>
        </w:rPr>
        <w:t xml:space="preserve">is a  </w:t>
      </w:r>
      <w:r>
        <w:rPr>
          <w:rFonts w:ascii="等线" w:eastAsia="等线" w:hAnsi="等线" w:cs="等线" w:hint="eastAsia"/>
          <w:color w:val="FF0000"/>
          <w:sz w:val="24"/>
        </w:rPr>
        <w:t>或者</w:t>
      </w:r>
      <w:r>
        <w:rPr>
          <w:rFonts w:ascii="等线" w:eastAsia="等线" w:hAnsi="等线" w:cs="等线" w:hint="eastAsia"/>
          <w:color w:val="FF0000"/>
          <w:sz w:val="24"/>
        </w:rPr>
        <w:t xml:space="preserve">is a kind of </w:t>
      </w:r>
    </w:p>
    <w:p w14:paraId="4C1AE5C6" w14:textId="77777777" w:rsidR="001063F7" w:rsidRDefault="001063F7">
      <w:pPr>
        <w:autoSpaceDE w:val="0"/>
        <w:autoSpaceDN w:val="0"/>
        <w:adjustRightInd w:val="0"/>
        <w:spacing w:line="300" w:lineRule="exact"/>
        <w:jc w:val="left"/>
        <w:rPr>
          <w:rFonts w:ascii="等线" w:eastAsia="等线" w:hAnsi="等线" w:cs="等线"/>
          <w:color w:val="FF0000"/>
          <w:sz w:val="24"/>
        </w:rPr>
      </w:pPr>
    </w:p>
    <w:p w14:paraId="3EEDB51F" w14:textId="77777777" w:rsidR="001063F7" w:rsidRDefault="007768CE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用例：功能性需求</w:t>
      </w:r>
    </w:p>
    <w:p w14:paraId="404A45B8" w14:textId="77777777" w:rsidR="001063F7" w:rsidRDefault="007768CE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补充规约</w:t>
      </w:r>
      <w:r>
        <w:rPr>
          <w:rFonts w:ascii="微软雅黑" w:eastAsia="微软雅黑" w:hAnsi="微软雅黑" w:cs="微软雅黑" w:hint="eastAsia"/>
          <w:sz w:val="24"/>
        </w:rPr>
        <w:t xml:space="preserve">[supplementary </w:t>
      </w:r>
      <w:bookmarkStart w:id="0" w:name="OLE_LINK1"/>
      <w:r>
        <w:rPr>
          <w:rFonts w:ascii="微软雅黑" w:eastAsia="微软雅黑" w:hAnsi="微软雅黑" w:cs="微软雅黑" w:hint="eastAsia"/>
          <w:sz w:val="24"/>
        </w:rPr>
        <w:t>specification</w:t>
      </w:r>
      <w:bookmarkEnd w:id="0"/>
      <w:r>
        <w:rPr>
          <w:rFonts w:ascii="微软雅黑" w:eastAsia="微软雅黑" w:hAnsi="微软雅黑" w:cs="微软雅黑" w:hint="eastAsia"/>
          <w:sz w:val="24"/>
        </w:rPr>
        <w:t>]</w:t>
      </w:r>
      <w:r>
        <w:rPr>
          <w:rFonts w:ascii="微软雅黑" w:eastAsia="微软雅黑" w:hAnsi="微软雅黑" w:cs="微软雅黑" w:hint="eastAsia"/>
          <w:sz w:val="24"/>
        </w:rPr>
        <w:t>：非功能性需求</w:t>
      </w:r>
    </w:p>
    <w:sectPr w:rsidR="00106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9A8CC" w14:textId="77777777" w:rsidR="007768CE" w:rsidRDefault="007768CE" w:rsidP="005D346D">
      <w:r>
        <w:separator/>
      </w:r>
    </w:p>
  </w:endnote>
  <w:endnote w:type="continuationSeparator" w:id="0">
    <w:p w14:paraId="4F0EAD0A" w14:textId="77777777" w:rsidR="007768CE" w:rsidRDefault="007768CE" w:rsidP="005D3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3671D" w14:textId="77777777" w:rsidR="007768CE" w:rsidRDefault="007768CE" w:rsidP="005D346D">
      <w:r>
        <w:separator/>
      </w:r>
    </w:p>
  </w:footnote>
  <w:footnote w:type="continuationSeparator" w:id="0">
    <w:p w14:paraId="5AE259A6" w14:textId="77777777" w:rsidR="007768CE" w:rsidRDefault="007768CE" w:rsidP="005D3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E16C5"/>
    <w:multiLevelType w:val="singleLevel"/>
    <w:tmpl w:val="595E16C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288317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063F7"/>
    <w:rsid w:val="00172A27"/>
    <w:rsid w:val="005D346D"/>
    <w:rsid w:val="007768CE"/>
    <w:rsid w:val="13482D7F"/>
    <w:rsid w:val="1C4C015F"/>
    <w:rsid w:val="1E41392B"/>
    <w:rsid w:val="20643C2C"/>
    <w:rsid w:val="330549B1"/>
    <w:rsid w:val="36513994"/>
    <w:rsid w:val="39543D4E"/>
    <w:rsid w:val="40657F0D"/>
    <w:rsid w:val="4B227F2C"/>
    <w:rsid w:val="4DFB7DDF"/>
    <w:rsid w:val="5BA82DD6"/>
    <w:rsid w:val="5BBA7EED"/>
    <w:rsid w:val="6486277D"/>
    <w:rsid w:val="6D0E4B9F"/>
    <w:rsid w:val="6E175EC2"/>
    <w:rsid w:val="70A83E4B"/>
    <w:rsid w:val="710C3FF9"/>
    <w:rsid w:val="73EB2D8E"/>
    <w:rsid w:val="790E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5A3AD0"/>
  <w15:docId w15:val="{B4F96947-3D54-4D43-9F36-3812D33E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D3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D346D"/>
    <w:rPr>
      <w:kern w:val="2"/>
      <w:sz w:val="18"/>
      <w:szCs w:val="18"/>
    </w:rPr>
  </w:style>
  <w:style w:type="paragraph" w:styleId="a5">
    <w:name w:val="footer"/>
    <w:basedOn w:val="a"/>
    <w:link w:val="a6"/>
    <w:rsid w:val="005D3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D346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aluminum</dc:creator>
  <cp:lastModifiedBy>Duke Ou</cp:lastModifiedBy>
  <cp:revision>2</cp:revision>
  <dcterms:created xsi:type="dcterms:W3CDTF">2017-07-02T03:21:00Z</dcterms:created>
  <dcterms:modified xsi:type="dcterms:W3CDTF">2022-06-27T12:01:00Z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