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4BED4">
      <w:pPr>
        <w:jc w:val="center"/>
        <w:rPr>
          <w:b/>
        </w:rPr>
      </w:pPr>
      <w:r>
        <w:rPr>
          <w:rFonts w:hint="eastAsia"/>
          <w:b/>
        </w:rPr>
        <w:t>操作系统实验</w:t>
      </w:r>
    </w:p>
    <w:p w14:paraId="13D32BB9"/>
    <w:p w14:paraId="4FFF5858">
      <w:pPr>
        <w:rPr>
          <w:b/>
        </w:rPr>
      </w:pPr>
      <w:r>
        <w:rPr>
          <w:b/>
        </w:rPr>
        <w:t>实验</w:t>
      </w:r>
      <w:r>
        <w:rPr>
          <w:rFonts w:hint="eastAsia"/>
          <w:b/>
        </w:rPr>
        <w:t>题目：多线程编程</w:t>
      </w:r>
    </w:p>
    <w:p w14:paraId="3976B832">
      <w:r>
        <w:rPr>
          <w:rFonts w:hint="eastAsia"/>
        </w:rPr>
        <w:t>在Linux平台上用多线程方法实现</w:t>
      </w:r>
      <w:r>
        <w:rPr>
          <w:rFonts w:hint="eastAsia"/>
          <w:b/>
          <w:u w:val="single"/>
        </w:rPr>
        <w:t>浮点</w:t>
      </w:r>
      <w:r>
        <w:rPr>
          <w:rFonts w:hint="eastAsia"/>
        </w:rPr>
        <w:t>向量的点积计算：</w:t>
      </w:r>
      <w:r>
        <w:rPr>
          <w:position w:val="-28"/>
        </w:rPr>
        <w:object>
          <v:shape id="_x0000_i1025" o:spt="75" type="#_x0000_t75" style="height:33.75pt;width:51.7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。</w:t>
      </w:r>
    </w:p>
    <w:p w14:paraId="5D8D2A3A">
      <w:r>
        <w:rPr>
          <w:rFonts w:hint="eastAsia"/>
        </w:rPr>
        <w:t>向量{</w:t>
      </w:r>
      <w:r>
        <w:rPr>
          <w:rFonts w:hint="eastAsia"/>
          <w:i/>
        </w:rPr>
        <w:t>a</w:t>
      </w:r>
      <w:r>
        <w:rPr>
          <w:rFonts w:hint="eastAsia"/>
          <w:i/>
          <w:vertAlign w:val="subscript"/>
        </w:rPr>
        <w:t>i</w:t>
      </w:r>
      <w:r>
        <w:rPr>
          <w:rFonts w:hint="eastAsia"/>
        </w:rPr>
        <w:t>}和{</w:t>
      </w:r>
      <w:r>
        <w:rPr>
          <w:rFonts w:hint="eastAsia"/>
          <w:i/>
        </w:rPr>
        <w:t>b</w:t>
      </w:r>
      <w:r>
        <w:rPr>
          <w:rFonts w:hint="eastAsia"/>
          <w:i/>
          <w:vertAlign w:val="subscript"/>
        </w:rPr>
        <w:t>i</w:t>
      </w:r>
      <w:r>
        <w:rPr>
          <w:rFonts w:hint="eastAsia"/>
        </w:rPr>
        <w:t>}的元素满足以下规则：</w:t>
      </w:r>
      <w:r>
        <w:rPr>
          <w:position w:val="-50"/>
        </w:rPr>
        <w:object>
          <v:shape id="_x0000_i1026" o:spt="75" type="#_x0000_t75" style="height:55.5pt;width:147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</w:p>
    <w:p w14:paraId="22D388BE"/>
    <w:p w14:paraId="0C48E896">
      <w:r>
        <w:rPr>
          <w:rFonts w:hint="eastAsia"/>
        </w:rPr>
        <w:t>程序的输入命令行：</w:t>
      </w:r>
    </w:p>
    <w:p w14:paraId="0CCDC5C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eastAsia" w:ascii="Courier New" w:hAnsi="Courier New" w:cs="Courier New" w:eastAsiaTheme="minorEastAsia"/>
          <w:i/>
          <w:lang w:eastAsia="zh-CN"/>
        </w:rPr>
      </w:pPr>
      <w:r>
        <w:rPr>
          <w:rFonts w:ascii="Courier New" w:hAnsi="Courier New" w:cs="Courier New"/>
        </w:rPr>
        <w:t xml:space="preserve">vec_mul </w:t>
      </w:r>
      <w:r>
        <w:rPr>
          <w:rFonts w:ascii="Courier New" w:hAnsi="Courier New" w:cs="Courier New"/>
          <w:i/>
        </w:rPr>
        <w:t xml:space="preserve">thread_num </w:t>
      </w:r>
      <w:r>
        <w:rPr>
          <w:rFonts w:hint="eastAsia" w:ascii="Courier New" w:hAnsi="Courier New" w:cs="Courier New"/>
          <w:i/>
          <w:lang w:val="en-US" w:eastAsia="zh-CN"/>
        </w:rPr>
        <w:t>N</w:t>
      </w:r>
    </w:p>
    <w:p w14:paraId="16E10AF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urier New" w:hAnsi="Courier New" w:cs="Courier New"/>
        </w:rPr>
      </w:pPr>
    </w:p>
    <w:p w14:paraId="4C424D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>参数：</w:t>
      </w:r>
    </w:p>
    <w:p w14:paraId="7746C8A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urier New" w:hAnsi="Courier New" w:cs="Courier New"/>
          <w:i/>
        </w:rPr>
      </w:pPr>
      <w:r>
        <w:rPr>
          <w:rFonts w:hint="eastAsia" w:ascii="Courier New" w:hAnsi="Courier New" w:cs="Courier New"/>
          <w:i/>
        </w:rPr>
        <w:t>thread_num：</w:t>
      </w:r>
      <w:r>
        <w:rPr>
          <w:rFonts w:hint="eastAsia" w:ascii="Courier New" w:hAnsi="Courier New" w:cs="Courier New"/>
        </w:rPr>
        <w:t>线程数，从1到16</w:t>
      </w:r>
    </w:p>
    <w:p w14:paraId="2F46B1B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urier New" w:hAnsi="Courier New" w:cs="Courier New"/>
        </w:rPr>
      </w:pPr>
      <w:r>
        <w:rPr>
          <w:rFonts w:hint="eastAsia" w:ascii="Courier New" w:hAnsi="Courier New" w:cs="Courier New"/>
          <w:i/>
        </w:rPr>
        <w:t>N：</w:t>
      </w:r>
      <w:r>
        <w:rPr>
          <w:rFonts w:hint="eastAsia" w:ascii="Courier New" w:hAnsi="Courier New" w:cs="Courier New"/>
        </w:rPr>
        <w:t>向量长度，不少于100,000</w:t>
      </w:r>
    </w:p>
    <w:p w14:paraId="0635484E">
      <w:bookmarkStart w:id="0" w:name="_GoBack"/>
      <w:bookmarkEnd w:id="0"/>
    </w:p>
    <w:p w14:paraId="3943DEFD">
      <w:r>
        <w:rPr>
          <w:rFonts w:hint="eastAsia"/>
        </w:rPr>
        <w:t>输出格式：</w:t>
      </w:r>
    </w:p>
    <w:p w14:paraId="5C3CDAB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urier New" w:hAnsi="Courier New" w:cs="Courier New"/>
          <w:i/>
        </w:rPr>
      </w:pPr>
      <w:r>
        <w:rPr>
          <w:rFonts w:hint="eastAsia" w:ascii="Courier New" w:hAnsi="Courier New" w:cs="Courier New"/>
          <w:i/>
        </w:rPr>
        <w:t>s=xxxx t=tttt(ms)</w:t>
      </w:r>
    </w:p>
    <w:p w14:paraId="3B4DDCD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urier New" w:hAnsi="Courier New" w:cs="Courier New"/>
        </w:rPr>
      </w:pPr>
    </w:p>
    <w:p w14:paraId="747F468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urier New" w:hAnsi="Courier New" w:cs="Courier New"/>
        </w:rPr>
      </w:pPr>
    </w:p>
    <w:p w14:paraId="3768165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>说明：</w:t>
      </w:r>
    </w:p>
    <w:p w14:paraId="0923782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>xxxx: 点积计算结果</w:t>
      </w:r>
    </w:p>
    <w:p w14:paraId="22088FF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urier New" w:hAnsi="Courier New" w:cs="Courier New"/>
        </w:rPr>
      </w:pPr>
      <w:r>
        <w:rPr>
          <w:rFonts w:hint="eastAsia" w:ascii="Courier New" w:hAnsi="Courier New" w:cs="Courier New"/>
        </w:rPr>
        <w:t>tttt: 计算所需要时间（不包括向量初始化的时间），以毫秒为单位</w:t>
      </w:r>
    </w:p>
    <w:p w14:paraId="6AE8DD68">
      <w:r>
        <w:rPr>
          <w:rFonts w:hint="eastAsia"/>
        </w:rPr>
        <w:t>你所使用的软硬件平台</w:t>
      </w:r>
    </w:p>
    <w:tbl>
      <w:tblPr>
        <w:tblStyle w:val="4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709"/>
        <w:gridCol w:w="709"/>
        <w:gridCol w:w="850"/>
        <w:gridCol w:w="1276"/>
        <w:gridCol w:w="851"/>
        <w:gridCol w:w="1134"/>
        <w:gridCol w:w="1275"/>
        <w:gridCol w:w="1134"/>
      </w:tblGrid>
      <w:tr w14:paraId="01A13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gridSpan w:val="3"/>
          </w:tcPr>
          <w:p w14:paraId="23B48E81">
            <w:r>
              <w:rPr>
                <w:rFonts w:hint="eastAsia"/>
              </w:rPr>
              <w:t>CPU</w:t>
            </w:r>
          </w:p>
        </w:tc>
        <w:tc>
          <w:tcPr>
            <w:tcW w:w="2977" w:type="dxa"/>
            <w:gridSpan w:val="3"/>
          </w:tcPr>
          <w:p w14:paraId="1DFBC6D9">
            <w:r>
              <w:rPr>
                <w:rFonts w:hint="eastAsia"/>
              </w:rPr>
              <w:t>Cache</w:t>
            </w:r>
          </w:p>
        </w:tc>
        <w:tc>
          <w:tcPr>
            <w:tcW w:w="1134" w:type="dxa"/>
            <w:vMerge w:val="restart"/>
          </w:tcPr>
          <w:p w14:paraId="172B9778">
            <w:r>
              <w:rPr>
                <w:rFonts w:hint="eastAsia"/>
              </w:rPr>
              <w:t>操作系统</w:t>
            </w:r>
          </w:p>
        </w:tc>
        <w:tc>
          <w:tcPr>
            <w:tcW w:w="2409" w:type="dxa"/>
            <w:gridSpan w:val="2"/>
          </w:tcPr>
          <w:p w14:paraId="368C02FD">
            <w:r>
              <w:rPr>
                <w:rFonts w:hint="eastAsia"/>
              </w:rPr>
              <w:t>编译器</w:t>
            </w:r>
          </w:p>
        </w:tc>
      </w:tr>
      <w:tr w14:paraId="66790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64EE3C82">
            <w:r>
              <w:rPr>
                <w:rFonts w:hint="eastAsia"/>
              </w:rPr>
              <w:t>型号</w:t>
            </w:r>
          </w:p>
        </w:tc>
        <w:tc>
          <w:tcPr>
            <w:tcW w:w="709" w:type="dxa"/>
          </w:tcPr>
          <w:p w14:paraId="2B304D24">
            <w:r>
              <w:rPr>
                <w:rFonts w:hint="eastAsia"/>
              </w:rPr>
              <w:t>核数</w:t>
            </w:r>
          </w:p>
        </w:tc>
        <w:tc>
          <w:tcPr>
            <w:tcW w:w="709" w:type="dxa"/>
          </w:tcPr>
          <w:p w14:paraId="5EEFF458">
            <w:r>
              <w:rPr>
                <w:rFonts w:hint="eastAsia"/>
              </w:rPr>
              <w:t>主频</w:t>
            </w:r>
          </w:p>
        </w:tc>
        <w:tc>
          <w:tcPr>
            <w:tcW w:w="850" w:type="dxa"/>
          </w:tcPr>
          <w:p w14:paraId="71587D6A">
            <w:r>
              <w:rPr>
                <w:rFonts w:hint="eastAsia"/>
              </w:rPr>
              <w:t>L1</w:t>
            </w:r>
          </w:p>
        </w:tc>
        <w:tc>
          <w:tcPr>
            <w:tcW w:w="1276" w:type="dxa"/>
          </w:tcPr>
          <w:p w14:paraId="301DD7CE">
            <w:r>
              <w:rPr>
                <w:rFonts w:hint="eastAsia"/>
              </w:rPr>
              <w:t>L2</w:t>
            </w:r>
          </w:p>
        </w:tc>
        <w:tc>
          <w:tcPr>
            <w:tcW w:w="851" w:type="dxa"/>
          </w:tcPr>
          <w:p w14:paraId="7C8881C1">
            <w:r>
              <w:rPr>
                <w:rFonts w:hint="eastAsia"/>
              </w:rPr>
              <w:t>L3</w:t>
            </w:r>
          </w:p>
        </w:tc>
        <w:tc>
          <w:tcPr>
            <w:tcW w:w="1134" w:type="dxa"/>
            <w:vMerge w:val="continue"/>
          </w:tcPr>
          <w:p w14:paraId="6D9B985B"/>
        </w:tc>
        <w:tc>
          <w:tcPr>
            <w:tcW w:w="1275" w:type="dxa"/>
          </w:tcPr>
          <w:p w14:paraId="3A384710">
            <w:r>
              <w:rPr>
                <w:rFonts w:hint="eastAsia"/>
              </w:rPr>
              <w:t>版本</w:t>
            </w:r>
          </w:p>
        </w:tc>
        <w:tc>
          <w:tcPr>
            <w:tcW w:w="1134" w:type="dxa"/>
          </w:tcPr>
          <w:p w14:paraId="74847DE4">
            <w:r>
              <w:rPr>
                <w:rFonts w:hint="eastAsia"/>
              </w:rPr>
              <w:t>优化参数</w:t>
            </w:r>
          </w:p>
        </w:tc>
      </w:tr>
      <w:tr w14:paraId="2549E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64DAE0C3">
            <w:r>
              <w:rPr>
                <w:rFonts w:hint="eastAsia"/>
              </w:rPr>
              <w:t xml:space="preserve">   </w:t>
            </w:r>
          </w:p>
        </w:tc>
        <w:tc>
          <w:tcPr>
            <w:tcW w:w="709" w:type="dxa"/>
          </w:tcPr>
          <w:p w14:paraId="78C7879E"/>
        </w:tc>
        <w:tc>
          <w:tcPr>
            <w:tcW w:w="709" w:type="dxa"/>
          </w:tcPr>
          <w:p w14:paraId="681CE661"/>
        </w:tc>
        <w:tc>
          <w:tcPr>
            <w:tcW w:w="850" w:type="dxa"/>
          </w:tcPr>
          <w:p w14:paraId="6CD88231"/>
        </w:tc>
        <w:tc>
          <w:tcPr>
            <w:tcW w:w="1276" w:type="dxa"/>
          </w:tcPr>
          <w:p w14:paraId="125B9966"/>
        </w:tc>
        <w:tc>
          <w:tcPr>
            <w:tcW w:w="851" w:type="dxa"/>
          </w:tcPr>
          <w:p w14:paraId="17A99514"/>
        </w:tc>
        <w:tc>
          <w:tcPr>
            <w:tcW w:w="1134" w:type="dxa"/>
          </w:tcPr>
          <w:p w14:paraId="7EDA5B5A"/>
        </w:tc>
        <w:tc>
          <w:tcPr>
            <w:tcW w:w="1275" w:type="dxa"/>
          </w:tcPr>
          <w:p w14:paraId="69FF6695"/>
        </w:tc>
        <w:tc>
          <w:tcPr>
            <w:tcW w:w="1134" w:type="dxa"/>
          </w:tcPr>
          <w:p w14:paraId="7D8BC9A5"/>
        </w:tc>
      </w:tr>
    </w:tbl>
    <w:p w14:paraId="5BB2FAD3"/>
    <w:p w14:paraId="0A17A11D">
      <w:r>
        <w:rPr>
          <w:rFonts w:hint="eastAsia"/>
        </w:rPr>
        <w:t>计算结果和计算时间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</w:tblGrid>
      <w:tr w14:paraId="379DF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25F3960">
            <w:r>
              <w:t>T</w:t>
            </w:r>
            <w:r>
              <w:rPr>
                <w:rFonts w:hint="eastAsia"/>
              </w:rPr>
              <w:t>hread_num</w:t>
            </w:r>
          </w:p>
        </w:tc>
        <w:tc>
          <w:tcPr>
            <w:tcW w:w="1704" w:type="dxa"/>
          </w:tcPr>
          <w:p w14:paraId="4DC06FF6">
            <w:r>
              <w:rPr>
                <w:rFonts w:hint="eastAsia"/>
              </w:rPr>
              <w:t>N</w:t>
            </w:r>
          </w:p>
        </w:tc>
        <w:tc>
          <w:tcPr>
            <w:tcW w:w="1704" w:type="dxa"/>
          </w:tcPr>
          <w:p w14:paraId="558D8F1E">
            <w:r>
              <w:rPr>
                <w:rFonts w:hint="eastAsia"/>
              </w:rPr>
              <w:t>计算结果</w:t>
            </w:r>
          </w:p>
        </w:tc>
        <w:tc>
          <w:tcPr>
            <w:tcW w:w="1705" w:type="dxa"/>
          </w:tcPr>
          <w:p w14:paraId="30A8CEFA">
            <w:r>
              <w:rPr>
                <w:rFonts w:hint="eastAsia"/>
              </w:rPr>
              <w:t>计算时间</w:t>
            </w:r>
          </w:p>
        </w:tc>
      </w:tr>
      <w:tr w14:paraId="6C5F5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F05F991"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69B7AA85"/>
        </w:tc>
        <w:tc>
          <w:tcPr>
            <w:tcW w:w="1704" w:type="dxa"/>
          </w:tcPr>
          <w:p w14:paraId="14857DA9"/>
        </w:tc>
        <w:tc>
          <w:tcPr>
            <w:tcW w:w="1705" w:type="dxa"/>
          </w:tcPr>
          <w:p w14:paraId="1E7B0EB6"/>
        </w:tc>
      </w:tr>
      <w:tr w14:paraId="6F6CD2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18A80BB"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28A6DEBF"/>
        </w:tc>
        <w:tc>
          <w:tcPr>
            <w:tcW w:w="1704" w:type="dxa"/>
          </w:tcPr>
          <w:p w14:paraId="136D86C7"/>
        </w:tc>
        <w:tc>
          <w:tcPr>
            <w:tcW w:w="1705" w:type="dxa"/>
          </w:tcPr>
          <w:p w14:paraId="7680EC87"/>
        </w:tc>
      </w:tr>
      <w:tr w14:paraId="761CE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9DB3C7B"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249699C7"/>
        </w:tc>
        <w:tc>
          <w:tcPr>
            <w:tcW w:w="1704" w:type="dxa"/>
          </w:tcPr>
          <w:p w14:paraId="691ED0A2"/>
        </w:tc>
        <w:tc>
          <w:tcPr>
            <w:tcW w:w="1705" w:type="dxa"/>
          </w:tcPr>
          <w:p w14:paraId="4FAC0B13"/>
        </w:tc>
      </w:tr>
      <w:tr w14:paraId="4877D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6554FAF"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4DD451E2"/>
        </w:tc>
        <w:tc>
          <w:tcPr>
            <w:tcW w:w="1704" w:type="dxa"/>
          </w:tcPr>
          <w:p w14:paraId="711DF4C3"/>
        </w:tc>
        <w:tc>
          <w:tcPr>
            <w:tcW w:w="1705" w:type="dxa"/>
          </w:tcPr>
          <w:p w14:paraId="0B0E81B0"/>
        </w:tc>
      </w:tr>
      <w:tr w14:paraId="08BE3F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CA4D51C">
            <w:r>
              <w:rPr>
                <w:rFonts w:hint="eastAsia"/>
              </w:rPr>
              <w:t>2</w:t>
            </w:r>
          </w:p>
        </w:tc>
        <w:tc>
          <w:tcPr>
            <w:tcW w:w="1704" w:type="dxa"/>
          </w:tcPr>
          <w:p w14:paraId="1FA89E14"/>
        </w:tc>
        <w:tc>
          <w:tcPr>
            <w:tcW w:w="1704" w:type="dxa"/>
          </w:tcPr>
          <w:p w14:paraId="30C80DAC"/>
        </w:tc>
        <w:tc>
          <w:tcPr>
            <w:tcW w:w="1705" w:type="dxa"/>
          </w:tcPr>
          <w:p w14:paraId="0D925719"/>
        </w:tc>
      </w:tr>
      <w:tr w14:paraId="26406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D7B3EDB">
            <w:r>
              <w:rPr>
                <w:rFonts w:hint="eastAsia"/>
              </w:rPr>
              <w:t>4</w:t>
            </w:r>
          </w:p>
        </w:tc>
        <w:tc>
          <w:tcPr>
            <w:tcW w:w="1704" w:type="dxa"/>
          </w:tcPr>
          <w:p w14:paraId="63409C4B"/>
        </w:tc>
        <w:tc>
          <w:tcPr>
            <w:tcW w:w="1704" w:type="dxa"/>
          </w:tcPr>
          <w:p w14:paraId="2A9F84F9"/>
        </w:tc>
        <w:tc>
          <w:tcPr>
            <w:tcW w:w="1705" w:type="dxa"/>
          </w:tcPr>
          <w:p w14:paraId="6F8A80C5"/>
        </w:tc>
      </w:tr>
      <w:tr w14:paraId="1CEC2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38B8FBE">
            <w:r>
              <w:rPr>
                <w:rFonts w:hint="eastAsia"/>
              </w:rPr>
              <w:t>8</w:t>
            </w:r>
          </w:p>
        </w:tc>
        <w:tc>
          <w:tcPr>
            <w:tcW w:w="1704" w:type="dxa"/>
          </w:tcPr>
          <w:p w14:paraId="2DCF9DA8"/>
        </w:tc>
        <w:tc>
          <w:tcPr>
            <w:tcW w:w="1704" w:type="dxa"/>
          </w:tcPr>
          <w:p w14:paraId="72646273"/>
        </w:tc>
        <w:tc>
          <w:tcPr>
            <w:tcW w:w="1705" w:type="dxa"/>
          </w:tcPr>
          <w:p w14:paraId="191E79C3"/>
        </w:tc>
      </w:tr>
      <w:tr w14:paraId="33474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BFA5F65">
            <w:r>
              <w:rPr>
                <w:rFonts w:hint="eastAsia"/>
              </w:rPr>
              <w:t>16</w:t>
            </w:r>
          </w:p>
        </w:tc>
        <w:tc>
          <w:tcPr>
            <w:tcW w:w="1704" w:type="dxa"/>
          </w:tcPr>
          <w:p w14:paraId="3F28CA08"/>
        </w:tc>
        <w:tc>
          <w:tcPr>
            <w:tcW w:w="1704" w:type="dxa"/>
          </w:tcPr>
          <w:p w14:paraId="4D410D18"/>
        </w:tc>
        <w:tc>
          <w:tcPr>
            <w:tcW w:w="1705" w:type="dxa"/>
          </w:tcPr>
          <w:p w14:paraId="20C283D3"/>
        </w:tc>
      </w:tr>
    </w:tbl>
    <w:p w14:paraId="431170E8"/>
    <w:p w14:paraId="40470AC6">
      <w:r>
        <w:rPr>
          <w:rFonts w:hint="eastAsia"/>
        </w:rPr>
        <w:t>请根据上述实验结果，画出两个图。其中图1的X轴为N，Y轴为Thread_num为1时的计算时间，图2的X轴为Thread_num，Y轴为N为100,000,000时的计算时间。</w:t>
      </w:r>
    </w:p>
    <w:p w14:paraId="434EA553"/>
    <w:p w14:paraId="3BC942B9">
      <w:r>
        <w:rPr>
          <w:rFonts w:hint="eastAsia"/>
        </w:rPr>
        <w:t xml:space="preserve">如果你的CPU为多核处理器，你是否观察到计算加速了？  </w:t>
      </w:r>
    </w:p>
    <w:p w14:paraId="27D3F028">
      <w:r>
        <w:rPr>
          <w:rFonts w:hint="eastAsia"/>
        </w:rPr>
        <w:t>如果观察到计算加速的话，你的处理器核数是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，图2中Thread_num为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</w:rPr>
        <w:t>时，计算性能最好，其加速比是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。（加速比=多线程执行时间/单线程执行时间）</w:t>
      </w:r>
    </w:p>
    <w:p w14:paraId="44664D04"/>
    <w:p w14:paraId="643F4ACC"/>
    <w:p w14:paraId="517F35B8">
      <w:pPr>
        <w:rPr>
          <w:b/>
        </w:rPr>
      </w:pPr>
      <w:r>
        <w:rPr>
          <w:b/>
        </w:rPr>
        <w:t>备注</w:t>
      </w:r>
      <w:r>
        <w:rPr>
          <w:rFonts w:hint="eastAsia"/>
          <w:b/>
        </w:rPr>
        <w:t>：</w:t>
      </w:r>
    </w:p>
    <w:p w14:paraId="4F8FA434">
      <w:pPr>
        <w:rPr>
          <w:b/>
        </w:rPr>
      </w:pPr>
      <w:r>
        <w:rPr>
          <w:b/>
        </w:rPr>
        <w:t>提交内容</w:t>
      </w:r>
      <w:r>
        <w:rPr>
          <w:rFonts w:hint="eastAsia"/>
          <w:b/>
        </w:rPr>
        <w:t>： 实验报告和实验源代码</w:t>
      </w:r>
    </w:p>
    <w:p w14:paraId="1D4C37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CE3"/>
    <w:rsid w:val="00194D44"/>
    <w:rsid w:val="004A1CE3"/>
    <w:rsid w:val="00575D89"/>
    <w:rsid w:val="00581134"/>
    <w:rsid w:val="00F8182A"/>
    <w:rsid w:val="7575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361</Words>
  <Characters>482</Characters>
  <Lines>4</Lines>
  <Paragraphs>1</Paragraphs>
  <TotalTime>24</TotalTime>
  <ScaleCrop>false</ScaleCrop>
  <LinksUpToDate>false</LinksUpToDate>
  <CharactersWithSpaces>530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2016-03-02T02:42:00Z</dcterms:created>
  <dc:creator>eline</dc:creator>
  <cp:lastModifiedBy>我</cp:lastModifiedBy>
  <dcterms:modified xsi:type="dcterms:W3CDTF">2025-04-23T09:26:22Z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eyJoZGlkIjoiYTNjMmMzOGJlNjliNjE3M2Y1YTUwMzI4ZmY2ZGY1YzQiLCJ1c2VySWQiOiI0MzI1Nzk5OTQifQ==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7AC6FCDB9525425FBF426183A49B4312_12</vt:lpwstr>
  </property>
</Properties>
</file>