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642" w:rsidRDefault="00A84373">
      <w:pPr>
        <w:pStyle w:val="Titolo"/>
        <w:rPr>
          <w:color w:val="000000"/>
        </w:rPr>
      </w:pPr>
      <w:r>
        <w:rPr>
          <w:color w:val="000000"/>
        </w:rPr>
        <w:t>Procedural World Generation</w:t>
      </w:r>
    </w:p>
    <w:p w:rsidR="003E3642" w:rsidRDefault="003E3642">
      <w:pPr>
        <w:pStyle w:val="Textbody"/>
      </w:pPr>
    </w:p>
    <w:p w:rsidR="003E3642" w:rsidRDefault="003E3642">
      <w:pPr>
        <w:pStyle w:val="Textbody"/>
      </w:pPr>
    </w:p>
    <w:p w:rsidR="003E3642" w:rsidRDefault="00A84373">
      <w:pPr>
        <w:pStyle w:val="Sottotitolo"/>
        <w:jc w:val="left"/>
      </w:pPr>
      <w:r>
        <w:t>Design Requirement Specification Document</w:t>
      </w:r>
    </w:p>
    <w:p w:rsidR="003E3642" w:rsidRDefault="00A84373">
      <w:pPr>
        <w:pStyle w:val="Textbody"/>
        <w:rPr>
          <w:lang w:val="it-IT"/>
        </w:rPr>
      </w:pPr>
      <w:r>
        <w:rPr>
          <w:lang w:val="it-IT"/>
        </w:rPr>
        <w:t>DIBRIS – Università di Genova. Scuola Politecnica, Corso di Ingegneria del Software 80154</w:t>
      </w:r>
    </w:p>
    <w:p w:rsidR="003E3642" w:rsidRDefault="003E3642">
      <w:pPr>
        <w:pStyle w:val="Textbody"/>
        <w:rPr>
          <w:lang w:val="it-IT"/>
        </w:rPr>
      </w:pPr>
    </w:p>
    <w:p w:rsidR="003E3642" w:rsidRDefault="003E3642">
      <w:pPr>
        <w:pStyle w:val="Textbody"/>
        <w:rPr>
          <w:lang w:val="it-IT"/>
        </w:rPr>
      </w:pPr>
    </w:p>
    <w:p w:rsidR="003E3642" w:rsidRDefault="003E3642">
      <w:pPr>
        <w:pStyle w:val="Textbody"/>
        <w:rPr>
          <w:lang w:val="it-IT"/>
        </w:rPr>
      </w:pPr>
    </w:p>
    <w:p w:rsidR="003E3642" w:rsidRDefault="003E3642">
      <w:pPr>
        <w:pStyle w:val="Textbody"/>
        <w:rPr>
          <w:lang w:val="it-IT"/>
        </w:rPr>
      </w:pPr>
    </w:p>
    <w:p w:rsidR="003E3642" w:rsidRDefault="00A84373">
      <w:pPr>
        <w:pStyle w:val="Textbody"/>
        <w:rPr>
          <w:b/>
          <w:bCs/>
          <w:lang w:val="it-IT"/>
        </w:rPr>
      </w:pPr>
      <w:r>
        <w:rPr>
          <w:b/>
          <w:bCs/>
          <w:lang w:val="it-IT"/>
        </w:rPr>
        <w:t xml:space="preserve">DATA – </w:t>
      </w:r>
      <w:r w:rsidR="00E92626">
        <w:rPr>
          <w:b/>
          <w:bCs/>
          <w:lang w:val="it-IT"/>
        </w:rPr>
        <w:t>07/07</w:t>
      </w:r>
      <w:r>
        <w:rPr>
          <w:b/>
          <w:bCs/>
          <w:lang w:val="it-IT"/>
        </w:rPr>
        <w:t>/2018</w:t>
      </w:r>
    </w:p>
    <w:p w:rsidR="003E3642" w:rsidRDefault="00E92626">
      <w:pPr>
        <w:pStyle w:val="Textbody"/>
        <w:rPr>
          <w:b/>
          <w:bCs/>
          <w:lang w:val="it-IT"/>
        </w:rPr>
      </w:pPr>
      <w:r>
        <w:rPr>
          <w:b/>
          <w:bCs/>
          <w:lang w:val="it-IT"/>
        </w:rPr>
        <w:t>VERSION: 3</w:t>
      </w:r>
      <w:r w:rsidR="00A84373">
        <w:rPr>
          <w:b/>
          <w:bCs/>
          <w:lang w:val="it-IT"/>
        </w:rPr>
        <w:t>.0</w:t>
      </w:r>
    </w:p>
    <w:p w:rsidR="003E3642" w:rsidRDefault="003E3642">
      <w:pPr>
        <w:pStyle w:val="Textbody"/>
        <w:rPr>
          <w:lang w:val="it-IT"/>
        </w:rPr>
      </w:pPr>
    </w:p>
    <w:p w:rsidR="003E3642" w:rsidRDefault="003E3642">
      <w:pPr>
        <w:pStyle w:val="Textbody"/>
        <w:rPr>
          <w:lang w:val="it-IT"/>
        </w:rPr>
      </w:pPr>
    </w:p>
    <w:p w:rsidR="003E3642" w:rsidRDefault="003E3642">
      <w:pPr>
        <w:pStyle w:val="Textbody"/>
        <w:rPr>
          <w:lang w:val="it-IT"/>
        </w:rPr>
      </w:pPr>
    </w:p>
    <w:p w:rsidR="003E3642" w:rsidRDefault="00A84373">
      <w:pPr>
        <w:pStyle w:val="Textbody"/>
        <w:jc w:val="right"/>
        <w:rPr>
          <w:b/>
          <w:bCs/>
          <w:lang w:val="it-IT"/>
        </w:rPr>
      </w:pPr>
      <w:r>
        <w:rPr>
          <w:b/>
          <w:bCs/>
          <w:lang w:val="it-IT"/>
        </w:rPr>
        <w:t xml:space="preserve">  Autori    </w:t>
      </w:r>
    </w:p>
    <w:p w:rsidR="003E3642" w:rsidRDefault="00A84373">
      <w:pPr>
        <w:pStyle w:val="Textbody"/>
        <w:jc w:val="right"/>
        <w:rPr>
          <w:lang w:val="it-IT"/>
        </w:rPr>
      </w:pPr>
      <w:r>
        <w:rPr>
          <w:lang w:val="it-IT"/>
        </w:rPr>
        <w:t>Stefano Sbarbaro</w:t>
      </w:r>
    </w:p>
    <w:p w:rsidR="003E3642" w:rsidRDefault="003E3642">
      <w:pPr>
        <w:pStyle w:val="Textbody"/>
        <w:jc w:val="right"/>
        <w:rPr>
          <w:lang w:val="it-IT"/>
        </w:rPr>
      </w:pPr>
    </w:p>
    <w:p w:rsidR="003E3642" w:rsidRDefault="00A84373">
      <w:pPr>
        <w:pStyle w:val="Textbody"/>
        <w:rPr>
          <w:b/>
          <w:bCs/>
          <w:lang w:val="it-IT"/>
        </w:rPr>
      </w:pPr>
      <w:r>
        <w:rPr>
          <w:b/>
          <w:bCs/>
          <w:lang w:val="it-IT"/>
        </w:rPr>
        <w:t>REVISION HISTORY</w:t>
      </w: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3E3642">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Versione</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Data</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Autori</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Note</w:t>
            </w:r>
          </w:p>
        </w:tc>
      </w:tr>
      <w:tr w:rsidR="003E3642">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1.0</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15/04/2017</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SS</w:t>
            </w:r>
          </w:p>
        </w:tc>
        <w:tc>
          <w:tcPr>
            <w:tcW w:w="24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Inizio del documento</w:t>
            </w:r>
          </w:p>
        </w:tc>
      </w:tr>
      <w:tr w:rsidR="003E3642">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2.0</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27/06/2018</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SS</w:t>
            </w:r>
          </w:p>
        </w:tc>
        <w:tc>
          <w:tcPr>
            <w:tcW w:w="24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3642" w:rsidRDefault="00A84373">
            <w:pPr>
              <w:pStyle w:val="TableContents"/>
              <w:rPr>
                <w:lang w:val="it-IT"/>
              </w:rPr>
            </w:pPr>
            <w:r>
              <w:rPr>
                <w:lang w:val="it-IT"/>
              </w:rPr>
              <w:t>Fine del documento</w:t>
            </w:r>
          </w:p>
        </w:tc>
      </w:tr>
      <w:tr w:rsidR="003E3642">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9648F9">
            <w:pPr>
              <w:pStyle w:val="TableContents"/>
              <w:rPr>
                <w:lang w:val="it-IT"/>
              </w:rPr>
            </w:pPr>
            <w:r>
              <w:rPr>
                <w:lang w:val="it-IT"/>
              </w:rPr>
              <w:t>3.0</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9648F9">
            <w:pPr>
              <w:pStyle w:val="TableContents"/>
              <w:rPr>
                <w:lang w:val="it-IT"/>
              </w:rPr>
            </w:pPr>
            <w:r>
              <w:rPr>
                <w:lang w:val="it-IT"/>
              </w:rPr>
              <w:t>07/07/2018</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9648F9">
            <w:pPr>
              <w:pStyle w:val="TableContents"/>
              <w:rPr>
                <w:lang w:val="it-IT"/>
              </w:rPr>
            </w:pPr>
            <w:r>
              <w:rPr>
                <w:lang w:val="it-IT"/>
              </w:rPr>
              <w:t>SS</w:t>
            </w:r>
          </w:p>
        </w:tc>
        <w:tc>
          <w:tcPr>
            <w:tcW w:w="24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648F9" w:rsidRDefault="009648F9">
            <w:pPr>
              <w:pStyle w:val="TableContents"/>
              <w:rPr>
                <w:lang w:val="it-IT"/>
              </w:rPr>
            </w:pPr>
            <w:r>
              <w:rPr>
                <w:lang w:val="it-IT"/>
              </w:rPr>
              <w:t xml:space="preserve">Fine documento </w:t>
            </w:r>
          </w:p>
          <w:p w:rsidR="003E3642" w:rsidRDefault="009648F9">
            <w:pPr>
              <w:pStyle w:val="TableContents"/>
              <w:rPr>
                <w:lang w:val="it-IT"/>
              </w:rPr>
            </w:pPr>
            <w:r>
              <w:rPr>
                <w:lang w:val="it-IT"/>
              </w:rPr>
              <w:t>aggiornato</w:t>
            </w:r>
          </w:p>
        </w:tc>
      </w:tr>
      <w:tr w:rsidR="003E3642">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3E3642">
            <w:pPr>
              <w:pStyle w:val="TableContents"/>
              <w:rPr>
                <w:lang w:val="it-IT"/>
              </w:rPr>
            </w:pP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3E3642">
            <w:pPr>
              <w:pStyle w:val="TableContents"/>
              <w:rPr>
                <w:lang w:val="it-IT"/>
              </w:rPr>
            </w:pP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3E3642" w:rsidRDefault="003E3642">
            <w:pPr>
              <w:pStyle w:val="TableContents"/>
              <w:rPr>
                <w:lang w:val="it-IT"/>
              </w:rPr>
            </w:pPr>
          </w:p>
        </w:tc>
        <w:tc>
          <w:tcPr>
            <w:tcW w:w="24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3642" w:rsidRDefault="003E3642">
            <w:pPr>
              <w:pStyle w:val="TableContents"/>
              <w:rPr>
                <w:lang w:val="it-IT"/>
              </w:rPr>
            </w:pPr>
          </w:p>
        </w:tc>
      </w:tr>
    </w:tbl>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A84373">
      <w:pPr>
        <w:pStyle w:val="ContentsHeading"/>
        <w:tabs>
          <w:tab w:val="right" w:leader="dot" w:pos="9972"/>
        </w:tabs>
      </w:pPr>
      <w:r>
        <w:fldChar w:fldCharType="begin"/>
      </w:r>
      <w:r>
        <w:instrText xml:space="preserve"> TOC \o "1-9" \l 1-9 \h </w:instrText>
      </w:r>
      <w:r>
        <w:fldChar w:fldCharType="separate"/>
      </w:r>
      <w:r>
        <w:rPr>
          <w:lang w:val="it-IT"/>
        </w:rPr>
        <w:t>Indice dei Contenuti</w:t>
      </w:r>
    </w:p>
    <w:p w:rsidR="003E3642" w:rsidRDefault="00A84373">
      <w:pPr>
        <w:pStyle w:val="Contents1"/>
      </w:pPr>
      <w:r>
        <w:rPr>
          <w:rStyle w:val="BulletSymbols"/>
          <w:lang w:val="it-IT"/>
        </w:rPr>
        <w:t>1</w:t>
      </w:r>
      <w:hyperlink w:anchor="__RefHeading___Toc106_1667604106" w:history="1">
        <w:r>
          <w:rPr>
            <w:lang w:val="it-IT"/>
          </w:rPr>
          <w:t>1Introduzione</w:t>
        </w:r>
        <w:r>
          <w:rPr>
            <w:lang w:val="it-IT"/>
          </w:rPr>
          <w:tab/>
          <w:t>3</w:t>
        </w:r>
      </w:hyperlink>
    </w:p>
    <w:p w:rsidR="003E3642" w:rsidRDefault="003C2235">
      <w:pPr>
        <w:pStyle w:val="Contents2"/>
      </w:pPr>
      <w:hyperlink w:anchor="__RefHeading___Toc108_1667604106" w:history="1">
        <w:r w:rsidR="00A84373">
          <w:rPr>
            <w:lang w:val="it-IT"/>
          </w:rPr>
          <w:t>1.1Scopo del Documento</w:t>
        </w:r>
        <w:r w:rsidR="00A84373">
          <w:rPr>
            <w:lang w:val="it-IT"/>
          </w:rPr>
          <w:tab/>
          <w:t>3</w:t>
        </w:r>
      </w:hyperlink>
    </w:p>
    <w:p w:rsidR="003E3642" w:rsidRDefault="003C2235">
      <w:pPr>
        <w:pStyle w:val="Contents2"/>
      </w:pPr>
      <w:hyperlink w:anchor="__RefHeading___Toc110_1667604106" w:history="1">
        <w:r w:rsidR="00A84373">
          <w:rPr>
            <w:lang w:val="it-IT"/>
          </w:rPr>
          <w:t>1.2Descrizione Generale del Sistema</w:t>
        </w:r>
        <w:r w:rsidR="00A84373">
          <w:rPr>
            <w:lang w:val="it-IT"/>
          </w:rPr>
          <w:tab/>
          <w:t>3</w:t>
        </w:r>
      </w:hyperlink>
    </w:p>
    <w:p w:rsidR="003E3642" w:rsidRDefault="003C2235">
      <w:pPr>
        <w:pStyle w:val="Contents2"/>
      </w:pPr>
      <w:hyperlink w:anchor="__RefHeading___Toc1851_1623032702" w:history="1">
        <w:r w:rsidR="00A84373">
          <w:rPr>
            <w:lang w:val="it-IT"/>
          </w:rPr>
          <w:t>1.3Riferimenti Bibliografici</w:t>
        </w:r>
        <w:r w:rsidR="00A84373">
          <w:rPr>
            <w:lang w:val="it-IT"/>
          </w:rPr>
          <w:tab/>
          <w:t>3</w:t>
        </w:r>
      </w:hyperlink>
    </w:p>
    <w:p w:rsidR="003E3642" w:rsidRDefault="003C2235">
      <w:pPr>
        <w:pStyle w:val="Contents2"/>
      </w:pPr>
      <w:hyperlink w:anchor="__RefHeading___Toc112_1667604106" w:history="1">
        <w:r w:rsidR="00A84373">
          <w:rPr>
            <w:lang w:val="it-IT"/>
          </w:rPr>
          <w:t>1.4Definizioni e Acronimi</w:t>
        </w:r>
        <w:r w:rsidR="00A84373">
          <w:rPr>
            <w:lang w:val="it-IT"/>
          </w:rPr>
          <w:tab/>
          <w:t>3</w:t>
        </w:r>
      </w:hyperlink>
    </w:p>
    <w:p w:rsidR="003E3642" w:rsidRDefault="003C2235">
      <w:pPr>
        <w:pStyle w:val="Contents2"/>
      </w:pPr>
      <w:hyperlink w:anchor="__RefHeading___Toc1853_1623032702" w:history="1">
        <w:r w:rsidR="00A84373">
          <w:rPr>
            <w:lang w:val="it-IT"/>
          </w:rPr>
          <w:t>1.5Overview del documento</w:t>
        </w:r>
        <w:r w:rsidR="00A84373">
          <w:rPr>
            <w:lang w:val="it-IT"/>
          </w:rPr>
          <w:tab/>
          <w:t>4</w:t>
        </w:r>
      </w:hyperlink>
    </w:p>
    <w:p w:rsidR="003E3642" w:rsidRDefault="00A84373">
      <w:pPr>
        <w:pStyle w:val="Contents1"/>
      </w:pPr>
      <w:r>
        <w:rPr>
          <w:rStyle w:val="BulletSymbols"/>
          <w:lang w:val="it-IT"/>
        </w:rPr>
        <w:t>2</w:t>
      </w:r>
      <w:hyperlink w:anchor="__RefHeading___Toc1855_1623032702" w:history="1">
        <w:r>
          <w:rPr>
            <w:lang w:val="it-IT"/>
          </w:rPr>
          <w:t>2Descrizione del Progetto</w:t>
        </w:r>
        <w:r>
          <w:rPr>
            <w:lang w:val="it-IT"/>
          </w:rPr>
          <w:tab/>
          <w:t>4</w:t>
        </w:r>
      </w:hyperlink>
    </w:p>
    <w:p w:rsidR="003E3642" w:rsidRDefault="003C2235">
      <w:pPr>
        <w:pStyle w:val="Contents2"/>
      </w:pPr>
      <w:hyperlink w:anchor="__RefHeading___Toc1857_1623032702" w:history="1">
        <w:r w:rsidR="00A84373">
          <w:rPr>
            <w:lang w:val="it-IT"/>
          </w:rPr>
          <w:t>2.1Introduzione</w:t>
        </w:r>
        <w:r w:rsidR="00A84373">
          <w:rPr>
            <w:lang w:val="it-IT"/>
          </w:rPr>
          <w:tab/>
          <w:t>4</w:t>
        </w:r>
      </w:hyperlink>
    </w:p>
    <w:p w:rsidR="003E3642" w:rsidRDefault="003C2235">
      <w:pPr>
        <w:pStyle w:val="Contents2"/>
      </w:pPr>
      <w:hyperlink w:anchor="__RefHeading___Toc1859_1623032702" w:history="1">
        <w:r w:rsidR="00A84373">
          <w:rPr>
            <w:lang w:val="it-IT"/>
          </w:rPr>
          <w:t>2.2Architettura del Sistema</w:t>
        </w:r>
        <w:r w:rsidR="00A84373">
          <w:rPr>
            <w:lang w:val="it-IT"/>
          </w:rPr>
          <w:tab/>
          <w:t>4</w:t>
        </w:r>
      </w:hyperlink>
    </w:p>
    <w:p w:rsidR="003E3642" w:rsidRDefault="00A84373">
      <w:pPr>
        <w:pStyle w:val="Contents1"/>
      </w:pPr>
      <w:r>
        <w:rPr>
          <w:rStyle w:val="BulletSymbols"/>
        </w:rPr>
        <w:t>3</w:t>
      </w:r>
      <w:hyperlink w:anchor="__RefHeading___Toc1863_1623032702" w:history="1">
        <w:r>
          <w:t>3Interfacce</w:t>
        </w:r>
        <w:r>
          <w:tab/>
          <w:t>5</w:t>
        </w:r>
      </w:hyperlink>
    </w:p>
    <w:p w:rsidR="003E3642" w:rsidRDefault="003C2235">
      <w:pPr>
        <w:pStyle w:val="Contents2"/>
      </w:pPr>
      <w:hyperlink w:anchor="__RefHeading___Toc226_1667604106" w:history="1">
        <w:r w:rsidR="00A84373">
          <w:t>3.1Blueprint Interface</w:t>
        </w:r>
        <w:r w:rsidR="00A84373">
          <w:tab/>
          <w:t>5</w:t>
        </w:r>
      </w:hyperlink>
    </w:p>
    <w:p w:rsidR="003E3642" w:rsidRDefault="003C2235">
      <w:pPr>
        <w:pStyle w:val="Contents2"/>
      </w:pPr>
      <w:hyperlink w:anchor="__RefHeading___Toc1010_1110369364" w:history="1">
        <w:r w:rsidR="00A84373">
          <w:t>3.2Class Defaults Interfaces</w:t>
        </w:r>
        <w:r w:rsidR="00A84373">
          <w:tab/>
          <w:t>6</w:t>
        </w:r>
      </w:hyperlink>
    </w:p>
    <w:p w:rsidR="003E3642" w:rsidRDefault="00A84373">
      <w:pPr>
        <w:pStyle w:val="Contents2"/>
      </w:pPr>
      <w:r>
        <w:t>3.3 Blueprint Assign Mesh</w:t>
      </w:r>
      <w:r>
        <w:tab/>
        <w:t>6</w:t>
      </w:r>
    </w:p>
    <w:p w:rsidR="003E3642" w:rsidRDefault="00A84373">
      <w:pPr>
        <w:pStyle w:val="Contents1"/>
      </w:pPr>
      <w:r>
        <w:rPr>
          <w:rStyle w:val="BulletSymbols"/>
          <w:lang w:val="it-IT"/>
        </w:rPr>
        <w:t>5</w:t>
      </w:r>
      <w:hyperlink w:anchor="__RefHeading___Toc1014_1110369364" w:history="1">
        <w:r>
          <w:rPr>
            <w:lang w:val="it-IT"/>
          </w:rPr>
          <w:t>4Use Cases</w:t>
        </w:r>
        <w:r>
          <w:rPr>
            <w:lang w:val="it-IT"/>
          </w:rPr>
          <w:tab/>
          <w:t>7</w:t>
        </w:r>
      </w:hyperlink>
    </w:p>
    <w:p w:rsidR="003E3642" w:rsidRDefault="00A84373">
      <w:pPr>
        <w:pStyle w:val="Contents1"/>
      </w:pPr>
      <w:r>
        <w:rPr>
          <w:rStyle w:val="BulletSymbols"/>
          <w:lang w:val="it-IT"/>
        </w:rPr>
        <w:t>6</w:t>
      </w:r>
      <w:hyperlink w:anchor="__RefHeading___Toc1867_1623032702" w:history="1">
        <w:r>
          <w:rPr>
            <w:lang w:val="it-IT"/>
          </w:rPr>
          <w:t>5Structural Design</w:t>
        </w:r>
        <w:r>
          <w:rPr>
            <w:lang w:val="it-IT"/>
          </w:rPr>
          <w:tab/>
          <w:t>7</w:t>
        </w:r>
      </w:hyperlink>
    </w:p>
    <w:p w:rsidR="003E3642" w:rsidRDefault="003C2235">
      <w:pPr>
        <w:pStyle w:val="Contents2"/>
      </w:pPr>
      <w:hyperlink w:anchor="__RefHeading___Toc1869_1623032702" w:history="1">
        <w:r w:rsidR="00A84373">
          <w:rPr>
            <w:lang w:val="it-IT"/>
          </w:rPr>
          <w:t>5.1Class Diagram</w:t>
        </w:r>
        <w:r w:rsidR="00A84373">
          <w:rPr>
            <w:lang w:val="it-IT"/>
          </w:rPr>
          <w:tab/>
          <w:t>7</w:t>
        </w:r>
      </w:hyperlink>
    </w:p>
    <w:p w:rsidR="003E3642" w:rsidRDefault="003C2235">
      <w:pPr>
        <w:pStyle w:val="Contents3"/>
      </w:pPr>
      <w:hyperlink w:anchor="__RefHeading___Toc1871_1623032702" w:history="1">
        <w:r w:rsidR="00A84373">
          <w:rPr>
            <w:lang w:val="it-IT"/>
          </w:rPr>
          <w:t>5.1.1RoadGeneration</w:t>
        </w:r>
        <w:r w:rsidR="00A84373">
          <w:rPr>
            <w:lang w:val="it-IT"/>
          </w:rPr>
          <w:tab/>
        </w:r>
      </w:hyperlink>
      <w:r w:rsidR="00A84373">
        <w:rPr>
          <w:lang w:val="it-IT"/>
        </w:rPr>
        <w:t>8</w:t>
      </w:r>
    </w:p>
    <w:p w:rsidR="003E3642" w:rsidRDefault="003C2235">
      <w:pPr>
        <w:pStyle w:val="Contents4"/>
      </w:pPr>
      <w:hyperlink w:anchor="__RefHeading___Toc1016_1110369364" w:history="1">
        <w:r w:rsidR="00A84373">
          <w:rPr>
            <w:lang w:val="it-IT"/>
          </w:rPr>
          <w:t>5.1.1.1Attributi</w:t>
        </w:r>
        <w:r w:rsidR="00A84373">
          <w:rPr>
            <w:lang w:val="it-IT"/>
          </w:rPr>
          <w:tab/>
        </w:r>
      </w:hyperlink>
      <w:r w:rsidR="00A84373">
        <w:rPr>
          <w:lang w:val="it-IT"/>
        </w:rPr>
        <w:t>8</w:t>
      </w:r>
    </w:p>
    <w:p w:rsidR="003E3642" w:rsidRDefault="003C2235">
      <w:pPr>
        <w:pStyle w:val="Contents4"/>
      </w:pPr>
      <w:hyperlink w:anchor="__RefHeading___Toc1018_1110369364" w:history="1">
        <w:r w:rsidR="00A84373">
          <w:rPr>
            <w:lang w:val="it-IT"/>
          </w:rPr>
          <w:t>5.1.1.2 Metodi</w:t>
        </w:r>
        <w:r w:rsidR="00A84373">
          <w:rPr>
            <w:lang w:val="it-IT"/>
          </w:rPr>
          <w:tab/>
        </w:r>
      </w:hyperlink>
      <w:r w:rsidR="00A84373">
        <w:rPr>
          <w:lang w:val="it-IT"/>
        </w:rPr>
        <w:t>8</w:t>
      </w:r>
    </w:p>
    <w:p w:rsidR="003E3642" w:rsidRDefault="003C2235">
      <w:pPr>
        <w:pStyle w:val="Contents3"/>
      </w:pPr>
      <w:hyperlink w:anchor="__RefHeading___Toc1020_1110369364" w:history="1">
        <w:r w:rsidR="00A84373">
          <w:rPr>
            <w:lang w:val="it-IT"/>
          </w:rPr>
          <w:t>5.1.2Noise</w:t>
        </w:r>
        <w:r w:rsidR="00A84373">
          <w:rPr>
            <w:lang w:val="it-IT"/>
          </w:rPr>
          <w:tab/>
        </w:r>
      </w:hyperlink>
      <w:r w:rsidR="00A84373">
        <w:rPr>
          <w:lang w:val="it-IT"/>
        </w:rPr>
        <w:t>9</w:t>
      </w:r>
    </w:p>
    <w:p w:rsidR="003E3642" w:rsidRDefault="003C2235">
      <w:pPr>
        <w:pStyle w:val="Contents4"/>
      </w:pPr>
      <w:hyperlink w:anchor="__RefHeading___Toc1022_1110369364" w:history="1">
        <w:r w:rsidR="00A84373">
          <w:rPr>
            <w:lang w:val="it-IT"/>
          </w:rPr>
          <w:t>5.1.2.1Attributi</w:t>
        </w:r>
        <w:r w:rsidR="00A84373">
          <w:rPr>
            <w:lang w:val="it-IT"/>
          </w:rPr>
          <w:tab/>
        </w:r>
      </w:hyperlink>
      <w:r w:rsidR="00A84373">
        <w:rPr>
          <w:lang w:val="it-IT"/>
        </w:rPr>
        <w:t>9</w:t>
      </w:r>
    </w:p>
    <w:p w:rsidR="003E3642" w:rsidRDefault="003C2235">
      <w:pPr>
        <w:pStyle w:val="Contents4"/>
      </w:pPr>
      <w:hyperlink w:anchor="__RefHeading___Toc1024_1110369364" w:history="1">
        <w:r w:rsidR="00A84373">
          <w:rPr>
            <w:lang w:val="it-IT"/>
          </w:rPr>
          <w:t>5.1.2.2 Metodi</w:t>
        </w:r>
        <w:r w:rsidR="00A84373">
          <w:rPr>
            <w:lang w:val="it-IT"/>
          </w:rPr>
          <w:tab/>
        </w:r>
      </w:hyperlink>
      <w:r w:rsidR="00A84373">
        <w:rPr>
          <w:lang w:val="it-IT"/>
        </w:rPr>
        <w:t>9</w:t>
      </w:r>
    </w:p>
    <w:p w:rsidR="003E3642" w:rsidRDefault="003C2235">
      <w:pPr>
        <w:pStyle w:val="Contents3"/>
      </w:pPr>
      <w:hyperlink w:anchor="__RefHeading___Toc1020_1110369364" w:history="1">
        <w:r w:rsidR="00A84373">
          <w:rPr>
            <w:lang w:val="it-IT"/>
          </w:rPr>
          <w:t>5.1.3AssignMesh</w:t>
        </w:r>
        <w:r w:rsidR="00A84373">
          <w:rPr>
            <w:lang w:val="it-IT"/>
          </w:rPr>
          <w:tab/>
        </w:r>
      </w:hyperlink>
      <w:r w:rsidR="00A84373">
        <w:rPr>
          <w:lang w:val="it-IT"/>
        </w:rPr>
        <w:t>9</w:t>
      </w:r>
    </w:p>
    <w:p w:rsidR="003E3642" w:rsidRDefault="003C2235">
      <w:pPr>
        <w:pStyle w:val="Contents4"/>
      </w:pPr>
      <w:hyperlink w:anchor="__RefHeading___Toc1022_1110369364" w:history="1">
        <w:r w:rsidR="00A84373">
          <w:rPr>
            <w:lang w:val="it-IT"/>
          </w:rPr>
          <w:t>5.1.3.1Attributi</w:t>
        </w:r>
        <w:r w:rsidR="00A84373">
          <w:rPr>
            <w:lang w:val="it-IT"/>
          </w:rPr>
          <w:tab/>
        </w:r>
      </w:hyperlink>
      <w:r w:rsidR="00A84373">
        <w:rPr>
          <w:lang w:val="it-IT"/>
        </w:rPr>
        <w:t>10</w:t>
      </w:r>
    </w:p>
    <w:p w:rsidR="003E3642" w:rsidRDefault="003C2235">
      <w:pPr>
        <w:pStyle w:val="Contents4"/>
      </w:pPr>
      <w:hyperlink w:anchor="__RefHeading___Toc1024_1110369364" w:history="1">
        <w:r w:rsidR="00A84373">
          <w:rPr>
            <w:lang w:val="it-IT"/>
          </w:rPr>
          <w:t>5.1.3.2 Metodi</w:t>
        </w:r>
        <w:r w:rsidR="00A84373">
          <w:rPr>
            <w:lang w:val="it-IT"/>
          </w:rPr>
          <w:tab/>
        </w:r>
      </w:hyperlink>
      <w:r w:rsidR="00A84373">
        <w:rPr>
          <w:lang w:val="it-IT"/>
        </w:rPr>
        <w:t>10</w:t>
      </w:r>
    </w:p>
    <w:p w:rsidR="003E3642" w:rsidRDefault="00A84373">
      <w:pPr>
        <w:pStyle w:val="Contents1"/>
      </w:pPr>
      <w:r>
        <w:rPr>
          <w:rStyle w:val="BulletSymbols"/>
          <w:lang w:val="it-IT"/>
        </w:rPr>
        <w:t>7</w:t>
      </w:r>
      <w:hyperlink w:anchor="__RefHeading___Toc1875_1623032702" w:history="1">
        <w:r>
          <w:rPr>
            <w:lang w:val="it-IT"/>
          </w:rPr>
          <w:t>6Dynamic Model</w:t>
        </w:r>
        <w:r>
          <w:rPr>
            <w:lang w:val="it-IT"/>
          </w:rPr>
          <w:tab/>
        </w:r>
      </w:hyperlink>
      <w:r>
        <w:rPr>
          <w:lang w:val="it-IT"/>
        </w:rPr>
        <w:t>10</w:t>
      </w:r>
    </w:p>
    <w:p w:rsidR="003E3642" w:rsidRDefault="00A84373">
      <w:pPr>
        <w:pStyle w:val="Contents2"/>
      </w:pPr>
      <w:r>
        <w:rPr>
          <w:lang w:val="it-IT"/>
        </w:rPr>
        <w:t xml:space="preserve"> </w:t>
      </w:r>
      <w:hyperlink w:anchor="__RefHeading___Toc1032_1110369364" w:history="1">
        <w:r>
          <w:rPr>
            <w:lang w:val="it-IT"/>
          </w:rPr>
          <w:t>6.1 Sequence diagram ...</w:t>
        </w:r>
        <w:r>
          <w:rPr>
            <w:lang w:val="it-IT"/>
          </w:rPr>
          <w:tab/>
          <w:t>10</w:t>
        </w:r>
      </w:hyperlink>
    </w:p>
    <w:p w:rsidR="003E3642" w:rsidRDefault="00A84373">
      <w:pPr>
        <w:pStyle w:val="Textbody"/>
      </w:pPr>
      <w:r>
        <w:fldChar w:fldCharType="end"/>
      </w: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3E3642">
      <w:pPr>
        <w:pStyle w:val="Textbody"/>
        <w:rPr>
          <w:b/>
          <w:bCs/>
          <w:lang w:val="it-IT"/>
        </w:rPr>
      </w:pPr>
    </w:p>
    <w:p w:rsidR="003E3642" w:rsidRDefault="00A84373">
      <w:pPr>
        <w:pStyle w:val="Titolo1"/>
      </w:pPr>
      <w:bookmarkStart w:id="0" w:name="__RefHeading___Toc106_1667604106"/>
      <w:r>
        <w:lastRenderedPageBreak/>
        <w:t>Introduzione</w:t>
      </w:r>
      <w:bookmarkEnd w:id="0"/>
    </w:p>
    <w:p w:rsidR="003E3642" w:rsidRDefault="00A84373">
      <w:pPr>
        <w:pStyle w:val="Titolo2"/>
      </w:pPr>
      <w:bookmarkStart w:id="1" w:name="__RefHeading___Toc108_1667604106"/>
      <w:r>
        <w:t>Scopo del Documento</w:t>
      </w:r>
      <w:bookmarkEnd w:id="1"/>
    </w:p>
    <w:p w:rsidR="003E3642" w:rsidRDefault="003E3642">
      <w:pPr>
        <w:pStyle w:val="Textbody"/>
        <w:rPr>
          <w:color w:val="000000"/>
          <w:lang w:val="it-IT"/>
        </w:rPr>
      </w:pPr>
    </w:p>
    <w:p w:rsidR="003E3642" w:rsidRDefault="00A84373">
      <w:pPr>
        <w:pStyle w:val="Textbody"/>
        <w:rPr>
          <w:rFonts w:ascii="Arial" w:hAnsi="Arial" w:cs="Arial"/>
          <w:color w:val="000000"/>
          <w:sz w:val="26"/>
          <w:szCs w:val="26"/>
          <w:lang w:val="it-IT"/>
        </w:rPr>
      </w:pPr>
      <w:r>
        <w:rPr>
          <w:rFonts w:ascii="Arial" w:hAnsi="Arial" w:cs="Arial"/>
          <w:color w:val="000000"/>
          <w:sz w:val="26"/>
          <w:szCs w:val="26"/>
          <w:lang w:val="it-IT"/>
        </w:rPr>
        <w:t xml:space="preserve">Questo documento specifica l'architettura del sistema software chiamato Procedural World  Generation ed è stato redatto per gli sviluppatori, i progettisti e i tester del sistema. </w:t>
      </w:r>
    </w:p>
    <w:p w:rsidR="003E3642" w:rsidRDefault="00A84373">
      <w:pPr>
        <w:pStyle w:val="Titolo2"/>
      </w:pPr>
      <w:bookmarkStart w:id="2" w:name="__RefHeading___Toc110_1667604106"/>
      <w:r>
        <w:t>Descrizione Generale del Sistema</w:t>
      </w:r>
      <w:bookmarkEnd w:id="2"/>
    </w:p>
    <w:p w:rsidR="003E3642" w:rsidRDefault="003E3642">
      <w:pPr>
        <w:rPr>
          <w:sz w:val="26"/>
          <w:szCs w:val="26"/>
        </w:rPr>
      </w:pPr>
      <w:bookmarkStart w:id="3" w:name="__RefHeading___Toc1851_1623032702"/>
    </w:p>
    <w:p w:rsidR="003E3642" w:rsidRDefault="00A84373">
      <w:pPr>
        <w:rPr>
          <w:rFonts w:ascii="Arial" w:hAnsi="Arial" w:cs="Arial"/>
          <w:sz w:val="26"/>
          <w:szCs w:val="26"/>
        </w:rPr>
      </w:pPr>
      <w:r>
        <w:rPr>
          <w:rFonts w:ascii="Arial" w:hAnsi="Arial" w:cs="Arial"/>
          <w:sz w:val="26"/>
          <w:szCs w:val="26"/>
        </w:rPr>
        <w:t>Procedural World Generation è un tool dedicato allo sviluppo e alla generazione in modo procedurale della piantina di una mappa, in particolare di una città.</w:t>
      </w:r>
    </w:p>
    <w:p w:rsidR="003E3642" w:rsidRDefault="00A84373">
      <w:r>
        <w:rPr>
          <w:rFonts w:ascii="Arial" w:hAnsi="Arial" w:cs="Arial"/>
          <w:sz w:val="26"/>
          <w:szCs w:val="26"/>
        </w:rPr>
        <w:t xml:space="preserve">Il software si propone di essere in grado di creare contenuti in modo indipendente o più precisamente con un limitato supporto dell’intervento dell’umano; tutte le mappe prodotte dal tool dovranno essere sempre diverse tra loro se sarà differente il seed che le contraddistingue. </w:t>
      </w:r>
    </w:p>
    <w:p w:rsidR="003E3642" w:rsidRDefault="00A84373">
      <w:r>
        <w:rPr>
          <w:rFonts w:ascii="Arial" w:hAnsi="Arial" w:cs="Arial"/>
          <w:sz w:val="26"/>
          <w:szCs w:val="26"/>
        </w:rPr>
        <w:t xml:space="preserve">Partendo da questo prototipo solo in futuro verrà implementata la terza dimensione sfruttando proprio la piantina della mappa come la base dalla quale potranno essere modellati gli edifici e/o altre diverse strutture. </w:t>
      </w:r>
    </w:p>
    <w:p w:rsidR="003E3642" w:rsidRDefault="00A84373">
      <w:pPr>
        <w:rPr>
          <w:rFonts w:ascii="Arial" w:hAnsi="Arial" w:cs="Arial"/>
          <w:sz w:val="26"/>
          <w:szCs w:val="26"/>
        </w:rPr>
      </w:pPr>
      <w:r>
        <w:rPr>
          <w:rFonts w:ascii="Arial" w:hAnsi="Arial" w:cs="Arial"/>
          <w:sz w:val="26"/>
          <w:szCs w:val="26"/>
        </w:rPr>
        <w:t>Il software dovrà integrarsi con l’engine grafico Unreal Engine 4 e rispettare alcuni parametri di gameplay, generandosi di conseguenza.</w:t>
      </w:r>
    </w:p>
    <w:p w:rsidR="003E3642" w:rsidRDefault="003E3642">
      <w:pPr>
        <w:rPr>
          <w:rFonts w:ascii="Arial" w:hAnsi="Arial" w:cs="Arial"/>
          <w:sz w:val="26"/>
          <w:szCs w:val="26"/>
        </w:rPr>
      </w:pPr>
    </w:p>
    <w:p w:rsidR="003E3642" w:rsidRDefault="00A84373">
      <w:pPr>
        <w:pStyle w:val="Titolo2"/>
      </w:pPr>
      <w:r>
        <w:t>Riferimenti Bibliografici</w:t>
      </w:r>
      <w:bookmarkEnd w:id="3"/>
    </w:p>
    <w:p w:rsidR="003E3642" w:rsidRDefault="003E3642">
      <w:pPr>
        <w:pStyle w:val="Textbody"/>
        <w:rPr>
          <w:rFonts w:ascii="Arial" w:hAnsi="Arial" w:cs="Arial"/>
          <w:sz w:val="26"/>
          <w:szCs w:val="26"/>
          <w:lang w:val="it-IT"/>
        </w:rPr>
      </w:pPr>
    </w:p>
    <w:p w:rsidR="003E3642" w:rsidRDefault="00A84373">
      <w:pPr>
        <w:pStyle w:val="Textbody"/>
        <w:rPr>
          <w:rFonts w:ascii="Arial" w:hAnsi="Arial" w:cs="Arial"/>
          <w:sz w:val="26"/>
          <w:szCs w:val="26"/>
          <w:lang w:val="it-IT"/>
        </w:rPr>
      </w:pPr>
      <w:r>
        <w:rPr>
          <w:rFonts w:ascii="Arial" w:hAnsi="Arial" w:cs="Arial"/>
          <w:sz w:val="26"/>
          <w:szCs w:val="26"/>
          <w:lang w:val="it-IT"/>
        </w:rPr>
        <w:t>User requirements.</w:t>
      </w:r>
    </w:p>
    <w:p w:rsidR="003E3642" w:rsidRDefault="00A84373">
      <w:pPr>
        <w:pStyle w:val="Textbody"/>
        <w:rPr>
          <w:rFonts w:ascii="Arial" w:hAnsi="Arial" w:cs="Arial"/>
          <w:sz w:val="26"/>
          <w:szCs w:val="26"/>
        </w:rPr>
      </w:pPr>
      <w:r>
        <w:rPr>
          <w:rFonts w:ascii="Arial" w:hAnsi="Arial" w:cs="Arial"/>
          <w:sz w:val="26"/>
          <w:szCs w:val="26"/>
        </w:rPr>
        <w:t xml:space="preserve"> “A survey of Procedural Techniques for City Generation”, articolo scritto da George Kelly &amp; Hugh McCabe.</w:t>
      </w:r>
    </w:p>
    <w:p w:rsidR="003E3642" w:rsidRDefault="00A84373">
      <w:r>
        <w:rPr>
          <w:rFonts w:ascii="Arial" w:hAnsi="Arial" w:cs="Arial"/>
          <w:sz w:val="26"/>
          <w:szCs w:val="26"/>
          <w:lang w:val="en-US"/>
        </w:rPr>
        <w:t>“</w:t>
      </w:r>
      <w:r>
        <w:rPr>
          <w:rFonts w:ascii="Arial" w:hAnsi="Arial" w:cs="Arial"/>
          <w:bCs/>
          <w:sz w:val="26"/>
          <w:szCs w:val="26"/>
          <w:lang w:val="en-US" w:bidi="ar-SA"/>
        </w:rPr>
        <w:t>Procedural Modeling of Cities”, articolo scritto da Yoav I.H. Parish &amp; Pascal Müller.</w:t>
      </w:r>
    </w:p>
    <w:p w:rsidR="003E3642" w:rsidRDefault="003E3642">
      <w:pPr>
        <w:rPr>
          <w:rFonts w:ascii="Arial" w:hAnsi="Arial" w:cs="Arial"/>
          <w:sz w:val="26"/>
          <w:szCs w:val="26"/>
          <w:lang w:val="en-US"/>
        </w:rPr>
      </w:pPr>
    </w:p>
    <w:p w:rsidR="003E3642" w:rsidRDefault="00A84373">
      <w:r>
        <w:rPr>
          <w:rFonts w:ascii="Arial" w:hAnsi="Arial" w:cs="Arial"/>
          <w:sz w:val="26"/>
          <w:szCs w:val="26"/>
          <w:lang w:val="en-US"/>
        </w:rPr>
        <w:t>“</w:t>
      </w:r>
      <w:r>
        <w:rPr>
          <w:rFonts w:ascii="Arial" w:hAnsi="Arial" w:cs="Arial"/>
          <w:bCs/>
          <w:sz w:val="26"/>
          <w:szCs w:val="26"/>
          <w:lang w:val="en-US" w:bidi="ar-SA"/>
        </w:rPr>
        <w:t>Procedural City Generator”, MSc Master’s Project di Praveen Kumar Ilangovan.</w:t>
      </w:r>
    </w:p>
    <w:p w:rsidR="003E3642" w:rsidRDefault="003E3642">
      <w:pPr>
        <w:rPr>
          <w:rFonts w:ascii="Arial" w:hAnsi="Arial" w:cs="Arial"/>
          <w:sz w:val="26"/>
          <w:szCs w:val="26"/>
          <w:lang w:val="en-US"/>
        </w:rPr>
      </w:pPr>
    </w:p>
    <w:p w:rsidR="003E3642" w:rsidRDefault="00A84373">
      <w:pPr>
        <w:pStyle w:val="Titolo2"/>
      </w:pPr>
      <w:bookmarkStart w:id="4" w:name="__RefHeading___Toc112_1667604106"/>
      <w:r>
        <w:t>Definizioni e Acronimi</w:t>
      </w:r>
      <w:bookmarkEnd w:id="4"/>
    </w:p>
    <w:p w:rsidR="003E3642" w:rsidRDefault="003E3642">
      <w:pPr>
        <w:pStyle w:val="Textbody"/>
      </w:pPr>
    </w:p>
    <w:tbl>
      <w:tblPr>
        <w:tblW w:w="9656" w:type="dxa"/>
        <w:tblLayout w:type="fixed"/>
        <w:tblCellMar>
          <w:left w:w="10" w:type="dxa"/>
          <w:right w:w="10" w:type="dxa"/>
        </w:tblCellMar>
        <w:tblLook w:val="0000" w:firstRow="0" w:lastRow="0" w:firstColumn="0" w:lastColumn="0" w:noHBand="0" w:noVBand="0"/>
      </w:tblPr>
      <w:tblGrid>
        <w:gridCol w:w="2612"/>
        <w:gridCol w:w="7044"/>
      </w:tblGrid>
      <w:tr w:rsidR="003E3642">
        <w:trPr>
          <w:trHeight w:val="57"/>
        </w:trPr>
        <w:tc>
          <w:tcPr>
            <w:tcW w:w="26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E3642" w:rsidRDefault="00A84373">
            <w:pPr>
              <w:pStyle w:val="TableContents"/>
              <w:rPr>
                <w:b/>
                <w:bCs/>
                <w:lang w:val="it-IT"/>
              </w:rPr>
            </w:pPr>
            <w:r>
              <w:rPr>
                <w:b/>
                <w:bCs/>
                <w:lang w:val="it-IT"/>
              </w:rPr>
              <w:t>Acronimo-Nome</w:t>
            </w:r>
          </w:p>
        </w:tc>
        <w:tc>
          <w:tcPr>
            <w:tcW w:w="704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E3642" w:rsidRDefault="00A84373">
            <w:pPr>
              <w:pStyle w:val="TableContents"/>
              <w:rPr>
                <w:b/>
                <w:bCs/>
                <w:lang w:val="it-IT"/>
              </w:rPr>
            </w:pPr>
            <w:r>
              <w:rPr>
                <w:b/>
                <w:bCs/>
                <w:lang w:val="it-IT"/>
              </w:rPr>
              <w:t>Definizione</w:t>
            </w:r>
          </w:p>
        </w:tc>
      </w:tr>
      <w:tr w:rsidR="003E3642">
        <w:trPr>
          <w:trHeight w:val="60"/>
        </w:trPr>
        <w:tc>
          <w:tcPr>
            <w:tcW w:w="2612" w:type="dxa"/>
            <w:tcBorders>
              <w:left w:val="single" w:sz="2" w:space="0" w:color="000000"/>
            </w:tcBorders>
            <w:shd w:val="clear" w:color="auto" w:fill="auto"/>
            <w:tcMar>
              <w:top w:w="55" w:type="dxa"/>
              <w:left w:w="55" w:type="dxa"/>
              <w:bottom w:w="55" w:type="dxa"/>
              <w:right w:w="55" w:type="dxa"/>
            </w:tcMar>
          </w:tcPr>
          <w:p w:rsidR="003E3642" w:rsidRDefault="00A84373">
            <w:pPr>
              <w:rPr>
                <w:sz w:val="26"/>
                <w:szCs w:val="26"/>
              </w:rPr>
            </w:pPr>
            <w:r>
              <w:rPr>
                <w:sz w:val="26"/>
                <w:szCs w:val="26"/>
              </w:rPr>
              <w:t>PWG</w:t>
            </w:r>
          </w:p>
        </w:tc>
        <w:tc>
          <w:tcPr>
            <w:tcW w:w="7044" w:type="dxa"/>
            <w:tcBorders>
              <w:left w:val="single" w:sz="2" w:space="0" w:color="000000"/>
              <w:right w:val="single" w:sz="2" w:space="0" w:color="000000"/>
            </w:tcBorders>
            <w:shd w:val="clear" w:color="auto" w:fill="auto"/>
            <w:tcMar>
              <w:top w:w="55" w:type="dxa"/>
              <w:left w:w="55" w:type="dxa"/>
              <w:bottom w:w="55" w:type="dxa"/>
              <w:right w:w="55" w:type="dxa"/>
            </w:tcMar>
          </w:tcPr>
          <w:p w:rsidR="003E3642" w:rsidRDefault="00A84373">
            <w:pPr>
              <w:rPr>
                <w:sz w:val="26"/>
                <w:szCs w:val="26"/>
              </w:rPr>
            </w:pPr>
            <w:r>
              <w:rPr>
                <w:sz w:val="26"/>
                <w:szCs w:val="26"/>
              </w:rPr>
              <w:t>Procedural World Generation</w:t>
            </w:r>
          </w:p>
        </w:tc>
      </w:tr>
      <w:tr w:rsidR="003E3642">
        <w:trPr>
          <w:trHeight w:val="193"/>
        </w:trPr>
        <w:tc>
          <w:tcPr>
            <w:tcW w:w="2612" w:type="dxa"/>
            <w:tcBorders>
              <w:left w:val="single" w:sz="2" w:space="0" w:color="000000"/>
            </w:tcBorders>
            <w:shd w:val="clear" w:color="auto" w:fill="auto"/>
            <w:tcMar>
              <w:top w:w="55" w:type="dxa"/>
              <w:left w:w="55" w:type="dxa"/>
              <w:bottom w:w="55" w:type="dxa"/>
              <w:right w:w="55" w:type="dxa"/>
            </w:tcMar>
          </w:tcPr>
          <w:p w:rsidR="003E3642" w:rsidRDefault="00A84373">
            <w:pPr>
              <w:rPr>
                <w:sz w:val="26"/>
                <w:szCs w:val="26"/>
              </w:rPr>
            </w:pPr>
            <w:r>
              <w:rPr>
                <w:sz w:val="26"/>
                <w:szCs w:val="26"/>
              </w:rPr>
              <w:t>UE4</w:t>
            </w:r>
          </w:p>
        </w:tc>
        <w:tc>
          <w:tcPr>
            <w:tcW w:w="7044" w:type="dxa"/>
            <w:tcBorders>
              <w:left w:val="single" w:sz="2" w:space="0" w:color="000000"/>
              <w:right w:val="single" w:sz="2" w:space="0" w:color="000000"/>
            </w:tcBorders>
            <w:shd w:val="clear" w:color="auto" w:fill="auto"/>
            <w:tcMar>
              <w:top w:w="55" w:type="dxa"/>
              <w:left w:w="55" w:type="dxa"/>
              <w:bottom w:w="55" w:type="dxa"/>
              <w:right w:w="55" w:type="dxa"/>
            </w:tcMar>
          </w:tcPr>
          <w:p w:rsidR="003E3642" w:rsidRDefault="003C2235">
            <w:r>
              <w:rPr>
                <w:lang w:eastAsia="it-IT" w:bidi="ar-SA"/>
              </w:rPr>
              <w:pict>
                <v:shapetype id="_x0000_t32" coordsize="21600,21600" o:spt="32" o:oned="t" path="m,l21600,21600e" filled="f">
                  <v:path arrowok="t" fillok="f" o:connecttype="none"/>
                  <o:lock v:ext="edit" shapetype="t"/>
                </v:shapetype>
                <v:shape id="Connettore diritto 10" o:spid="_x0000_s1026" type="#_x0000_t32" style="position:absolute;margin-left:-132.9pt;margin-top:16.6pt;width:482.5pt;height:.1pt;z-index:251658752;visibility:visible;mso-wrap-style:square;mso-wrap-distance-left:9pt;mso-wrap-distance-top:0;mso-wrap-distance-right:9pt;mso-wrap-distance-bottom:0;mso-position-horizontal:absolute;mso-position-horizontal-relative:text;mso-position-vertical:absolute;mso-position-vertical-relative:text" strokeweight=".17625mm">
                  <v:stroke joinstyle="miter"/>
                </v:shape>
              </w:pict>
            </w:r>
            <w:r w:rsidR="00A84373">
              <w:rPr>
                <w:sz w:val="26"/>
                <w:szCs w:val="26"/>
              </w:rPr>
              <w:t>Unreal Engine 4</w:t>
            </w:r>
          </w:p>
        </w:tc>
      </w:tr>
    </w:tbl>
    <w:p w:rsidR="003E3642" w:rsidRDefault="00A84373">
      <w:pPr>
        <w:pStyle w:val="Titolo2"/>
      </w:pPr>
      <w:r>
        <w:lastRenderedPageBreak/>
        <w:t>Overview del documento</w:t>
      </w:r>
    </w:p>
    <w:p w:rsidR="003E3642" w:rsidRDefault="00A84373">
      <w:pPr>
        <w:pStyle w:val="Textbody"/>
        <w:rPr>
          <w:rFonts w:ascii="Arial" w:hAnsi="Arial" w:cs="Arial"/>
          <w:sz w:val="26"/>
          <w:szCs w:val="26"/>
          <w:lang w:val="it-IT"/>
        </w:rPr>
      </w:pPr>
      <w:r>
        <w:rPr>
          <w:rFonts w:ascii="Arial" w:hAnsi="Arial" w:cs="Arial"/>
          <w:sz w:val="26"/>
          <w:szCs w:val="26"/>
          <w:lang w:val="it-IT"/>
        </w:rPr>
        <w:t>Nella sezione due viene presentata una descrizione ad alto livello dell'Applicazione. La sezione cinque descrive la struttura del sistema, mentre nella sezione sei vengono descritti in dettaglio come i requisiti sono implementati</w:t>
      </w:r>
      <w:bookmarkStart w:id="5" w:name="__RefHeading___Toc116_1667604106"/>
      <w:bookmarkEnd w:id="5"/>
      <w:r>
        <w:rPr>
          <w:rFonts w:ascii="Arial" w:hAnsi="Arial" w:cs="Arial"/>
          <w:sz w:val="26"/>
          <w:szCs w:val="26"/>
          <w:lang w:val="it-IT"/>
        </w:rPr>
        <w:t>.</w:t>
      </w:r>
    </w:p>
    <w:p w:rsidR="003E3642" w:rsidRDefault="00A84373">
      <w:pPr>
        <w:pStyle w:val="Titolo1"/>
      </w:pPr>
      <w:bookmarkStart w:id="6" w:name="__RefHeading___Toc1855_1623032702"/>
      <w:r>
        <w:t>Descrizione del Progetto</w:t>
      </w:r>
      <w:bookmarkEnd w:id="6"/>
    </w:p>
    <w:p w:rsidR="003E3642" w:rsidRDefault="00A84373">
      <w:pPr>
        <w:pStyle w:val="Titolo2"/>
      </w:pPr>
      <w:bookmarkStart w:id="7" w:name="__RefHeading___Toc1857_1623032702"/>
      <w:r>
        <w:t>Introduzione</w:t>
      </w:r>
      <w:bookmarkEnd w:id="7"/>
    </w:p>
    <w:p w:rsidR="003E3642" w:rsidRDefault="003E3642">
      <w:pPr>
        <w:pStyle w:val="Textbody"/>
        <w:rPr>
          <w:color w:val="00CCFF"/>
          <w:lang w:val="it-IT"/>
        </w:rPr>
      </w:pPr>
    </w:p>
    <w:p w:rsidR="003E3642" w:rsidRDefault="00A84373">
      <w:pPr>
        <w:pStyle w:val="Textbody"/>
        <w:rPr>
          <w:rFonts w:ascii="Arial" w:hAnsi="Arial" w:cs="Arial"/>
          <w:color w:val="000000"/>
          <w:sz w:val="26"/>
          <w:szCs w:val="26"/>
          <w:lang w:val="it-IT"/>
        </w:rPr>
      </w:pPr>
      <w:r>
        <w:rPr>
          <w:rFonts w:ascii="Arial" w:hAnsi="Arial" w:cs="Arial"/>
          <w:color w:val="000000"/>
          <w:sz w:val="26"/>
          <w:szCs w:val="26"/>
          <w:lang w:val="it-IT"/>
        </w:rPr>
        <w:t>In questo progetto verrà adottato un processo object oriented con un architettura desktop. Per disegnare i diagrammi UML verrà utilizzato il tool Dia.</w:t>
      </w:r>
    </w:p>
    <w:p w:rsidR="003E3642" w:rsidRDefault="003E3642">
      <w:pPr>
        <w:pStyle w:val="Textbody"/>
        <w:rPr>
          <w:rFonts w:ascii="Arial" w:hAnsi="Arial" w:cs="Arial"/>
          <w:color w:val="000000"/>
          <w:sz w:val="26"/>
          <w:szCs w:val="26"/>
          <w:lang w:val="it-IT"/>
        </w:rPr>
      </w:pPr>
    </w:p>
    <w:p w:rsidR="003E3642" w:rsidRDefault="00A84373">
      <w:pPr>
        <w:pStyle w:val="Titolo2"/>
      </w:pPr>
      <w:bookmarkStart w:id="8" w:name="__RefHeading___Toc1859_1623032702"/>
      <w:r>
        <w:t>Architettura del Sistema</w:t>
      </w:r>
      <w:bookmarkEnd w:id="8"/>
    </w:p>
    <w:p w:rsidR="003E3642" w:rsidRDefault="003E3642">
      <w:pPr>
        <w:pStyle w:val="Textbody"/>
        <w:rPr>
          <w:lang w:val="it-IT"/>
        </w:rPr>
      </w:pPr>
    </w:p>
    <w:p w:rsidR="003E3642" w:rsidRDefault="00A84373">
      <w:pPr>
        <w:pStyle w:val="Textbody"/>
      </w:pPr>
      <w:r>
        <w:rPr>
          <w:noProof/>
          <w:lang w:val="it-IT" w:eastAsia="it-IT" w:bidi="ar-SA"/>
        </w:rPr>
        <w:drawing>
          <wp:inline distT="0" distB="0" distL="0" distR="0">
            <wp:extent cx="4200525" cy="2066928"/>
            <wp:effectExtent l="0" t="0" r="9525" b="9522"/>
            <wp:docPr id="2" name="Immagin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0525" cy="2066928"/>
                    </a:xfrm>
                    <a:prstGeom prst="rect">
                      <a:avLst/>
                    </a:prstGeom>
                    <a:noFill/>
                    <a:ln>
                      <a:noFill/>
                      <a:prstDash/>
                    </a:ln>
                  </pic:spPr>
                </pic:pic>
              </a:graphicData>
            </a:graphic>
          </wp:inline>
        </w:drawing>
      </w:r>
    </w:p>
    <w:p w:rsidR="003E3642" w:rsidRDefault="00A84373">
      <w:pPr>
        <w:pStyle w:val="Figure"/>
        <w:rPr>
          <w:lang w:val="it-IT"/>
        </w:rPr>
      </w:pPr>
      <w:r>
        <w:rPr>
          <w:lang w:val="it-IT"/>
        </w:rPr>
        <w:t>Figure 1: Architettura del sistema</w:t>
      </w:r>
    </w:p>
    <w:p w:rsidR="003E3642" w:rsidRDefault="003E3642">
      <w:pPr>
        <w:pStyle w:val="Textbody"/>
        <w:rPr>
          <w:lang w:val="it-IT"/>
        </w:rPr>
      </w:pPr>
    </w:p>
    <w:p w:rsidR="003E3642" w:rsidRDefault="00A84373">
      <w:pPr>
        <w:pStyle w:val="Textbody"/>
        <w:rPr>
          <w:rFonts w:ascii="Arial" w:hAnsi="Arial" w:cs="Arial"/>
          <w:sz w:val="26"/>
          <w:szCs w:val="26"/>
          <w:lang w:val="it-IT"/>
        </w:rPr>
      </w:pPr>
      <w:r>
        <w:rPr>
          <w:rFonts w:ascii="Arial" w:hAnsi="Arial" w:cs="Arial"/>
          <w:sz w:val="26"/>
          <w:szCs w:val="26"/>
          <w:lang w:val="it-IT"/>
        </w:rPr>
        <w:t xml:space="preserve">In Figura 1 viene presentata un'architettura del sistema. L’algoritmo di generazione è il punto centrale del progetto, l’utente potrà visualizzare il risultato di esso attraverso il motore grafico di UE4 ma anche modificare attraverso quest’ultimo alcuni aspetti dell’algoritmo stesso. </w:t>
      </w:r>
    </w:p>
    <w:p w:rsidR="003E3642" w:rsidRDefault="003E3642">
      <w:pPr>
        <w:pStyle w:val="Textbody"/>
        <w:rPr>
          <w:rFonts w:ascii="Arial" w:hAnsi="Arial" w:cs="Arial"/>
          <w:sz w:val="26"/>
          <w:szCs w:val="26"/>
          <w:lang w:val="it-IT"/>
        </w:rPr>
      </w:pPr>
    </w:p>
    <w:p w:rsidR="003E3642" w:rsidRDefault="003E3642">
      <w:pPr>
        <w:pStyle w:val="Textbody"/>
        <w:rPr>
          <w:rFonts w:ascii="Arial" w:hAnsi="Arial" w:cs="Arial"/>
          <w:color w:val="000000"/>
          <w:sz w:val="26"/>
          <w:szCs w:val="26"/>
          <w:lang w:val="it-IT"/>
        </w:rPr>
      </w:pPr>
    </w:p>
    <w:p w:rsidR="003E3642" w:rsidRDefault="003E3642">
      <w:pPr>
        <w:pStyle w:val="Textbody"/>
        <w:rPr>
          <w:rFonts w:ascii="Arial" w:hAnsi="Arial" w:cs="Arial"/>
          <w:color w:val="000000"/>
          <w:sz w:val="26"/>
          <w:szCs w:val="26"/>
          <w:lang w:val="it-IT"/>
        </w:rPr>
      </w:pPr>
    </w:p>
    <w:p w:rsidR="003E3642" w:rsidRDefault="003E3642">
      <w:pPr>
        <w:pStyle w:val="Textbody"/>
        <w:rPr>
          <w:rFonts w:ascii="Arial" w:hAnsi="Arial" w:cs="Arial"/>
          <w:color w:val="000000"/>
          <w:sz w:val="26"/>
          <w:szCs w:val="26"/>
          <w:lang w:val="it-IT"/>
        </w:rPr>
      </w:pPr>
    </w:p>
    <w:p w:rsidR="003E3642" w:rsidRDefault="003E3642">
      <w:pPr>
        <w:pStyle w:val="Textbody"/>
        <w:rPr>
          <w:rFonts w:ascii="Arial" w:hAnsi="Arial" w:cs="Arial"/>
          <w:color w:val="000000"/>
          <w:sz w:val="26"/>
          <w:szCs w:val="26"/>
          <w:lang w:val="it-IT"/>
        </w:rPr>
      </w:pPr>
    </w:p>
    <w:p w:rsidR="003E3642" w:rsidRDefault="003E3642">
      <w:pPr>
        <w:pStyle w:val="Textbody"/>
        <w:rPr>
          <w:rFonts w:ascii="Arial" w:hAnsi="Arial" w:cs="Arial"/>
          <w:color w:val="000000"/>
          <w:sz w:val="26"/>
          <w:szCs w:val="26"/>
          <w:lang w:val="it-IT"/>
        </w:rPr>
      </w:pPr>
    </w:p>
    <w:p w:rsidR="003E3642" w:rsidRDefault="00A84373">
      <w:pPr>
        <w:pStyle w:val="Titolo1"/>
      </w:pPr>
      <w:bookmarkStart w:id="9" w:name="__RefHeading___Toc226_1667604106"/>
      <w:r>
        <w:lastRenderedPageBreak/>
        <w:t>Blueprint Interface</w:t>
      </w:r>
    </w:p>
    <w:p w:rsidR="003E3642" w:rsidRDefault="00A84373">
      <w:pPr>
        <w:pStyle w:val="Textbody"/>
      </w:pPr>
      <w:r>
        <w:rPr>
          <w:rFonts w:ascii="Arial" w:hAnsi="Arial" w:cs="Arial"/>
          <w:color w:val="212121"/>
          <w:sz w:val="26"/>
          <w:szCs w:val="26"/>
          <w:shd w:val="clear" w:color="auto" w:fill="FFFFFF"/>
        </w:rPr>
        <w:t>Blueprints interfaces in Unreal Engine è un sistema basato sul concetto di utilizzare un'interfaccia costituita da nodi per creare elementi di gioco dall'interno di Unreal Editor e viene</w:t>
      </w:r>
      <w:r>
        <w:rPr>
          <w:rFonts w:ascii="Arial" w:hAnsi="Arial" w:cs="Arial"/>
          <w:color w:val="212121"/>
          <w:sz w:val="26"/>
          <w:szCs w:val="26"/>
        </w:rPr>
        <w:t xml:space="preserve"> usato per definire classi o oggetti orientati agli oggetti (OO).</w:t>
      </w:r>
    </w:p>
    <w:p w:rsidR="003E3642" w:rsidRDefault="003E3642">
      <w:pPr>
        <w:pStyle w:val="Textbody"/>
      </w:pPr>
    </w:p>
    <w:p w:rsidR="003E3642" w:rsidRDefault="00A84373">
      <w:pPr>
        <w:pStyle w:val="Titolo2"/>
      </w:pPr>
      <w:r>
        <w:t xml:space="preserve">Blueprint </w:t>
      </w:r>
      <w:bookmarkEnd w:id="9"/>
      <w:r>
        <w:t>Generation</w:t>
      </w:r>
    </w:p>
    <w:p w:rsidR="003E3642" w:rsidRDefault="003E3642">
      <w:pPr>
        <w:pStyle w:val="Textbody"/>
      </w:pPr>
    </w:p>
    <w:p w:rsidR="003E3642" w:rsidRDefault="00B614E5">
      <w:pPr>
        <w:pStyle w:val="Textbod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70.75pt">
            <v:imagedata r:id="rId8" o:title="Immagine"/>
          </v:shape>
        </w:pict>
      </w:r>
    </w:p>
    <w:p w:rsidR="003E3642" w:rsidRDefault="00A84373">
      <w:pPr>
        <w:pStyle w:val="PreformattatoHTML"/>
        <w:shd w:val="clear" w:color="auto" w:fill="FFFFFF"/>
      </w:pPr>
      <w:r>
        <w:br/>
      </w:r>
    </w:p>
    <w:p w:rsidR="003E3642" w:rsidRDefault="00A84373">
      <w:pPr>
        <w:pStyle w:val="PreformattatoHTML"/>
        <w:shd w:val="clear" w:color="auto" w:fill="FFFFFF"/>
        <w:rPr>
          <w:rFonts w:ascii="Arial" w:hAnsi="Arial" w:cs="Arial"/>
          <w:color w:val="212121"/>
          <w:sz w:val="26"/>
          <w:szCs w:val="26"/>
        </w:rPr>
      </w:pPr>
      <w:r>
        <w:rPr>
          <w:rFonts w:ascii="Arial" w:hAnsi="Arial" w:cs="Arial"/>
          <w:color w:val="212121"/>
          <w:sz w:val="26"/>
          <w:szCs w:val="26"/>
        </w:rPr>
        <w:t>In Figura 2 è mostrato il Blueprint “Generation” che contiene le funzioni principali attraverso le quali si sviluppa il progetto:</w:t>
      </w:r>
    </w:p>
    <w:p w:rsidR="0029425E" w:rsidRDefault="00A84373" w:rsidP="0029425E">
      <w:pPr>
        <w:pStyle w:val="PreformattatoHTML"/>
        <w:numPr>
          <w:ilvl w:val="0"/>
          <w:numId w:val="19"/>
        </w:numPr>
        <w:shd w:val="clear" w:color="auto" w:fill="FFFFFF"/>
        <w:rPr>
          <w:rFonts w:ascii="Arial" w:hAnsi="Arial" w:cs="Arial"/>
          <w:color w:val="212121"/>
          <w:sz w:val="26"/>
          <w:szCs w:val="26"/>
        </w:rPr>
      </w:pPr>
      <w:r>
        <w:rPr>
          <w:rFonts w:ascii="Arial" w:hAnsi="Arial" w:cs="Arial"/>
          <w:color w:val="212121"/>
          <w:sz w:val="26"/>
          <w:szCs w:val="26"/>
        </w:rPr>
        <w:t>RoadGeneration contiene l’algor</w:t>
      </w:r>
      <w:r w:rsidR="0029425E">
        <w:rPr>
          <w:rFonts w:ascii="Arial" w:hAnsi="Arial" w:cs="Arial"/>
          <w:color w:val="212121"/>
          <w:sz w:val="26"/>
          <w:szCs w:val="26"/>
        </w:rPr>
        <w:t>itmo di generazione della mappa;</w:t>
      </w:r>
    </w:p>
    <w:p w:rsidR="003E3642" w:rsidRPr="0029425E" w:rsidRDefault="0029425E" w:rsidP="0029425E">
      <w:pPr>
        <w:pStyle w:val="PreformattatoHTML"/>
        <w:shd w:val="clear" w:color="auto" w:fill="FFFFFF"/>
        <w:ind w:left="720"/>
        <w:rPr>
          <w:rFonts w:ascii="Arial" w:hAnsi="Arial" w:cs="Arial"/>
          <w:color w:val="212121"/>
          <w:sz w:val="26"/>
          <w:szCs w:val="26"/>
        </w:rPr>
      </w:pPr>
      <w:r>
        <w:rPr>
          <w:rFonts w:ascii="Arial" w:hAnsi="Arial" w:cs="Arial"/>
          <w:color w:val="212121"/>
          <w:sz w:val="26"/>
          <w:szCs w:val="26"/>
        </w:rPr>
        <w:tab/>
      </w:r>
      <w:r w:rsidR="00A84373" w:rsidRPr="0029425E">
        <w:rPr>
          <w:rFonts w:ascii="Arial" w:hAnsi="Arial" w:cs="Arial"/>
          <w:color w:val="212121"/>
          <w:sz w:val="26"/>
          <w:szCs w:val="26"/>
        </w:rPr>
        <w:t xml:space="preserve">restituisce un array </w:t>
      </w:r>
      <w:r>
        <w:rPr>
          <w:rFonts w:ascii="Arial" w:hAnsi="Arial" w:cs="Arial"/>
          <w:color w:val="212121"/>
          <w:sz w:val="26"/>
          <w:szCs w:val="26"/>
        </w:rPr>
        <w:t>contenente tutti</w:t>
      </w:r>
      <w:r w:rsidR="00A84373" w:rsidRPr="0029425E">
        <w:rPr>
          <w:rFonts w:ascii="Arial" w:hAnsi="Arial" w:cs="Arial"/>
          <w:color w:val="212121"/>
          <w:sz w:val="26"/>
          <w:szCs w:val="26"/>
        </w:rPr>
        <w:t xml:space="preserve"> i segmenti stradali</w:t>
      </w:r>
      <w:r>
        <w:rPr>
          <w:rFonts w:ascii="Arial" w:hAnsi="Arial" w:cs="Arial"/>
          <w:color w:val="212121"/>
          <w:sz w:val="26"/>
          <w:szCs w:val="26"/>
        </w:rPr>
        <w:t xml:space="preserve"> generati.</w:t>
      </w:r>
    </w:p>
    <w:p w:rsidR="003E3642" w:rsidRDefault="00A84373">
      <w:pPr>
        <w:pStyle w:val="PreformattatoHTML"/>
        <w:numPr>
          <w:ilvl w:val="0"/>
          <w:numId w:val="19"/>
        </w:numPr>
        <w:shd w:val="clear" w:color="auto" w:fill="FFFFFF"/>
        <w:rPr>
          <w:rFonts w:ascii="Arial" w:hAnsi="Arial" w:cs="Arial"/>
          <w:color w:val="212121"/>
          <w:sz w:val="26"/>
          <w:szCs w:val="26"/>
        </w:rPr>
      </w:pPr>
      <w:r>
        <w:rPr>
          <w:rFonts w:ascii="Arial" w:hAnsi="Arial" w:cs="Arial"/>
          <w:color w:val="212121"/>
          <w:sz w:val="26"/>
          <w:szCs w:val="26"/>
        </w:rPr>
        <w:t>AssignMesh e AssignMaterial sono rispettivamente una classe e un metodo appartenente ad essa utilizzati per la visualizzazione del risultato dell’algoritmo, per l’assegnazione di un materiale ai poligoni.</w:t>
      </w:r>
    </w:p>
    <w:p w:rsidR="003E3642" w:rsidRDefault="003E3642">
      <w:pPr>
        <w:pStyle w:val="Textbody"/>
      </w:pPr>
    </w:p>
    <w:p w:rsidR="003E3642" w:rsidRDefault="003E3642">
      <w:pPr>
        <w:pStyle w:val="Textbody"/>
      </w:pPr>
    </w:p>
    <w:p w:rsidR="003E3642" w:rsidRDefault="003E3642">
      <w:pPr>
        <w:pStyle w:val="Textbody"/>
      </w:pPr>
    </w:p>
    <w:p w:rsidR="003E3642" w:rsidRDefault="003E3642">
      <w:pPr>
        <w:pStyle w:val="Textbody"/>
      </w:pPr>
    </w:p>
    <w:p w:rsidR="003E3642" w:rsidRDefault="003E3642">
      <w:pPr>
        <w:pStyle w:val="Textbody"/>
      </w:pPr>
    </w:p>
    <w:p w:rsidR="00FE5430" w:rsidRDefault="00FE5430">
      <w:pPr>
        <w:pStyle w:val="Textbody"/>
      </w:pPr>
    </w:p>
    <w:p w:rsidR="003E3642" w:rsidRDefault="00A84373">
      <w:pPr>
        <w:pStyle w:val="Titolo2"/>
      </w:pPr>
      <w:bookmarkStart w:id="10" w:name="__RefHeading___Toc1010_1110369364"/>
      <w:r>
        <w:lastRenderedPageBreak/>
        <w:t>Class Defaults(Generation) Interface</w:t>
      </w:r>
      <w:bookmarkEnd w:id="10"/>
    </w:p>
    <w:p w:rsidR="00FE5430" w:rsidRDefault="003C2235" w:rsidP="00FE5430">
      <w:pPr>
        <w:pStyle w:val="Textbody"/>
      </w:pPr>
      <w:r>
        <w:rPr>
          <w:lang w:val="it-IT" w:eastAsia="it-IT" w:bidi="ar-SA"/>
        </w:rPr>
        <w:pict>
          <v:shapetype id="16FC7285-47B2-4B07-EF9370C95122" o:spid="_x0000_m1037" coordsize="21600,21600" o:spt="202" path="m,l,21600r21600,l21600,xe">
            <v:stroke joinstyle="miter"/>
            <v:path gradientshapeok="t" o:connecttype="rect"/>
          </v:shapetype>
        </w:pict>
      </w:r>
      <w:r>
        <w:rPr>
          <w:lang w:val="it-IT" w:eastAsia="it-IT" w:bidi="ar-SA"/>
        </w:rPr>
        <w:pict>
          <v:shape id="84D80555-8123-77E8-E4C66002688E" o:spid="_x0000_s1031" type="#16FC7285-47B2-4B07-EF9370C95122" style="position:absolute;margin-left:203.7pt;margin-top:10.6pt;width:291.35pt;height:344.9pt;z-index:251659776;mso-wrap-distance-left:9pt;mso-wrap-distance-top:0;mso-wrap-distance-right:9pt;mso-wrap-distance-bottom:0;mso-position-horizontal-relative:margin;v-text-anchor:top" o:spt="202" path="m,l,21600r21600,l21600,xe" stroked="f">
            <v:stroke joinstyle="miter"/>
            <v:path gradientshapeok="t" o:connecttype="rect"/>
            <v:textbox>
              <w:txbxContent>
                <w:p w:rsidR="003E3642" w:rsidRDefault="00A84373">
                  <w:pPr>
                    <w:rPr>
                      <w:rFonts w:ascii="Arial" w:hAnsi="Arial" w:cs="Arial"/>
                      <w:sz w:val="26"/>
                      <w:szCs w:val="26"/>
                    </w:rPr>
                  </w:pPr>
                  <w:r>
                    <w:rPr>
                      <w:rFonts w:ascii="Arial" w:hAnsi="Arial" w:cs="Arial"/>
                      <w:sz w:val="26"/>
                      <w:szCs w:val="26"/>
                    </w:rPr>
                    <w:t>In Class Defaults, accedibile direttamente dal Blueprint “Generation” si possono modificare parametri in modo veloce:</w:t>
                  </w:r>
                </w:p>
                <w:p w:rsidR="003E3642" w:rsidRDefault="00A84373">
                  <w:pPr>
                    <w:pStyle w:val="Paragrafoelenco"/>
                    <w:numPr>
                      <w:ilvl w:val="0"/>
                      <w:numId w:val="20"/>
                    </w:numPr>
                    <w:rPr>
                      <w:rFonts w:ascii="Arial" w:hAnsi="Arial" w:cs="Arial"/>
                      <w:sz w:val="26"/>
                      <w:szCs w:val="26"/>
                    </w:rPr>
                  </w:pPr>
                  <w:r>
                    <w:rPr>
                      <w:rFonts w:ascii="Arial" w:hAnsi="Arial" w:cs="Arial"/>
                      <w:sz w:val="26"/>
                      <w:szCs w:val="26"/>
                    </w:rPr>
                    <w:t>“Lenght” rappresenta il numero di segmenti che spawneranno sulla mappa;</w:t>
                  </w:r>
                </w:p>
                <w:p w:rsidR="003E3642" w:rsidRDefault="00A84373">
                  <w:pPr>
                    <w:pStyle w:val="Paragrafoelenco"/>
                    <w:numPr>
                      <w:ilvl w:val="0"/>
                      <w:numId w:val="20"/>
                    </w:numPr>
                    <w:rPr>
                      <w:rFonts w:ascii="Arial" w:hAnsi="Arial" w:cs="Arial"/>
                      <w:sz w:val="26"/>
                      <w:szCs w:val="26"/>
                    </w:rPr>
                  </w:pPr>
                  <w:r>
                    <w:rPr>
                      <w:rFonts w:ascii="Arial" w:hAnsi="Arial" w:cs="Arial"/>
                      <w:sz w:val="26"/>
                      <w:szCs w:val="26"/>
                    </w:rPr>
                    <w:t xml:space="preserve">“Seed” è un valore che funziona come indicazione per la randomizzazione dell’algoritmo: al variare di esso la </w:t>
                  </w:r>
                  <w:r w:rsidR="003F6F46">
                    <w:rPr>
                      <w:rFonts w:ascii="Arial" w:hAnsi="Arial" w:cs="Arial"/>
                      <w:sz w:val="26"/>
                      <w:szCs w:val="26"/>
                    </w:rPr>
                    <w:t>mappa</w:t>
                  </w:r>
                  <w:r>
                    <w:rPr>
                      <w:rFonts w:ascii="Arial" w:hAnsi="Arial" w:cs="Arial"/>
                      <w:sz w:val="26"/>
                      <w:szCs w:val="26"/>
                    </w:rPr>
                    <w:t xml:space="preserve"> sarà sempre diversa;</w:t>
                  </w:r>
                </w:p>
                <w:p w:rsidR="003E3642" w:rsidRDefault="00A84373">
                  <w:pPr>
                    <w:pStyle w:val="Paragrafoelenco"/>
                    <w:numPr>
                      <w:ilvl w:val="0"/>
                      <w:numId w:val="20"/>
                    </w:numPr>
                    <w:rPr>
                      <w:rFonts w:ascii="Arial" w:hAnsi="Arial" w:cs="Arial"/>
                      <w:sz w:val="26"/>
                      <w:szCs w:val="26"/>
                    </w:rPr>
                  </w:pPr>
                  <w:r>
                    <w:rPr>
                      <w:rFonts w:ascii="Arial" w:hAnsi="Arial" w:cs="Arial"/>
                      <w:sz w:val="26"/>
                      <w:szCs w:val="26"/>
                    </w:rPr>
                    <w:t>“MaxMainPath” e “MaxSecondaryPath” influenzano molto la generazione della mappa: pongono un limite sulla generazione consecutiva dello stesso tipo di strade. Aumentando i valori si possono ottenere così una prevalenza di strade principali o secondarie e viceversa.</w:t>
                  </w:r>
                </w:p>
                <w:p w:rsidR="00D46C7F" w:rsidRDefault="00D46C7F">
                  <w:pPr>
                    <w:pStyle w:val="Paragrafoelenco"/>
                    <w:numPr>
                      <w:ilvl w:val="0"/>
                      <w:numId w:val="20"/>
                    </w:numPr>
                    <w:rPr>
                      <w:rFonts w:ascii="Arial" w:hAnsi="Arial" w:cs="Arial"/>
                      <w:sz w:val="26"/>
                      <w:szCs w:val="26"/>
                    </w:rPr>
                  </w:pPr>
                  <w:r>
                    <w:rPr>
                      <w:rFonts w:ascii="Arial" w:hAnsi="Arial" w:cs="Arial"/>
                      <w:sz w:val="26"/>
                      <w:szCs w:val="26"/>
                    </w:rPr>
                    <w:t>“Degrees” influenza la generazione della mappa aggiungendo una rotazione a</w:t>
                  </w:r>
                  <w:r w:rsidR="00FE5430">
                    <w:rPr>
                      <w:rFonts w:ascii="Arial" w:hAnsi="Arial" w:cs="Arial"/>
                      <w:sz w:val="26"/>
                      <w:szCs w:val="26"/>
                    </w:rPr>
                    <w:t xml:space="preserve">lle strade </w:t>
                  </w:r>
                  <w:r>
                    <w:rPr>
                      <w:rFonts w:ascii="Arial" w:hAnsi="Arial" w:cs="Arial"/>
                      <w:sz w:val="26"/>
                      <w:szCs w:val="26"/>
                    </w:rPr>
                    <w:t xml:space="preserve">in modo che le intersezioni non siano solo perpendicolari tra loro. </w:t>
                  </w:r>
                  <w:r w:rsidR="00FE5430">
                    <w:rPr>
                      <w:rFonts w:ascii="Arial" w:hAnsi="Arial" w:cs="Arial"/>
                      <w:sz w:val="26"/>
                      <w:szCs w:val="26"/>
                    </w:rPr>
                    <w:t>Il valore indicato assegna una rotazione casuale compresa tra (-4, 4) gradi.</w:t>
                  </w:r>
                </w:p>
              </w:txbxContent>
            </v:textbox>
            <w10:wrap type="square" anchorx="margin"/>
          </v:shape>
        </w:pict>
      </w:r>
    </w:p>
    <w:p w:rsidR="00FE5430" w:rsidRDefault="00FE5430" w:rsidP="00FE5430">
      <w:pPr>
        <w:pStyle w:val="Textbody"/>
      </w:pPr>
    </w:p>
    <w:p w:rsidR="00FE5430" w:rsidRPr="00FE5430" w:rsidRDefault="00FE5430" w:rsidP="00FE5430">
      <w:pPr>
        <w:pStyle w:val="Textbody"/>
      </w:pPr>
    </w:p>
    <w:p w:rsidR="003E3642" w:rsidRDefault="003C2235">
      <w:pPr>
        <w:pStyle w:val="Textbody"/>
      </w:pPr>
      <w:r>
        <w:rPr>
          <w:noProof/>
          <w:lang w:val="it-IT" w:eastAsia="it-IT" w:bidi="ar-SA"/>
        </w:rPr>
        <w:pict>
          <v:shape id="_x0000_i1026" type="#_x0000_t75" style="width:193.5pt;height:244.5pt">
            <v:imagedata r:id="rId9" o:title="Blueprint classDefaults"/>
          </v:shape>
        </w:pict>
      </w:r>
    </w:p>
    <w:p w:rsidR="003E3642" w:rsidRDefault="003E3642">
      <w:pPr>
        <w:pStyle w:val="Textbody"/>
      </w:pPr>
      <w:bookmarkStart w:id="11" w:name="__RefHeading___Toc1014_1110369364"/>
    </w:p>
    <w:p w:rsidR="003E3642" w:rsidRDefault="003E3642">
      <w:pPr>
        <w:pStyle w:val="Textbody"/>
      </w:pPr>
    </w:p>
    <w:p w:rsidR="00FE5430" w:rsidRDefault="00FE5430">
      <w:pPr>
        <w:pStyle w:val="Textbody"/>
      </w:pPr>
    </w:p>
    <w:p w:rsidR="003E3642" w:rsidRDefault="00A84373">
      <w:pPr>
        <w:pStyle w:val="Titolo2"/>
      </w:pPr>
      <w:r>
        <w:t>Blueprint AssignMesh</w:t>
      </w:r>
    </w:p>
    <w:p w:rsidR="00972570" w:rsidRPr="00972570" w:rsidRDefault="003C2235" w:rsidP="00972570">
      <w:pPr>
        <w:pStyle w:val="Textbody"/>
      </w:pPr>
      <w:r>
        <w:rPr>
          <w:lang w:val="it-IT" w:eastAsia="it-IT" w:bidi="ar-SA"/>
        </w:rPr>
        <w:pict>
          <v:shapetype id="41F52490-42F5-C874-701920BDCEC0" o:spid="_x0000_m1035" coordsize="21600,21600" o:spt="202" path="m,l,21600r21600,l21600,xe">
            <v:stroke joinstyle="miter"/>
            <v:path gradientshapeok="t" o:connecttype="rect"/>
          </v:shapetype>
        </w:pict>
      </w:r>
      <w:r>
        <w:rPr>
          <w:lang w:val="it-IT" w:eastAsia="it-IT" w:bidi="ar-SA"/>
        </w:rPr>
        <w:pict>
          <v:shape id="30E33E2A-B004-B177-CE2BCA1020CA" o:spid="_x0000_s1029" type="#41F52490-42F5-C874-701920BDCEC0" style="position:absolute;margin-left:207.1pt;margin-top:131.9pt;width:237pt;height:68.6pt;z-index:251660800;mso-wrap-distance-left:9pt;mso-wrap-distance-top:0;mso-wrap-distance-right:9pt;mso-wrap-distance-bottom:0;mso-position-horizontal-relative:margin;v-text-anchor:top" o:spt="202" path="m,l,21600r21600,l21600,xe" stroked="f">
            <v:stroke joinstyle="miter"/>
            <v:path gradientshapeok="t" o:connecttype="rect"/>
            <v:textbox style="mso-next-textbox:#30E33E2A-B004-B177-CE2BCA1020CA">
              <w:txbxContent>
                <w:p w:rsidR="003E3642" w:rsidRDefault="00A84373">
                  <w:r>
                    <w:rPr>
                      <w:rFonts w:ascii="Arial" w:hAnsi="Arial" w:cs="Arial"/>
                      <w:sz w:val="26"/>
                      <w:szCs w:val="26"/>
                    </w:rPr>
                    <w:t>Tramite questo blueprint posso andare a modificare il materiale utilizzato per la colorazione dei poligoni.</w:t>
                  </w:r>
                </w:p>
              </w:txbxContent>
            </v:textbox>
            <w10:wrap type="square" anchorx="margin"/>
          </v:shape>
        </w:pict>
      </w:r>
      <w:r w:rsidR="003F6F46">
        <w:rPr>
          <w:noProof/>
          <w:lang w:val="it-IT" w:eastAsia="it-IT" w:bidi="ar-SA"/>
        </w:rPr>
        <w:drawing>
          <wp:inline distT="0" distB="0" distL="0" distR="0" wp14:anchorId="11EC9C66" wp14:editId="3D38C142">
            <wp:extent cx="2329732" cy="2886324"/>
            <wp:effectExtent l="0" t="0" r="0" b="0"/>
            <wp:docPr id="7" name="Immagine 12" descr="C:\Users\stepr\AppData\Local\Microsoft\Windows\INetCache\Content.Word\Blueprint assignMesh.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340520" cy="2899689"/>
                    </a:xfrm>
                    <a:prstGeom prst="rect">
                      <a:avLst/>
                    </a:prstGeom>
                    <a:noFill/>
                    <a:ln>
                      <a:noFill/>
                      <a:prstDash/>
                    </a:ln>
                  </pic:spPr>
                </pic:pic>
              </a:graphicData>
            </a:graphic>
          </wp:inline>
        </w:drawing>
      </w:r>
    </w:p>
    <w:p w:rsidR="003E3642" w:rsidRDefault="003E3642">
      <w:pPr>
        <w:pStyle w:val="Textbody"/>
      </w:pPr>
    </w:p>
    <w:p w:rsidR="003E3642" w:rsidRDefault="003E3642">
      <w:pPr>
        <w:pStyle w:val="Textbody"/>
      </w:pPr>
    </w:p>
    <w:p w:rsidR="003E3642" w:rsidRDefault="003C2235">
      <w:pPr>
        <w:pStyle w:val="Titolo1"/>
      </w:pPr>
      <w:r>
        <w:lastRenderedPageBreak/>
        <w:pict>
          <v:shapetype id="7D07484F-413E-3DA8-8AB1C55672F3" o:spid="_x0000_m1034" coordsize="21600,21600" o:spt="202" path="m,l,21600r21600,l21600,xe">
            <v:stroke joinstyle="miter"/>
            <v:path gradientshapeok="t" o:connecttype="rect"/>
          </v:shapetype>
        </w:pict>
      </w:r>
      <w:r>
        <w:pict>
          <v:shape id="588845FE-362F-A010-DFBFCEE586C4" o:spid="_x0000_s1027" type="#7D07484F-413E-3DA8-8AB1C55672F3" style="position:absolute;left:0;text-align:left;margin-left:243.35pt;margin-top:322.85pt;width:195.1pt;height:44.3pt;z-index:251657728;mso-wrap-distance-left:9pt;mso-wrap-distance-top:0;mso-wrap-distance-right:9pt;mso-wrap-distance-bottom:0;mso-position-horizontal-relative:page;mso-position-vertical-relative:page;v-text-anchor:top" o:spt="202" path="m,l,21600r21600,l21600,xe" filled="f" stroked="f">
            <v:stroke joinstyle="miter"/>
            <v:path gradientshapeok="t" o:connecttype="rect"/>
            <v:textbox style="mso-fit-shape-to-text:t" inset="0,0,0,0">
              <w:txbxContent>
                <w:p w:rsidR="003E3642" w:rsidRDefault="00A84373">
                  <w:pPr>
                    <w:pStyle w:val="Figure"/>
                  </w:pPr>
                  <w:r>
                    <w:br/>
                    <w:t>Figure 2: Use Cases</w:t>
                  </w:r>
                </w:p>
              </w:txbxContent>
            </v:textbox>
            <w10:wrap type="square" anchorx="page" anchory="page"/>
          </v:shape>
        </w:pict>
      </w:r>
      <w:r w:rsidR="00A84373">
        <w:t xml:space="preserve"> Use Cases</w:t>
      </w:r>
      <w:bookmarkEnd w:id="11"/>
    </w:p>
    <w:p w:rsidR="003E3642" w:rsidRDefault="003E3642">
      <w:pPr>
        <w:pStyle w:val="Textbody"/>
      </w:pPr>
    </w:p>
    <w:p w:rsidR="003E3642" w:rsidRDefault="00A84373">
      <w:pPr>
        <w:pStyle w:val="Textbody"/>
        <w:rPr>
          <w:rFonts w:ascii="Arial" w:hAnsi="Arial" w:cs="Arial"/>
          <w:color w:val="000000"/>
          <w:sz w:val="26"/>
          <w:szCs w:val="26"/>
          <w:lang w:val="it-IT"/>
        </w:rPr>
      </w:pPr>
      <w:r>
        <w:rPr>
          <w:rFonts w:ascii="Arial" w:hAnsi="Arial" w:cs="Arial"/>
          <w:color w:val="000000"/>
          <w:sz w:val="26"/>
          <w:szCs w:val="26"/>
          <w:lang w:val="it-IT"/>
        </w:rPr>
        <w:t>Per una definizione delle diverse funzionalità fare riferimento all'URD.</w:t>
      </w:r>
    </w:p>
    <w:p w:rsidR="003E3642" w:rsidRDefault="00A84373">
      <w:pPr>
        <w:pStyle w:val="Textbody"/>
      </w:pPr>
      <w:r>
        <w:rPr>
          <w:noProof/>
          <w:lang w:val="it-IT" w:eastAsia="it-IT" w:bidi="ar-SA"/>
        </w:rPr>
        <w:drawing>
          <wp:inline distT="0" distB="0" distL="0" distR="0">
            <wp:extent cx="3217545" cy="1802767"/>
            <wp:effectExtent l="0" t="0" r="1905" b="6983"/>
            <wp:docPr id="8" name="Picture 6" descr="C:\Users\stepr\AppData\Local\Microsoft\Windows\INetCache\Content.Word\Casi d'us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217545" cy="1802767"/>
                    </a:xfrm>
                    <a:prstGeom prst="rect">
                      <a:avLst/>
                    </a:prstGeom>
                    <a:noFill/>
                    <a:ln>
                      <a:noFill/>
                      <a:prstDash/>
                    </a:ln>
                  </pic:spPr>
                </pic:pic>
              </a:graphicData>
            </a:graphic>
          </wp:inline>
        </w:drawing>
      </w:r>
    </w:p>
    <w:p w:rsidR="003E3642" w:rsidRDefault="003E3642">
      <w:pPr>
        <w:pStyle w:val="Textbody"/>
      </w:pPr>
    </w:p>
    <w:p w:rsidR="003E3642" w:rsidRDefault="003E3642">
      <w:pPr>
        <w:pStyle w:val="Textbody"/>
      </w:pPr>
    </w:p>
    <w:p w:rsidR="003E3642" w:rsidRDefault="003E3642">
      <w:pPr>
        <w:pStyle w:val="Textbody"/>
      </w:pPr>
    </w:p>
    <w:p w:rsidR="003E3642" w:rsidRDefault="00A84373">
      <w:pPr>
        <w:pStyle w:val="Titolo1"/>
      </w:pPr>
      <w:bookmarkStart w:id="12" w:name="__RefHeading___Toc1867_1623032702"/>
      <w:r>
        <w:t>Structural Design</w:t>
      </w:r>
      <w:bookmarkEnd w:id="12"/>
    </w:p>
    <w:p w:rsidR="003E3642" w:rsidRDefault="00A84373">
      <w:pPr>
        <w:pStyle w:val="Titolo2"/>
      </w:pPr>
      <w:bookmarkStart w:id="13" w:name="__RefHeading___Toc1869_1623032702"/>
      <w:r>
        <w:t>Class Diagram</w:t>
      </w:r>
      <w:bookmarkEnd w:id="13"/>
    </w:p>
    <w:p w:rsidR="003E3642" w:rsidRDefault="003E3642">
      <w:pPr>
        <w:pStyle w:val="Textbody"/>
        <w:rPr>
          <w:lang w:val="it-IT"/>
        </w:rPr>
      </w:pPr>
    </w:p>
    <w:p w:rsidR="003E3642" w:rsidRDefault="003C2235">
      <w:pPr>
        <w:pStyle w:val="Textbody"/>
      </w:pPr>
      <w:r>
        <w:rPr>
          <w:noProof/>
          <w:lang w:val="it-IT" w:eastAsia="it-IT" w:bidi="ar-SA"/>
        </w:rPr>
        <w:pict>
          <v:shape id="_x0000_i1027" type="#_x0000_t75" style="width:475.5pt;height:267pt">
            <v:imagedata r:id="rId12" o:title="Diagramma1"/>
          </v:shape>
        </w:pict>
      </w:r>
    </w:p>
    <w:p w:rsidR="003E3642" w:rsidRPr="009E715D" w:rsidRDefault="00A84373" w:rsidP="009E715D">
      <w:pPr>
        <w:pStyle w:val="Figure"/>
      </w:pPr>
      <w:r>
        <w:br/>
        <w:t>Figure 3: Class Diagram</w:t>
      </w:r>
    </w:p>
    <w:p w:rsidR="003E3642" w:rsidRDefault="00A84373">
      <w:pPr>
        <w:pStyle w:val="Titolo3"/>
      </w:pPr>
      <w:r>
        <w:lastRenderedPageBreak/>
        <w:t>Road Generation</w:t>
      </w:r>
    </w:p>
    <w:p w:rsidR="003E3642" w:rsidRDefault="00A84373">
      <w:pPr>
        <w:pStyle w:val="Textbody"/>
        <w:rPr>
          <w:rFonts w:ascii="Arial" w:hAnsi="Arial" w:cs="Arial"/>
          <w:sz w:val="26"/>
          <w:szCs w:val="26"/>
          <w:lang w:val="it-IT"/>
        </w:rPr>
      </w:pPr>
      <w:r>
        <w:rPr>
          <w:rFonts w:ascii="Arial" w:hAnsi="Arial" w:cs="Arial"/>
          <w:sz w:val="26"/>
          <w:szCs w:val="26"/>
          <w:lang w:val="it-IT"/>
        </w:rPr>
        <w:t xml:space="preserve">L’idea base dell’algoritmo è collocare un segmento di strada alla volta usando una coda di priorità tenendo conto che ogni volta che viene posizionato potrebbe essere anche necessario collegarlo con altre strade esistenti. Usando questa tecnica le strade principali avranno una priorità più alta di quelle secondarie cercando di costringere queste ultime ad adattarsi a quelle più grandi. </w:t>
      </w:r>
    </w:p>
    <w:p w:rsidR="003E3642" w:rsidRDefault="003E3642">
      <w:pPr>
        <w:pStyle w:val="Textbody"/>
        <w:rPr>
          <w:rFonts w:ascii="Arial" w:hAnsi="Arial" w:cs="Arial"/>
          <w:sz w:val="26"/>
          <w:szCs w:val="26"/>
          <w:lang w:val="it-IT"/>
        </w:rPr>
      </w:pPr>
    </w:p>
    <w:p w:rsidR="003E3642" w:rsidRDefault="00A84373">
      <w:pPr>
        <w:pStyle w:val="Titolo4"/>
      </w:pPr>
      <w:bookmarkStart w:id="14" w:name="__RefHeading___Toc1022_1110369364"/>
      <w:r>
        <w:t>Attributi</w:t>
      </w:r>
      <w:bookmarkEnd w:id="14"/>
    </w:p>
    <w:p w:rsidR="003E3642" w:rsidRDefault="0052570F">
      <w:pPr>
        <w:pStyle w:val="Textbody"/>
        <w:rPr>
          <w:rFonts w:ascii="Arial" w:hAnsi="Arial" w:cs="Arial"/>
          <w:sz w:val="26"/>
          <w:szCs w:val="26"/>
          <w:lang w:val="it-IT"/>
        </w:rPr>
      </w:pPr>
      <w:r w:rsidRPr="0052570F">
        <w:rPr>
          <w:rFonts w:ascii="Arial" w:hAnsi="Arial" w:cs="Arial"/>
          <w:sz w:val="26"/>
          <w:szCs w:val="26"/>
          <w:u w:val="single"/>
          <w:lang w:val="it-IT"/>
        </w:rPr>
        <w:t>totalL</w:t>
      </w:r>
      <w:r w:rsidR="00A84373" w:rsidRPr="0052570F">
        <w:rPr>
          <w:rFonts w:ascii="Arial" w:hAnsi="Arial" w:cs="Arial"/>
          <w:sz w:val="26"/>
          <w:szCs w:val="26"/>
          <w:u w:val="single"/>
          <w:lang w:val="it-IT"/>
        </w:rPr>
        <w:t>enght</w:t>
      </w:r>
      <w:r w:rsidR="00A84373">
        <w:rPr>
          <w:rFonts w:ascii="Arial" w:hAnsi="Arial" w:cs="Arial"/>
          <w:sz w:val="26"/>
          <w:szCs w:val="26"/>
          <w:lang w:val="it-IT"/>
        </w:rPr>
        <w:t>: numero totale di segmenti di strada da posizionare.</w:t>
      </w:r>
    </w:p>
    <w:p w:rsidR="003E3642" w:rsidRDefault="00A84373">
      <w:pPr>
        <w:pStyle w:val="Textbody"/>
        <w:rPr>
          <w:rFonts w:ascii="Arial" w:hAnsi="Arial" w:cs="Arial"/>
          <w:sz w:val="26"/>
          <w:szCs w:val="26"/>
          <w:lang w:val="it-IT"/>
        </w:rPr>
      </w:pPr>
      <w:r>
        <w:rPr>
          <w:rFonts w:ascii="Arial" w:hAnsi="Arial" w:cs="Arial"/>
          <w:sz w:val="26"/>
          <w:szCs w:val="26"/>
          <w:lang w:val="it-IT"/>
        </w:rPr>
        <w:t>stdNoise: coefficiente del rumore per la funzione di Perlin.</w:t>
      </w:r>
    </w:p>
    <w:p w:rsidR="003E3642" w:rsidRDefault="00A84373">
      <w:pPr>
        <w:pStyle w:val="Textbody"/>
        <w:rPr>
          <w:rFonts w:ascii="Arial" w:hAnsi="Arial" w:cs="Arial"/>
          <w:sz w:val="26"/>
          <w:szCs w:val="26"/>
          <w:lang w:val="it-IT"/>
        </w:rPr>
      </w:pPr>
      <w:r>
        <w:rPr>
          <w:rFonts w:ascii="Arial" w:hAnsi="Arial" w:cs="Arial"/>
          <w:sz w:val="26"/>
          <w:szCs w:val="26"/>
          <w:lang w:val="it-IT"/>
        </w:rPr>
        <w:t xml:space="preserve">seed: </w:t>
      </w:r>
      <w:r w:rsidR="0069035E">
        <w:rPr>
          <w:rFonts w:ascii="Arial" w:hAnsi="Arial" w:cs="Arial"/>
          <w:sz w:val="26"/>
          <w:szCs w:val="26"/>
          <w:lang w:val="it-IT"/>
        </w:rPr>
        <w:t>permette di ottenere una mappa diversa cambiandone il valore.</w:t>
      </w:r>
    </w:p>
    <w:p w:rsidR="003E3642" w:rsidRDefault="00A84373">
      <w:pPr>
        <w:pStyle w:val="Textbody"/>
        <w:rPr>
          <w:rFonts w:ascii="Arial" w:hAnsi="Arial" w:cs="Arial"/>
          <w:sz w:val="26"/>
          <w:szCs w:val="26"/>
          <w:lang w:val="it-IT"/>
        </w:rPr>
      </w:pPr>
      <w:r>
        <w:rPr>
          <w:rFonts w:ascii="Arial" w:hAnsi="Arial" w:cs="Arial"/>
          <w:sz w:val="26"/>
          <w:szCs w:val="26"/>
          <w:lang w:val="it-IT"/>
        </w:rPr>
        <w:t>maxMainPath: massimo numero di segmenti di strada principale consecutivi.</w:t>
      </w:r>
    </w:p>
    <w:p w:rsidR="003E3642" w:rsidRDefault="00A84373">
      <w:pPr>
        <w:pStyle w:val="Textbody"/>
        <w:rPr>
          <w:rFonts w:ascii="Arial" w:hAnsi="Arial" w:cs="Arial"/>
          <w:sz w:val="26"/>
          <w:szCs w:val="26"/>
          <w:lang w:val="it-IT"/>
        </w:rPr>
      </w:pPr>
      <w:r>
        <w:rPr>
          <w:rFonts w:ascii="Arial" w:hAnsi="Arial" w:cs="Arial"/>
          <w:sz w:val="26"/>
          <w:szCs w:val="26"/>
          <w:lang w:val="it-IT"/>
        </w:rPr>
        <w:t>maxSecondaryPath: massimo numero di segmenti di strada secondaria consecutivi.</w:t>
      </w:r>
    </w:p>
    <w:p w:rsidR="00114D6B" w:rsidRDefault="004B61D6">
      <w:pPr>
        <w:pStyle w:val="Textbody"/>
        <w:rPr>
          <w:rFonts w:ascii="Arial" w:hAnsi="Arial" w:cs="Arial"/>
          <w:sz w:val="26"/>
          <w:szCs w:val="26"/>
          <w:lang w:val="it-IT"/>
        </w:rPr>
      </w:pPr>
      <w:r>
        <w:rPr>
          <w:rFonts w:ascii="Arial" w:hAnsi="Arial" w:cs="Arial"/>
          <w:sz w:val="26"/>
          <w:szCs w:val="26"/>
          <w:lang w:val="it-IT"/>
        </w:rPr>
        <w:t>d</w:t>
      </w:r>
      <w:r w:rsidR="00114D6B">
        <w:rPr>
          <w:rFonts w:ascii="Arial" w:hAnsi="Arial" w:cs="Arial"/>
          <w:sz w:val="26"/>
          <w:szCs w:val="26"/>
          <w:lang w:val="it-IT"/>
        </w:rPr>
        <w:t>egrees: assegna un limite massimo e minimo consentendo la rotazione di una strada in modo da non generare sempre mappe con incroci perpendicolari tra loro.</w:t>
      </w:r>
    </w:p>
    <w:p w:rsidR="003E3642" w:rsidRDefault="003E3642">
      <w:pPr>
        <w:pStyle w:val="Textbody"/>
        <w:rPr>
          <w:lang w:val="it-IT"/>
        </w:rPr>
      </w:pPr>
    </w:p>
    <w:p w:rsidR="009369A5" w:rsidRPr="009369A5" w:rsidRDefault="00A84373" w:rsidP="009369A5">
      <w:pPr>
        <w:pStyle w:val="Titolo4"/>
      </w:pPr>
      <w:bookmarkStart w:id="15" w:name="__RefHeading___Toc1024_1110369364"/>
      <w:r>
        <w:rPr>
          <w:lang w:val="it-IT"/>
        </w:rPr>
        <w:t xml:space="preserve"> </w:t>
      </w:r>
      <w:r>
        <w:t>Metodi</w:t>
      </w:r>
      <w:bookmarkEnd w:id="15"/>
    </w:p>
    <w:p w:rsidR="003E3642" w:rsidRDefault="00A84373">
      <w:pPr>
        <w:pStyle w:val="Textbody"/>
        <w:rPr>
          <w:rFonts w:ascii="Arial" w:hAnsi="Arial" w:cs="Arial"/>
          <w:sz w:val="26"/>
          <w:szCs w:val="26"/>
          <w:lang w:val="it-IT"/>
        </w:rPr>
      </w:pPr>
      <w:r>
        <w:rPr>
          <w:rFonts w:ascii="Arial" w:hAnsi="Arial" w:cs="Arial"/>
          <w:sz w:val="26"/>
          <w:szCs w:val="26"/>
          <w:lang w:val="it-IT"/>
        </w:rPr>
        <w:t xml:space="preserve">roadGeneration(RoadSegment): metodo principale per la generazione della rete di strade corretta: deve ritornare l’array contenente tutte le strade che sono state posizionate. </w:t>
      </w:r>
    </w:p>
    <w:p w:rsidR="003E3642" w:rsidRDefault="00A84373">
      <w:pPr>
        <w:pStyle w:val="Textbody"/>
        <w:rPr>
          <w:rFonts w:ascii="Arial" w:hAnsi="Arial" w:cs="Arial"/>
          <w:sz w:val="26"/>
          <w:szCs w:val="26"/>
          <w:lang w:val="it-IT"/>
        </w:rPr>
      </w:pPr>
      <w:r>
        <w:rPr>
          <w:rFonts w:ascii="Arial" w:hAnsi="Arial" w:cs="Arial"/>
          <w:sz w:val="26"/>
          <w:szCs w:val="26"/>
          <w:lang w:val="it-IT"/>
        </w:rPr>
        <w:t>addRoad(queue, current): viene deciso se aggiungere alla coda di priorità una strada principale o una secondaria valutando una aggiunta davanti o una a destra o una a sinistra o entrambe.</w:t>
      </w:r>
    </w:p>
    <w:p w:rsidR="004B61D6" w:rsidRDefault="004B61D6" w:rsidP="004B61D6">
      <w:pPr>
        <w:pStyle w:val="Textbody"/>
        <w:rPr>
          <w:rFonts w:ascii="Arial" w:hAnsi="Arial" w:cs="Arial"/>
          <w:sz w:val="26"/>
          <w:szCs w:val="26"/>
          <w:lang w:val="it-IT"/>
        </w:rPr>
      </w:pPr>
      <w:r>
        <w:rPr>
          <w:rFonts w:ascii="Arial" w:hAnsi="Arial" w:cs="Arial"/>
          <w:sz w:val="26"/>
          <w:szCs w:val="26"/>
          <w:lang w:val="it-IT"/>
        </w:rPr>
        <w:t>addForward(queue, previous, width, newType): aggiunta del segmento in avanti.</w:t>
      </w:r>
    </w:p>
    <w:p w:rsidR="004B61D6" w:rsidRDefault="004B61D6" w:rsidP="004B61D6">
      <w:pPr>
        <w:pStyle w:val="Textbody"/>
        <w:rPr>
          <w:rFonts w:ascii="Arial" w:hAnsi="Arial" w:cs="Arial"/>
          <w:sz w:val="26"/>
          <w:szCs w:val="26"/>
          <w:lang w:val="it-IT"/>
        </w:rPr>
      </w:pPr>
      <w:r>
        <w:rPr>
          <w:rFonts w:ascii="Arial" w:hAnsi="Arial" w:cs="Arial"/>
          <w:sz w:val="26"/>
          <w:szCs w:val="26"/>
          <w:lang w:val="it-IT"/>
        </w:rPr>
        <w:t>addSide(queue</w:t>
      </w:r>
      <w:r w:rsidR="008550D1">
        <w:rPr>
          <w:rFonts w:ascii="Arial" w:hAnsi="Arial" w:cs="Arial"/>
          <w:sz w:val="26"/>
          <w:szCs w:val="26"/>
          <w:lang w:val="it-IT"/>
        </w:rPr>
        <w:t>, newType</w:t>
      </w:r>
      <w:r>
        <w:rPr>
          <w:rFonts w:ascii="Arial" w:hAnsi="Arial" w:cs="Arial"/>
          <w:sz w:val="26"/>
          <w:szCs w:val="26"/>
          <w:lang w:val="it-IT"/>
        </w:rPr>
        <w:t>, previous, width</w:t>
      </w:r>
      <w:r w:rsidR="008550D1">
        <w:rPr>
          <w:rFonts w:ascii="Arial" w:hAnsi="Arial" w:cs="Arial"/>
          <w:sz w:val="26"/>
          <w:szCs w:val="26"/>
          <w:lang w:val="it-IT"/>
        </w:rPr>
        <w:t>, left(bool)</w:t>
      </w:r>
      <w:r>
        <w:rPr>
          <w:rFonts w:ascii="Arial" w:hAnsi="Arial" w:cs="Arial"/>
          <w:sz w:val="26"/>
          <w:szCs w:val="26"/>
          <w:lang w:val="it-IT"/>
        </w:rPr>
        <w:t>): deviazione a destra o a sinistra rispetto al segmento corrente(previous).</w:t>
      </w:r>
    </w:p>
    <w:p w:rsidR="002806F7" w:rsidRDefault="00A84373">
      <w:pPr>
        <w:pStyle w:val="Textbody"/>
        <w:rPr>
          <w:rFonts w:ascii="Arial" w:hAnsi="Arial" w:cs="Arial"/>
          <w:sz w:val="26"/>
          <w:szCs w:val="26"/>
          <w:lang w:val="it-IT"/>
        </w:rPr>
      </w:pPr>
      <w:r>
        <w:rPr>
          <w:rFonts w:ascii="Arial" w:hAnsi="Arial" w:cs="Arial"/>
          <w:sz w:val="26"/>
          <w:szCs w:val="26"/>
          <w:lang w:val="it-IT"/>
        </w:rPr>
        <w:t>vertices(road): metodo utilizzato per individuare le estremità del segmento di strada (road) passatogli.</w:t>
      </w:r>
    </w:p>
    <w:p w:rsidR="004B61D6" w:rsidRDefault="004B61D6">
      <w:pPr>
        <w:pStyle w:val="Textbody"/>
        <w:rPr>
          <w:rFonts w:ascii="Arial" w:hAnsi="Arial" w:cs="Arial"/>
          <w:sz w:val="26"/>
          <w:szCs w:val="26"/>
          <w:lang w:val="it-IT"/>
        </w:rPr>
      </w:pPr>
      <w:r>
        <w:rPr>
          <w:rFonts w:ascii="Arial" w:hAnsi="Arial" w:cs="Arial"/>
          <w:sz w:val="26"/>
          <w:szCs w:val="26"/>
          <w:lang w:val="it-IT"/>
        </w:rPr>
        <w:t>distanceCheck(</w:t>
      </w:r>
      <w:r w:rsidR="00F64B5F">
        <w:rPr>
          <w:rFonts w:ascii="Arial" w:hAnsi="Arial" w:cs="Arial"/>
          <w:sz w:val="26"/>
          <w:szCs w:val="26"/>
          <w:lang w:val="it-IT"/>
        </w:rPr>
        <w:t>roads, currentRoad</w:t>
      </w:r>
      <w:r>
        <w:rPr>
          <w:rFonts w:ascii="Arial" w:hAnsi="Arial" w:cs="Arial"/>
          <w:sz w:val="26"/>
          <w:szCs w:val="26"/>
          <w:lang w:val="it-IT"/>
        </w:rPr>
        <w:t xml:space="preserve">): </w:t>
      </w:r>
      <w:r w:rsidR="00F64B5F">
        <w:rPr>
          <w:rFonts w:ascii="Arial" w:hAnsi="Arial" w:cs="Arial"/>
          <w:sz w:val="26"/>
          <w:szCs w:val="26"/>
          <w:lang w:val="it-IT"/>
        </w:rPr>
        <w:t xml:space="preserve">esclusione del segmento corrente se troppo vicino </w:t>
      </w:r>
      <w:r w:rsidR="00185302">
        <w:rPr>
          <w:rFonts w:ascii="Arial" w:hAnsi="Arial" w:cs="Arial"/>
          <w:sz w:val="26"/>
          <w:szCs w:val="26"/>
          <w:lang w:val="it-IT"/>
        </w:rPr>
        <w:t>ad altri</w:t>
      </w:r>
      <w:r w:rsidR="00F64B5F">
        <w:rPr>
          <w:rFonts w:ascii="Arial" w:hAnsi="Arial" w:cs="Arial"/>
          <w:sz w:val="26"/>
          <w:szCs w:val="26"/>
          <w:lang w:val="it-IT"/>
        </w:rPr>
        <w:t>.</w:t>
      </w:r>
    </w:p>
    <w:p w:rsidR="004B61D6" w:rsidRDefault="004B61D6" w:rsidP="004B61D6">
      <w:pPr>
        <w:pStyle w:val="Textbody"/>
        <w:rPr>
          <w:rFonts w:ascii="Arial" w:hAnsi="Arial" w:cs="Arial"/>
          <w:sz w:val="26"/>
          <w:szCs w:val="26"/>
          <w:lang w:val="it-IT"/>
        </w:rPr>
      </w:pPr>
      <w:r>
        <w:rPr>
          <w:rFonts w:ascii="Arial" w:hAnsi="Arial" w:cs="Arial"/>
          <w:sz w:val="26"/>
          <w:szCs w:val="26"/>
          <w:lang w:val="it-IT"/>
        </w:rPr>
        <w:t>randomRotation(originalRotation, degrees): aggiunta di tot gradi di rotazione.</w:t>
      </w:r>
    </w:p>
    <w:p w:rsidR="002806F7" w:rsidRPr="002806F7" w:rsidRDefault="002806F7">
      <w:pPr>
        <w:pStyle w:val="Textbody"/>
        <w:rPr>
          <w:rFonts w:ascii="Arial" w:hAnsi="Arial" w:cs="Arial"/>
          <w:sz w:val="26"/>
          <w:szCs w:val="26"/>
          <w:lang w:val="it-IT"/>
        </w:rPr>
      </w:pPr>
      <w:bookmarkStart w:id="16" w:name="_GoBack"/>
      <w:bookmarkEnd w:id="16"/>
    </w:p>
    <w:p w:rsidR="003E3642" w:rsidRDefault="00A84373">
      <w:pPr>
        <w:pStyle w:val="Titolo3"/>
      </w:pPr>
      <w:r>
        <w:lastRenderedPageBreak/>
        <w:t>Noise</w:t>
      </w:r>
    </w:p>
    <w:p w:rsidR="003E3642" w:rsidRDefault="00A84373">
      <w:pPr>
        <w:pStyle w:val="Textbody"/>
        <w:rPr>
          <w:rFonts w:ascii="Arial" w:hAnsi="Arial" w:cs="Arial"/>
          <w:sz w:val="26"/>
          <w:szCs w:val="26"/>
          <w:lang w:val="it-IT"/>
        </w:rPr>
      </w:pPr>
      <w:r>
        <w:rPr>
          <w:rFonts w:ascii="Arial" w:hAnsi="Arial" w:cs="Arial"/>
          <w:sz w:val="26"/>
          <w:szCs w:val="26"/>
          <w:lang w:val="it-IT"/>
        </w:rPr>
        <w:t xml:space="preserve">Il rumore dovrebbe essere pensato come un’approssimazione predeterminata della densità di popolazione su diverse aree e viene utilizzato nella generazione di strade per consentire </w:t>
      </w:r>
      <w:r w:rsidR="00844025">
        <w:rPr>
          <w:rFonts w:ascii="Arial" w:hAnsi="Arial" w:cs="Arial"/>
          <w:sz w:val="26"/>
          <w:szCs w:val="26"/>
          <w:lang w:val="it-IT"/>
        </w:rPr>
        <w:t>il raggiungimento di</w:t>
      </w:r>
      <w:r>
        <w:rPr>
          <w:rFonts w:ascii="Arial" w:hAnsi="Arial" w:cs="Arial"/>
          <w:sz w:val="26"/>
          <w:szCs w:val="26"/>
          <w:lang w:val="it-IT"/>
        </w:rPr>
        <w:t xml:space="preserve"> obbiettivi globali come i posizionamenti dei s</w:t>
      </w:r>
      <w:r w:rsidR="00844025">
        <w:rPr>
          <w:rFonts w:ascii="Arial" w:hAnsi="Arial" w:cs="Arial"/>
          <w:sz w:val="26"/>
          <w:szCs w:val="26"/>
          <w:lang w:val="it-IT"/>
        </w:rPr>
        <w:t xml:space="preserve">egmenti in modo da seguire </w:t>
      </w:r>
      <w:r>
        <w:rPr>
          <w:rFonts w:ascii="Arial" w:hAnsi="Arial" w:cs="Arial"/>
          <w:sz w:val="26"/>
          <w:szCs w:val="26"/>
          <w:lang w:val="it-IT"/>
        </w:rPr>
        <w:t>un pattern.</w:t>
      </w:r>
    </w:p>
    <w:p w:rsidR="003E3642" w:rsidRDefault="00A84373">
      <w:pPr>
        <w:pStyle w:val="Textbody"/>
        <w:rPr>
          <w:rFonts w:ascii="Arial" w:hAnsi="Arial" w:cs="Arial"/>
          <w:sz w:val="26"/>
          <w:szCs w:val="26"/>
          <w:lang w:val="it-IT"/>
        </w:rPr>
      </w:pPr>
      <w:r>
        <w:rPr>
          <w:rFonts w:ascii="Arial" w:hAnsi="Arial" w:cs="Arial"/>
          <w:sz w:val="26"/>
          <w:szCs w:val="26"/>
          <w:lang w:val="it-IT"/>
        </w:rPr>
        <w:t xml:space="preserve">L’autore della classe è Sebastien Rombauts, maggiori info nei commenti della classe Noise.cpp. </w:t>
      </w:r>
    </w:p>
    <w:p w:rsidR="003E3642" w:rsidRDefault="003E3642">
      <w:pPr>
        <w:pStyle w:val="Textbody"/>
        <w:rPr>
          <w:rFonts w:ascii="Arial" w:hAnsi="Arial" w:cs="Arial"/>
          <w:sz w:val="26"/>
          <w:szCs w:val="26"/>
          <w:lang w:val="it-IT"/>
        </w:rPr>
      </w:pPr>
    </w:p>
    <w:p w:rsidR="003E3642" w:rsidRDefault="00A84373">
      <w:pPr>
        <w:pStyle w:val="Titolo4"/>
      </w:pPr>
      <w:bookmarkStart w:id="17" w:name="__RefHeading___Toc1028_1110369364"/>
      <w:r>
        <w:t>Attributi</w:t>
      </w:r>
      <w:bookmarkEnd w:id="17"/>
    </w:p>
    <w:p w:rsidR="003E3642" w:rsidRDefault="00A84373">
      <w:pPr>
        <w:pStyle w:val="Textbody"/>
        <w:rPr>
          <w:rFonts w:ascii="Arial" w:hAnsi="Arial" w:cs="Arial"/>
          <w:sz w:val="26"/>
          <w:szCs w:val="26"/>
          <w:lang w:val="it-IT"/>
        </w:rPr>
      </w:pPr>
      <w:r>
        <w:rPr>
          <w:rFonts w:ascii="Arial" w:hAnsi="Arial" w:cs="Arial"/>
          <w:sz w:val="26"/>
          <w:szCs w:val="26"/>
          <w:lang w:val="it-IT"/>
        </w:rPr>
        <w:t>stdNoise è il coefficiente del rumore di Perlin.</w:t>
      </w:r>
    </w:p>
    <w:p w:rsidR="003E3642" w:rsidRDefault="00A84373">
      <w:pPr>
        <w:pStyle w:val="Textbody"/>
        <w:rPr>
          <w:rFonts w:ascii="Arial" w:hAnsi="Arial" w:cs="Arial"/>
          <w:sz w:val="26"/>
          <w:szCs w:val="26"/>
          <w:lang w:val="it-IT"/>
        </w:rPr>
      </w:pPr>
      <w:r>
        <w:rPr>
          <w:rFonts w:ascii="Arial" w:hAnsi="Arial" w:cs="Arial"/>
          <w:sz w:val="26"/>
          <w:szCs w:val="26"/>
          <w:lang w:val="it-IT"/>
        </w:rPr>
        <w:t>xOffset e yOffset sono valori che vengono passati dall’algoritmo di generazione delle strade e possono essere o le coordinate di un punto di un vettore o due numeri generati casualmente.</w:t>
      </w:r>
    </w:p>
    <w:p w:rsidR="003E3642" w:rsidRDefault="003E3642">
      <w:pPr>
        <w:pStyle w:val="Textbody"/>
        <w:rPr>
          <w:lang w:val="it-IT"/>
        </w:rPr>
      </w:pPr>
    </w:p>
    <w:p w:rsidR="003E3642" w:rsidRDefault="00A84373">
      <w:pPr>
        <w:pStyle w:val="Titolo4"/>
      </w:pPr>
      <w:r>
        <w:t>Metodi</w:t>
      </w:r>
    </w:p>
    <w:p w:rsidR="003E3642" w:rsidRDefault="00A84373">
      <w:pPr>
        <w:pStyle w:val="Textbody"/>
        <w:rPr>
          <w:rFonts w:ascii="Arial" w:hAnsi="Arial" w:cs="Arial"/>
          <w:sz w:val="26"/>
          <w:szCs w:val="26"/>
          <w:lang w:val="it-IT"/>
        </w:rPr>
      </w:pPr>
      <w:r>
        <w:rPr>
          <w:rFonts w:ascii="Arial" w:hAnsi="Arial" w:cs="Arial"/>
          <w:sz w:val="26"/>
          <w:szCs w:val="26"/>
          <w:lang w:val="it-IT"/>
        </w:rPr>
        <w:t>Initialize: sfruttando il seed prescelto viene creata un’istanza del rumore passando al metodo due numeri casuali (xOffset e yOffset) in un intervallo a piacere.</w:t>
      </w:r>
    </w:p>
    <w:p w:rsidR="003E3642" w:rsidRDefault="00A84373">
      <w:pPr>
        <w:pStyle w:val="Textbody"/>
        <w:rPr>
          <w:rFonts w:ascii="Arial" w:hAnsi="Arial" w:cs="Arial"/>
          <w:sz w:val="26"/>
          <w:szCs w:val="26"/>
          <w:lang w:val="it-IT"/>
        </w:rPr>
      </w:pPr>
      <w:r>
        <w:rPr>
          <w:rFonts w:ascii="Arial" w:hAnsi="Arial" w:cs="Arial"/>
          <w:sz w:val="26"/>
          <w:szCs w:val="26"/>
          <w:lang w:val="it-IT"/>
        </w:rPr>
        <w:t>Noise: attraverso addForward e addSide viene chiamato tale metodo passando come parametri le coordinate di un punto del segmento. Il valore ritornato è di tipo float compreso tra (0,1) che va ad essere sommato alla priorità del segmento considerato influenzandone la posizione all’interno della coda.</w:t>
      </w:r>
    </w:p>
    <w:p w:rsidR="003E3642" w:rsidRDefault="003E3642">
      <w:pPr>
        <w:pStyle w:val="Textbody"/>
        <w:rPr>
          <w:lang w:val="it-IT"/>
        </w:rPr>
      </w:pPr>
    </w:p>
    <w:p w:rsidR="003E3642" w:rsidRDefault="003E3642">
      <w:pPr>
        <w:pStyle w:val="Paragrafoelenco"/>
        <w:keepNext/>
        <w:numPr>
          <w:ilvl w:val="2"/>
          <w:numId w:val="2"/>
        </w:numPr>
        <w:spacing w:before="140" w:after="120"/>
        <w:rPr>
          <w:rFonts w:ascii="Liberation Sans" w:hAnsi="Liberation Sans" w:cs="FreeSans"/>
          <w:b/>
          <w:bCs/>
          <w:vanish/>
          <w:sz w:val="28"/>
          <w:szCs w:val="28"/>
          <w:lang w:val="en-US"/>
        </w:rPr>
      </w:pPr>
    </w:p>
    <w:p w:rsidR="003E3642" w:rsidRDefault="00A84373">
      <w:pPr>
        <w:pStyle w:val="Titolo4"/>
      </w:pPr>
      <w:r>
        <w:t xml:space="preserve"> AssignMesh</w:t>
      </w:r>
    </w:p>
    <w:p w:rsidR="003E3642" w:rsidRDefault="00A84373">
      <w:pPr>
        <w:pStyle w:val="Textbody"/>
        <w:rPr>
          <w:rFonts w:ascii="Arial" w:hAnsi="Arial" w:cs="Arial"/>
          <w:sz w:val="26"/>
          <w:szCs w:val="26"/>
          <w:lang w:val="it-IT"/>
        </w:rPr>
      </w:pPr>
      <w:r>
        <w:rPr>
          <w:rFonts w:ascii="Arial" w:hAnsi="Arial" w:cs="Arial"/>
          <w:sz w:val="26"/>
          <w:szCs w:val="26"/>
          <w:lang w:val="it-IT"/>
        </w:rPr>
        <w:t xml:space="preserve">Questa classe riceve in input l’array contenente </w:t>
      </w:r>
      <w:r w:rsidR="00E43E24">
        <w:rPr>
          <w:rFonts w:ascii="Arial" w:hAnsi="Arial" w:cs="Arial"/>
          <w:sz w:val="26"/>
          <w:szCs w:val="26"/>
          <w:lang w:val="it-IT"/>
        </w:rPr>
        <w:t>i rettangoli stradali</w:t>
      </w:r>
      <w:r>
        <w:rPr>
          <w:rFonts w:ascii="Arial" w:hAnsi="Arial" w:cs="Arial"/>
          <w:sz w:val="26"/>
          <w:szCs w:val="26"/>
          <w:lang w:val="it-IT"/>
        </w:rPr>
        <w:t xml:space="preserve"> che sono stati scelti dall’algoritmo di generazione ed effett</w:t>
      </w:r>
      <w:r w:rsidR="008D2299">
        <w:rPr>
          <w:rFonts w:ascii="Arial" w:hAnsi="Arial" w:cs="Arial"/>
          <w:sz w:val="26"/>
          <w:szCs w:val="26"/>
          <w:lang w:val="it-IT"/>
        </w:rPr>
        <w:t xml:space="preserve">uando una triangolazione </w:t>
      </w:r>
      <w:r w:rsidR="00E43E24">
        <w:rPr>
          <w:rFonts w:ascii="Arial" w:hAnsi="Arial" w:cs="Arial"/>
          <w:sz w:val="26"/>
          <w:szCs w:val="26"/>
          <w:lang w:val="it-IT"/>
        </w:rPr>
        <w:t>di essi</w:t>
      </w:r>
      <w:r>
        <w:rPr>
          <w:rFonts w:ascii="Arial" w:hAnsi="Arial" w:cs="Arial"/>
          <w:sz w:val="26"/>
          <w:szCs w:val="26"/>
          <w:lang w:val="it-IT"/>
        </w:rPr>
        <w:t xml:space="preserve"> viene assegnato un meteriale che può essere selezionabile direttamente da un blueprint apposito in Unreal Engine.</w:t>
      </w:r>
    </w:p>
    <w:p w:rsidR="003E3642" w:rsidRDefault="00A84373">
      <w:pPr>
        <w:pStyle w:val="Textbody"/>
        <w:rPr>
          <w:rFonts w:ascii="Arial" w:hAnsi="Arial" w:cs="Arial"/>
          <w:sz w:val="26"/>
          <w:szCs w:val="26"/>
          <w:lang w:val="it-IT"/>
        </w:rPr>
      </w:pPr>
      <w:r>
        <w:rPr>
          <w:rFonts w:ascii="Arial" w:hAnsi="Arial" w:cs="Arial"/>
          <w:sz w:val="26"/>
          <w:szCs w:val="26"/>
          <w:lang w:val="it-IT"/>
        </w:rPr>
        <w:t>La classe si basa su strutture e metodi della classe “polypartition” il cui autore è Ivan Fratric; la stessa AssignMesh è presa da un’implementazione di polypartition, per maggiori info guardare polypartition.h</w:t>
      </w:r>
      <w:r w:rsidR="00035FFA">
        <w:rPr>
          <w:rFonts w:ascii="Arial" w:hAnsi="Arial" w:cs="Arial"/>
          <w:sz w:val="26"/>
          <w:szCs w:val="26"/>
          <w:lang w:val="it-IT"/>
        </w:rPr>
        <w:t>.</w:t>
      </w:r>
    </w:p>
    <w:p w:rsidR="003E3642" w:rsidRDefault="003E3642">
      <w:pPr>
        <w:pStyle w:val="Textbody"/>
        <w:rPr>
          <w:lang w:val="it-IT"/>
        </w:rPr>
      </w:pPr>
    </w:p>
    <w:p w:rsidR="003E3642" w:rsidRDefault="00A84373">
      <w:pPr>
        <w:pStyle w:val="Titolo4"/>
      </w:pPr>
      <w:r>
        <w:t>Attributi</w:t>
      </w:r>
    </w:p>
    <w:p w:rsidR="003E3642" w:rsidRDefault="00A84373">
      <w:pPr>
        <w:pStyle w:val="Textbody"/>
        <w:rPr>
          <w:lang w:val="it-IT"/>
        </w:rPr>
      </w:pPr>
      <w:r>
        <w:rPr>
          <w:lang w:val="it-IT"/>
        </w:rPr>
        <w:t>asphaltMat è di tipo UMaterial tramite esso posso gestire il materiale direttamente dall’editor UE.</w:t>
      </w:r>
    </w:p>
    <w:p w:rsidR="003E3642" w:rsidRDefault="003E3642">
      <w:pPr>
        <w:pStyle w:val="Textbody"/>
        <w:rPr>
          <w:lang w:val="it-IT"/>
        </w:rPr>
      </w:pPr>
    </w:p>
    <w:p w:rsidR="003E3642" w:rsidRDefault="00A84373">
      <w:pPr>
        <w:pStyle w:val="Titolo4"/>
      </w:pPr>
      <w:r>
        <w:lastRenderedPageBreak/>
        <w:t>Metodi</w:t>
      </w:r>
    </w:p>
    <w:p w:rsidR="003E3642" w:rsidRDefault="00A84373">
      <w:pPr>
        <w:pStyle w:val="Textbody"/>
      </w:pPr>
      <w:r>
        <w:t>assignMaterial: associa al poligono  il material.</w:t>
      </w:r>
    </w:p>
    <w:p w:rsidR="003E3642" w:rsidRDefault="00A84373">
      <w:pPr>
        <w:pStyle w:val="Textbody"/>
      </w:pPr>
      <w:r>
        <w:t>materialize: effettua la triangolazione del poligono e crea il mesh</w:t>
      </w:r>
      <w:r w:rsidR="00A71215">
        <w:t>.</w:t>
      </w:r>
    </w:p>
    <w:p w:rsidR="005D4C56" w:rsidRPr="00597A1F" w:rsidRDefault="005D4C56">
      <w:pPr>
        <w:pStyle w:val="Textbody"/>
      </w:pPr>
    </w:p>
    <w:p w:rsidR="003E3642" w:rsidRDefault="00A84373">
      <w:pPr>
        <w:pStyle w:val="Titolo1"/>
      </w:pPr>
      <w:r>
        <w:t>Dynamic Model</w:t>
      </w:r>
    </w:p>
    <w:p w:rsidR="003E3642" w:rsidRDefault="00A84373">
      <w:pPr>
        <w:pStyle w:val="Titolo2"/>
      </w:pPr>
      <w:r>
        <w:t>Sequence Diagram, startGeneration</w:t>
      </w:r>
    </w:p>
    <w:p w:rsidR="003E3642" w:rsidRDefault="003C2235">
      <w:pPr>
        <w:pStyle w:val="Textbody"/>
      </w:pPr>
      <w:r>
        <w:rPr>
          <w:noProof/>
          <w:lang w:val="it-IT" w:eastAsia="it-IT" w:bidi="ar-SA"/>
        </w:rPr>
        <w:pict>
          <v:shape id="_x0000_i1028" type="#_x0000_t75" style="width:475.5pt;height:475.5pt">
            <v:imagedata r:id="rId13" o:title="sequence"/>
          </v:shape>
        </w:pict>
      </w:r>
    </w:p>
    <w:p w:rsidR="003E3642" w:rsidRPr="007C5447" w:rsidRDefault="00A84373" w:rsidP="007C5447">
      <w:pPr>
        <w:pStyle w:val="Figure"/>
      </w:pPr>
      <w:r>
        <w:br/>
        <w:t>Figure 4: Sequence Diagram</w:t>
      </w:r>
    </w:p>
    <w:sectPr w:rsidR="003E3642" w:rsidRPr="007C544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235" w:rsidRDefault="003C2235">
      <w:r>
        <w:separator/>
      </w:r>
    </w:p>
  </w:endnote>
  <w:endnote w:type="continuationSeparator" w:id="0">
    <w:p w:rsidR="003C2235" w:rsidRDefault="003C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altName w:val="Times New Roman"/>
    <w:charset w:val="00"/>
    <w:family w:val="swiss"/>
    <w:pitch w:val="variable"/>
  </w:font>
  <w:font w:name="OpenSymbol">
    <w:charset w:val="02"/>
    <w:family w:val="auto"/>
    <w:pitch w:val="default"/>
  </w:font>
  <w:font w:name="Mangal">
    <w:panose1 w:val="00000400000000000000"/>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235" w:rsidRDefault="003C2235">
      <w:r>
        <w:rPr>
          <w:color w:val="000000"/>
        </w:rPr>
        <w:separator/>
      </w:r>
    </w:p>
  </w:footnote>
  <w:footnote w:type="continuationSeparator" w:id="0">
    <w:p w:rsidR="003C2235" w:rsidRDefault="003C2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2F04"/>
    <w:multiLevelType w:val="multilevel"/>
    <w:tmpl w:val="BC22EF82"/>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45A1456"/>
    <w:multiLevelType w:val="multilevel"/>
    <w:tmpl w:val="D7FEC304"/>
    <w:styleLink w:val="WWOutlineListStyle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5BB0924"/>
    <w:multiLevelType w:val="multilevel"/>
    <w:tmpl w:val="CCA695AE"/>
    <w:styleLink w:val="WWOutlineListStyle1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7BC3C46"/>
    <w:multiLevelType w:val="multilevel"/>
    <w:tmpl w:val="25B017FE"/>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AB42685"/>
    <w:multiLevelType w:val="multilevel"/>
    <w:tmpl w:val="FC6A20A4"/>
    <w:styleLink w:val="WWOutlineListStyl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C59007A"/>
    <w:multiLevelType w:val="multilevel"/>
    <w:tmpl w:val="CC42AECC"/>
    <w:styleLink w:val="WWOutlineListStyle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1C35470"/>
    <w:multiLevelType w:val="multilevel"/>
    <w:tmpl w:val="33DE1E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6620093"/>
    <w:multiLevelType w:val="multilevel"/>
    <w:tmpl w:val="88D6E6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3490A4E"/>
    <w:multiLevelType w:val="multilevel"/>
    <w:tmpl w:val="14263554"/>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07278E9"/>
    <w:multiLevelType w:val="multilevel"/>
    <w:tmpl w:val="B6F44A74"/>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513D529F"/>
    <w:multiLevelType w:val="multilevel"/>
    <w:tmpl w:val="A774B1B4"/>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569440CC"/>
    <w:multiLevelType w:val="multilevel"/>
    <w:tmpl w:val="31A4E924"/>
    <w:styleLink w:val="WWOutlineListStyle1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5B3E28AE"/>
    <w:multiLevelType w:val="multilevel"/>
    <w:tmpl w:val="938A8944"/>
    <w:styleLink w:val="WWOutlineList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61DB534B"/>
    <w:multiLevelType w:val="multilevel"/>
    <w:tmpl w:val="598CBD40"/>
    <w:styleLink w:val="WWOutlineListStyl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65717DBA"/>
    <w:multiLevelType w:val="multilevel"/>
    <w:tmpl w:val="3DBE2E1E"/>
    <w:styleLink w:val="WWOutlineListStyle1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695A61E3"/>
    <w:multiLevelType w:val="multilevel"/>
    <w:tmpl w:val="0650999C"/>
    <w:styleLink w:val="WWOutlineListStyle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697461EF"/>
    <w:multiLevelType w:val="multilevel"/>
    <w:tmpl w:val="C5165E06"/>
    <w:styleLink w:val="WWOutlineListStyl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6C6B1987"/>
    <w:multiLevelType w:val="multilevel"/>
    <w:tmpl w:val="26563872"/>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70890485"/>
    <w:multiLevelType w:val="multilevel"/>
    <w:tmpl w:val="4832FB7A"/>
    <w:styleLink w:val="WWOutlineListStyle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73C23BC6"/>
    <w:multiLevelType w:val="multilevel"/>
    <w:tmpl w:val="C212D584"/>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14"/>
  </w:num>
  <w:num w:numId="2">
    <w:abstractNumId w:val="11"/>
  </w:num>
  <w:num w:numId="3">
    <w:abstractNumId w:val="13"/>
  </w:num>
  <w:num w:numId="4">
    <w:abstractNumId w:val="1"/>
  </w:num>
  <w:num w:numId="5">
    <w:abstractNumId w:val="12"/>
  </w:num>
  <w:num w:numId="6">
    <w:abstractNumId w:val="2"/>
  </w:num>
  <w:num w:numId="7">
    <w:abstractNumId w:val="18"/>
  </w:num>
  <w:num w:numId="8">
    <w:abstractNumId w:val="15"/>
  </w:num>
  <w:num w:numId="9">
    <w:abstractNumId w:val="4"/>
  </w:num>
  <w:num w:numId="10">
    <w:abstractNumId w:val="5"/>
  </w:num>
  <w:num w:numId="11">
    <w:abstractNumId w:val="16"/>
  </w:num>
  <w:num w:numId="12">
    <w:abstractNumId w:val="0"/>
  </w:num>
  <w:num w:numId="13">
    <w:abstractNumId w:val="17"/>
  </w:num>
  <w:num w:numId="14">
    <w:abstractNumId w:val="9"/>
  </w:num>
  <w:num w:numId="15">
    <w:abstractNumId w:val="10"/>
  </w:num>
  <w:num w:numId="16">
    <w:abstractNumId w:val="3"/>
  </w:num>
  <w:num w:numId="17">
    <w:abstractNumId w:val="8"/>
  </w:num>
  <w:num w:numId="18">
    <w:abstractNumId w:val="1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27"/>
    <w:rsid w:val="00035FFA"/>
    <w:rsid w:val="00064FCE"/>
    <w:rsid w:val="0006624E"/>
    <w:rsid w:val="00114D6B"/>
    <w:rsid w:val="00126275"/>
    <w:rsid w:val="001356A9"/>
    <w:rsid w:val="0017530F"/>
    <w:rsid w:val="00185302"/>
    <w:rsid w:val="002806F7"/>
    <w:rsid w:val="0029425E"/>
    <w:rsid w:val="002C16F9"/>
    <w:rsid w:val="003C2235"/>
    <w:rsid w:val="003D736C"/>
    <w:rsid w:val="003E3642"/>
    <w:rsid w:val="003F6F46"/>
    <w:rsid w:val="004076EF"/>
    <w:rsid w:val="004B61D6"/>
    <w:rsid w:val="0052570F"/>
    <w:rsid w:val="00574810"/>
    <w:rsid w:val="0059048C"/>
    <w:rsid w:val="00597A1F"/>
    <w:rsid w:val="005D4C56"/>
    <w:rsid w:val="0069035E"/>
    <w:rsid w:val="007C5447"/>
    <w:rsid w:val="00844025"/>
    <w:rsid w:val="008550D1"/>
    <w:rsid w:val="008B7827"/>
    <w:rsid w:val="008D2299"/>
    <w:rsid w:val="008E56EE"/>
    <w:rsid w:val="009369A5"/>
    <w:rsid w:val="009648F9"/>
    <w:rsid w:val="00972570"/>
    <w:rsid w:val="009E4123"/>
    <w:rsid w:val="009E715D"/>
    <w:rsid w:val="00A64561"/>
    <w:rsid w:val="00A71215"/>
    <w:rsid w:val="00A84373"/>
    <w:rsid w:val="00B026B7"/>
    <w:rsid w:val="00B54AE9"/>
    <w:rsid w:val="00B56242"/>
    <w:rsid w:val="00B614E5"/>
    <w:rsid w:val="00B65504"/>
    <w:rsid w:val="00C13ED8"/>
    <w:rsid w:val="00C57DD3"/>
    <w:rsid w:val="00D46C7F"/>
    <w:rsid w:val="00E14F07"/>
    <w:rsid w:val="00E43E24"/>
    <w:rsid w:val="00E75C06"/>
    <w:rsid w:val="00E92626"/>
    <w:rsid w:val="00EE4525"/>
    <w:rsid w:val="00F23816"/>
    <w:rsid w:val="00F56CC2"/>
    <w:rsid w:val="00F64B5F"/>
    <w:rsid w:val="00FE5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Connettore diritto 10"/>
      </o:rules>
    </o:shapelayout>
  </w:shapeDefaults>
  <w:decimalSymbol w:val=","/>
  <w:listSeparator w:val=";"/>
  <w14:docId w14:val="6C2D69B1"/>
  <w15:docId w15:val="{36731857-1291-42C1-A90B-7DB91FBE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99"/>
    <w:rPr>
      <w:lang w:val="it-IT"/>
    </w:rPr>
  </w:style>
  <w:style w:type="paragraph" w:styleId="Titolo1">
    <w:name w:val="heading 1"/>
    <w:basedOn w:val="Heading"/>
    <w:next w:val="Textbody"/>
    <w:link w:val="Titolo1Carattere"/>
    <w:uiPriority w:val="99"/>
    <w:pPr>
      <w:numPr>
        <w:numId w:val="1"/>
      </w:numPr>
      <w:outlineLvl w:val="0"/>
    </w:pPr>
    <w:rPr>
      <w:b/>
      <w:bCs/>
    </w:rPr>
  </w:style>
  <w:style w:type="paragraph" w:styleId="Titolo2">
    <w:name w:val="heading 2"/>
    <w:basedOn w:val="Heading"/>
    <w:next w:val="Textbody"/>
    <w:link w:val="Titolo2Carattere"/>
    <w:uiPriority w:val="99"/>
    <w:pPr>
      <w:numPr>
        <w:ilvl w:val="1"/>
        <w:numId w:val="1"/>
      </w:numPr>
      <w:spacing w:before="200"/>
      <w:outlineLvl w:val="1"/>
    </w:pPr>
    <w:rPr>
      <w:b/>
      <w:bCs/>
    </w:rPr>
  </w:style>
  <w:style w:type="paragraph" w:styleId="Titolo3">
    <w:name w:val="heading 3"/>
    <w:basedOn w:val="Heading"/>
    <w:next w:val="Textbody"/>
    <w:link w:val="Titolo3Carattere"/>
    <w:uiPriority w:val="99"/>
    <w:pPr>
      <w:numPr>
        <w:ilvl w:val="2"/>
        <w:numId w:val="1"/>
      </w:numPr>
      <w:spacing w:before="140"/>
      <w:outlineLvl w:val="2"/>
    </w:pPr>
    <w:rPr>
      <w:b/>
      <w:bCs/>
    </w:rPr>
  </w:style>
  <w:style w:type="paragraph" w:styleId="Titolo4">
    <w:name w:val="heading 4"/>
    <w:basedOn w:val="Heading"/>
    <w:next w:val="Textbody"/>
    <w:link w:val="Titolo4Carattere"/>
    <w:uiPriority w:val="99"/>
    <w:pPr>
      <w:numPr>
        <w:ilvl w:val="3"/>
        <w:numId w:val="1"/>
      </w:numPr>
      <w:spacing w:before="120"/>
      <w:outlineLvl w:val="3"/>
    </w:pPr>
    <w:rPr>
      <w:b/>
      <w:bCs/>
      <w:i/>
      <w:iCs/>
    </w:rPr>
  </w:style>
  <w:style w:type="paragraph" w:styleId="Titolo5">
    <w:name w:val="heading 5"/>
    <w:basedOn w:val="Heading"/>
    <w:next w:val="Textbody"/>
    <w:link w:val="Titolo5Carattere"/>
    <w:uiPriority w:val="99"/>
    <w:pPr>
      <w:spacing w:before="120" w:after="60"/>
      <w:outlineLvl w:val="4"/>
    </w:pPr>
    <w:rPr>
      <w:b/>
      <w:bCs/>
    </w:rPr>
  </w:style>
  <w:style w:type="paragraph" w:styleId="Titolo6">
    <w:name w:val="heading 6"/>
    <w:basedOn w:val="Heading"/>
    <w:next w:val="Textbody"/>
    <w:link w:val="Titolo6Carattere"/>
    <w:uiPriority w:val="99"/>
    <w:pPr>
      <w:spacing w:before="60" w:after="60"/>
      <w:outlineLvl w:val="5"/>
    </w:pPr>
    <w:rPr>
      <w:b/>
      <w:bCs/>
      <w:i/>
      <w:iCs/>
    </w:rPr>
  </w:style>
  <w:style w:type="paragraph" w:styleId="Titolo7">
    <w:name w:val="heading 7"/>
    <w:basedOn w:val="Heading"/>
    <w:next w:val="Textbody"/>
    <w:link w:val="Titolo7Carattere"/>
    <w:uiPriority w:val="99"/>
    <w:pPr>
      <w:spacing w:before="60" w:after="60"/>
      <w:outlineLvl w:val="6"/>
    </w:pPr>
    <w:rPr>
      <w:b/>
      <w:bCs/>
    </w:rPr>
  </w:style>
  <w:style w:type="paragraph" w:styleId="Titolo8">
    <w:name w:val="heading 8"/>
    <w:basedOn w:val="Heading"/>
    <w:next w:val="Textbody"/>
    <w:link w:val="Titolo8Carattere"/>
    <w:uiPriority w:val="99"/>
    <w:pPr>
      <w:spacing w:before="60" w:after="60"/>
      <w:outlineLvl w:val="7"/>
    </w:pPr>
    <w:rPr>
      <w:b/>
      <w:bCs/>
      <w:i/>
      <w:iCs/>
    </w:rPr>
  </w:style>
  <w:style w:type="paragraph" w:styleId="Titolo9">
    <w:name w:val="heading 9"/>
    <w:basedOn w:val="Heading"/>
    <w:next w:val="Textbody"/>
    <w:link w:val="Titolo9Carattere"/>
    <w:uiPriority w:val="99"/>
    <w:pPr>
      <w:spacing w:before="60" w:after="60"/>
      <w:outlineLvl w:val="8"/>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16">
    <w:name w:val="WW_OutlineListStyle_16"/>
    <w:basedOn w:val="Nessunelenco"/>
    <w:uiPriority w:val="99"/>
    <w:pPr>
      <w:numPr>
        <w:numId w:val="1"/>
      </w:numPr>
    </w:pPr>
  </w:style>
  <w:style w:type="paragraph" w:customStyle="1" w:styleId="Standard">
    <w:name w:val="Standard"/>
    <w:uiPriority w:val="99"/>
  </w:style>
  <w:style w:type="paragraph" w:customStyle="1" w:styleId="Heading">
    <w:name w:val="Heading"/>
    <w:basedOn w:val="Standard"/>
    <w:next w:val="Textbody"/>
    <w:uiPriority w:val="99"/>
    <w:pPr>
      <w:keepNext/>
      <w:spacing w:before="240" w:after="120"/>
    </w:pPr>
    <w:rPr>
      <w:rFonts w:ascii="Liberation Sans" w:hAnsi="Liberation Sans"/>
      <w:sz w:val="28"/>
      <w:szCs w:val="28"/>
    </w:rPr>
  </w:style>
  <w:style w:type="paragraph" w:customStyle="1" w:styleId="Textbody">
    <w:name w:val="Text body"/>
    <w:basedOn w:val="Standard"/>
    <w:uiPriority w:val="99"/>
    <w:pPr>
      <w:spacing w:after="140" w:line="288" w:lineRule="auto"/>
    </w:pPr>
  </w:style>
  <w:style w:type="paragraph" w:styleId="Elenco">
    <w:name w:val="List"/>
    <w:basedOn w:val="Textbody"/>
    <w:uiPriority w:val="99"/>
  </w:style>
  <w:style w:type="paragraph" w:styleId="Didascalia">
    <w:name w:val="caption"/>
    <w:basedOn w:val="Standard"/>
    <w:uiPriority w:val="99"/>
    <w:pPr>
      <w:spacing w:before="120" w:after="120"/>
    </w:pPr>
    <w:rPr>
      <w:i/>
      <w:iCs/>
    </w:rPr>
  </w:style>
  <w:style w:type="paragraph" w:customStyle="1" w:styleId="Index">
    <w:name w:val="Index"/>
    <w:basedOn w:val="Standard"/>
    <w:uiPriority w:val="99"/>
  </w:style>
  <w:style w:type="paragraph" w:styleId="Titolo">
    <w:name w:val="Title"/>
    <w:basedOn w:val="Heading"/>
    <w:next w:val="Textbody"/>
    <w:link w:val="TitoloCarattere"/>
    <w:uiPriority w:val="99"/>
    <w:pPr>
      <w:jc w:val="center"/>
    </w:pPr>
    <w:rPr>
      <w:b/>
      <w:bCs/>
      <w:sz w:val="56"/>
      <w:szCs w:val="56"/>
    </w:rPr>
  </w:style>
  <w:style w:type="paragraph" w:styleId="Sottotitolo">
    <w:name w:val="Subtitle"/>
    <w:basedOn w:val="Heading"/>
    <w:next w:val="Textbody"/>
    <w:link w:val="SottotitoloCarattere"/>
    <w:uiPriority w:val="99"/>
    <w:pPr>
      <w:spacing w:before="60"/>
      <w:jc w:val="center"/>
    </w:pPr>
    <w:rPr>
      <w:sz w:val="36"/>
      <w:szCs w:val="36"/>
    </w:rPr>
  </w:style>
  <w:style w:type="paragraph" w:customStyle="1" w:styleId="TableContents">
    <w:name w:val="Table Contents"/>
    <w:basedOn w:val="Standard"/>
    <w:uiPriority w:val="99"/>
  </w:style>
  <w:style w:type="paragraph" w:customStyle="1" w:styleId="ContentsHeading">
    <w:name w:val="Contents Heading"/>
    <w:basedOn w:val="Heading"/>
    <w:uiPriority w:val="99"/>
    <w:rPr>
      <w:b/>
      <w:bCs/>
      <w:sz w:val="32"/>
      <w:szCs w:val="32"/>
    </w:rPr>
  </w:style>
  <w:style w:type="paragraph" w:customStyle="1" w:styleId="Contents1">
    <w:name w:val="Contents 1"/>
    <w:basedOn w:val="Index"/>
    <w:uiPriority w:val="99"/>
    <w:pPr>
      <w:tabs>
        <w:tab w:val="right" w:leader="dot" w:pos="9638"/>
      </w:tabs>
    </w:pPr>
  </w:style>
  <w:style w:type="paragraph" w:customStyle="1" w:styleId="Contents2">
    <w:name w:val="Contents 2"/>
    <w:basedOn w:val="Index"/>
    <w:uiPriority w:val="99"/>
    <w:pPr>
      <w:tabs>
        <w:tab w:val="right" w:leader="dot" w:pos="9638"/>
      </w:tabs>
      <w:ind w:left="283"/>
    </w:pPr>
  </w:style>
  <w:style w:type="paragraph" w:customStyle="1" w:styleId="Heading10">
    <w:name w:val="Heading 10"/>
    <w:basedOn w:val="Heading"/>
    <w:next w:val="Textbody"/>
    <w:uiPriority w:val="99"/>
    <w:pPr>
      <w:spacing w:before="60" w:after="60"/>
    </w:pPr>
    <w:rPr>
      <w:b/>
      <w:bCs/>
    </w:rPr>
  </w:style>
  <w:style w:type="paragraph" w:customStyle="1" w:styleId="Contents3">
    <w:name w:val="Contents 3"/>
    <w:basedOn w:val="Index"/>
    <w:uiPriority w:val="99"/>
    <w:pPr>
      <w:tabs>
        <w:tab w:val="right" w:leader="dot" w:pos="9638"/>
      </w:tabs>
      <w:ind w:left="566"/>
    </w:pPr>
  </w:style>
  <w:style w:type="paragraph" w:customStyle="1" w:styleId="Figure">
    <w:name w:val="Figure"/>
    <w:basedOn w:val="Didascalia"/>
    <w:uiPriority w:val="99"/>
  </w:style>
  <w:style w:type="paragraph" w:customStyle="1" w:styleId="Framecontents">
    <w:name w:val="Frame contents"/>
    <w:basedOn w:val="Standard"/>
    <w:uiPriority w:val="99"/>
  </w:style>
  <w:style w:type="paragraph" w:customStyle="1" w:styleId="Contents4">
    <w:name w:val="Contents 4"/>
    <w:basedOn w:val="Index"/>
    <w:uiPriority w:val="99"/>
    <w:pPr>
      <w:tabs>
        <w:tab w:val="right" w:leader="dot" w:pos="9638"/>
      </w:tabs>
      <w:ind w:left="849"/>
    </w:pPr>
  </w:style>
  <w:style w:type="character" w:customStyle="1" w:styleId="Internetlink">
    <w:name w:val="Internet link"/>
    <w:uiPriority w:val="99"/>
    <w:rPr>
      <w:color w:val="000080"/>
      <w:u w:val="single"/>
    </w:rPr>
  </w:style>
  <w:style w:type="character" w:customStyle="1" w:styleId="IndexLink">
    <w:name w:val="Index Link"/>
    <w:uiPriority w:val="99"/>
  </w:style>
  <w:style w:type="character" w:customStyle="1" w:styleId="NumberingSymbols">
    <w:name w:val="Numbering Symbols"/>
    <w:uiPriority w:val="99"/>
  </w:style>
  <w:style w:type="character" w:customStyle="1" w:styleId="BulletSymbols">
    <w:name w:val="Bullet Symbols"/>
    <w:uiPriority w:val="99"/>
    <w:rPr>
      <w:rFonts w:ascii="OpenSymbol" w:eastAsia="OpenSymbol" w:hAnsi="OpenSymbol" w:cs="OpenSymbol"/>
    </w:rPr>
  </w:style>
  <w:style w:type="paragraph" w:styleId="PreformattatoHTML">
    <w:name w:val="HTML Preformatted"/>
    <w:basedOn w:val="Normale"/>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uiPriority w:val="99"/>
    <w:rPr>
      <w:rFonts w:ascii="Courier New" w:eastAsia="Times New Roman" w:hAnsi="Courier New" w:cs="Courier New"/>
      <w:sz w:val="20"/>
      <w:szCs w:val="20"/>
      <w:lang w:val="it-IT" w:eastAsia="it-IT" w:bidi="ar-SA"/>
    </w:rPr>
  </w:style>
  <w:style w:type="paragraph" w:styleId="Paragrafoelenco">
    <w:name w:val="List Paragraph"/>
    <w:basedOn w:val="Normale"/>
    <w:uiPriority w:val="99"/>
    <w:pPr>
      <w:ind w:left="720"/>
    </w:pPr>
    <w:rPr>
      <w:rFonts w:cs="Mangal"/>
      <w:szCs w:val="21"/>
    </w:rPr>
  </w:style>
  <w:style w:type="numbering" w:customStyle="1" w:styleId="WWOutlineListStyle15">
    <w:name w:val="WW_OutlineListStyle_15"/>
    <w:basedOn w:val="Nessunelenco"/>
    <w:uiPriority w:val="99"/>
    <w:pPr>
      <w:numPr>
        <w:numId w:val="2"/>
      </w:numPr>
    </w:pPr>
  </w:style>
  <w:style w:type="numbering" w:customStyle="1" w:styleId="WWOutlineListStyle14">
    <w:name w:val="WW_OutlineListStyle_14"/>
    <w:basedOn w:val="Nessunelenco"/>
    <w:uiPriority w:val="99"/>
    <w:pPr>
      <w:numPr>
        <w:numId w:val="3"/>
      </w:numPr>
    </w:pPr>
  </w:style>
  <w:style w:type="numbering" w:customStyle="1" w:styleId="WWOutlineListStyle13">
    <w:name w:val="WW_OutlineListStyle_13"/>
    <w:basedOn w:val="Nessunelenco"/>
    <w:uiPriority w:val="99"/>
    <w:pPr>
      <w:numPr>
        <w:numId w:val="4"/>
      </w:numPr>
    </w:pPr>
  </w:style>
  <w:style w:type="numbering" w:customStyle="1" w:styleId="WWOutlineListStyle12">
    <w:name w:val="WW_OutlineListStyle_12"/>
    <w:basedOn w:val="Nessunelenco"/>
    <w:uiPriority w:val="99"/>
    <w:pPr>
      <w:numPr>
        <w:numId w:val="5"/>
      </w:numPr>
    </w:pPr>
  </w:style>
  <w:style w:type="numbering" w:customStyle="1" w:styleId="WWOutlineListStyle11">
    <w:name w:val="WW_OutlineListStyle_11"/>
    <w:basedOn w:val="Nessunelenco"/>
    <w:uiPriority w:val="99"/>
    <w:pPr>
      <w:numPr>
        <w:numId w:val="6"/>
      </w:numPr>
    </w:pPr>
  </w:style>
  <w:style w:type="numbering" w:customStyle="1" w:styleId="WWOutlineListStyle10">
    <w:name w:val="WW_OutlineListStyle_10"/>
    <w:basedOn w:val="Nessunelenco"/>
    <w:uiPriority w:val="99"/>
    <w:pPr>
      <w:numPr>
        <w:numId w:val="7"/>
      </w:numPr>
    </w:pPr>
  </w:style>
  <w:style w:type="numbering" w:customStyle="1" w:styleId="WWOutlineListStyle9">
    <w:name w:val="WW_OutlineListStyle_9"/>
    <w:basedOn w:val="Nessunelenco"/>
    <w:uiPriority w:val="99"/>
    <w:pPr>
      <w:numPr>
        <w:numId w:val="8"/>
      </w:numPr>
    </w:pPr>
  </w:style>
  <w:style w:type="numbering" w:customStyle="1" w:styleId="WWOutlineListStyle8">
    <w:name w:val="WW_OutlineListStyle_8"/>
    <w:basedOn w:val="Nessunelenco"/>
    <w:uiPriority w:val="99"/>
    <w:pPr>
      <w:numPr>
        <w:numId w:val="9"/>
      </w:numPr>
    </w:pPr>
  </w:style>
  <w:style w:type="numbering" w:customStyle="1" w:styleId="WWOutlineListStyle7">
    <w:name w:val="WW_OutlineListStyle_7"/>
    <w:basedOn w:val="Nessunelenco"/>
    <w:uiPriority w:val="99"/>
    <w:pPr>
      <w:numPr>
        <w:numId w:val="10"/>
      </w:numPr>
    </w:pPr>
  </w:style>
  <w:style w:type="numbering" w:customStyle="1" w:styleId="WWOutlineListStyle6">
    <w:name w:val="WW_OutlineListStyle_6"/>
    <w:basedOn w:val="Nessunelenco"/>
    <w:uiPriority w:val="99"/>
    <w:pPr>
      <w:numPr>
        <w:numId w:val="11"/>
      </w:numPr>
    </w:pPr>
  </w:style>
  <w:style w:type="numbering" w:customStyle="1" w:styleId="WWOutlineListStyle5">
    <w:name w:val="WW_OutlineListStyle_5"/>
    <w:basedOn w:val="Nessunelenco"/>
    <w:uiPriority w:val="99"/>
    <w:pPr>
      <w:numPr>
        <w:numId w:val="12"/>
      </w:numPr>
    </w:pPr>
  </w:style>
  <w:style w:type="numbering" w:customStyle="1" w:styleId="WWOutlineListStyle4">
    <w:name w:val="WW_OutlineListStyle_4"/>
    <w:basedOn w:val="Nessunelenco"/>
    <w:uiPriority w:val="99"/>
    <w:pPr>
      <w:numPr>
        <w:numId w:val="13"/>
      </w:numPr>
    </w:pPr>
  </w:style>
  <w:style w:type="numbering" w:customStyle="1" w:styleId="WWOutlineListStyle3">
    <w:name w:val="WW_OutlineListStyle_3"/>
    <w:basedOn w:val="Nessunelenco"/>
    <w:uiPriority w:val="99"/>
    <w:pPr>
      <w:numPr>
        <w:numId w:val="14"/>
      </w:numPr>
    </w:pPr>
  </w:style>
  <w:style w:type="numbering" w:customStyle="1" w:styleId="WWOutlineListStyle2">
    <w:name w:val="WW_OutlineListStyle_2"/>
    <w:basedOn w:val="Nessunelenco"/>
    <w:uiPriority w:val="99"/>
    <w:pPr>
      <w:numPr>
        <w:numId w:val="15"/>
      </w:numPr>
    </w:pPr>
  </w:style>
  <w:style w:type="numbering" w:customStyle="1" w:styleId="WWOutlineListStyle1">
    <w:name w:val="WW_OutlineListStyle_1"/>
    <w:basedOn w:val="Nessunelenco"/>
    <w:uiPriority w:val="99"/>
    <w:pPr>
      <w:numPr>
        <w:numId w:val="16"/>
      </w:numPr>
    </w:pPr>
  </w:style>
  <w:style w:type="numbering" w:customStyle="1" w:styleId="WWOutlineListStyle">
    <w:name w:val="WW_OutlineListStyle"/>
    <w:basedOn w:val="Nessunelenco"/>
    <w:uiPriority w:val="99"/>
    <w:pPr>
      <w:numPr>
        <w:numId w:val="17"/>
      </w:numPr>
    </w:pPr>
  </w:style>
  <w:style w:type="numbering" w:customStyle="1" w:styleId="Outline">
    <w:name w:val="Outline"/>
    <w:basedOn w:val="Nessunelenco"/>
    <w:uiPriority w:val="99"/>
    <w:pPr>
      <w:numPr>
        <w:numId w:val="18"/>
      </w:numPr>
    </w:pPr>
  </w:style>
  <w:style w:type="paragraph" w:styleId="Nessunaspaziatura">
    <w:name w:val="No Spacing"/>
    <w:uiPriority w:val="1"/>
    <w:qFormat/>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2E74B5" w:themeColor="accent1" w:themeShade="BF"/>
      <w:sz w:val="28"/>
      <w:szCs w:val="28"/>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5B9BD5" w:themeColor="accent1"/>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5B9BD5" w:themeColor="accent1"/>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bCs/>
      <w:i/>
      <w:iCs/>
      <w:color w:val="5B9BD5" w:themeColor="accent1"/>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color w:val="1F4D78" w:themeColor="accent1" w:themeShade="7F"/>
    </w:rPr>
  </w:style>
  <w:style w:type="character" w:customStyle="1" w:styleId="Titolo6Carattere">
    <w:name w:val="Titolo 6 Carattere"/>
    <w:basedOn w:val="Carpredefinitoparagrafo"/>
    <w:link w:val="Titolo6"/>
    <w:uiPriority w:val="9"/>
    <w:rPr>
      <w:rFonts w:asciiTheme="majorHAnsi" w:eastAsiaTheme="majorEastAsia" w:hAnsiTheme="majorHAnsi" w:cstheme="majorBidi"/>
      <w:i/>
      <w:iCs/>
      <w:color w:val="1F4D78" w:themeColor="accent1" w:themeShade="7F"/>
    </w:rPr>
  </w:style>
  <w:style w:type="character" w:customStyle="1" w:styleId="Titolo7Carattere">
    <w:name w:val="Titolo 7 Carattere"/>
    <w:basedOn w:val="Carpredefinitoparagrafo"/>
    <w:link w:val="Titolo7"/>
    <w:uiPriority w:val="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Pr>
      <w:rFonts w:asciiTheme="majorHAnsi" w:eastAsiaTheme="majorEastAsia" w:hAnsiTheme="majorHAnsi" w:cstheme="majorBidi"/>
      <w:i/>
      <w:iCs/>
      <w:color w:val="404040" w:themeColor="text1" w:themeTint="BF"/>
      <w:sz w:val="20"/>
      <w:szCs w:val="2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323E4F" w:themeColor="text2" w:themeShade="BF"/>
      <w:spacing w:val="5"/>
      <w:sz w:val="52"/>
      <w:szCs w:val="52"/>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i/>
      <w:iCs/>
      <w:color w:val="5B9BD5" w:themeColor="accent1"/>
      <w:spacing w:val="15"/>
      <w:sz w:val="24"/>
      <w:szCs w:val="24"/>
    </w:rPr>
  </w:style>
  <w:style w:type="character" w:styleId="Enfasidelicata">
    <w:name w:val="Subtle Emphasis"/>
    <w:basedOn w:val="Carpredefinitoparagrafo"/>
    <w:uiPriority w:val="19"/>
    <w:qFormat/>
    <w:rPr>
      <w:i/>
      <w:iCs/>
      <w:color w:val="808080" w:themeColor="text1" w:themeTint="7F"/>
    </w:rPr>
  </w:style>
  <w:style w:type="character" w:styleId="Enfasicorsivo">
    <w:name w:val="Emphasis"/>
    <w:basedOn w:val="Carpredefinitoparagrafo"/>
    <w:uiPriority w:val="20"/>
    <w:qFormat/>
    <w:rPr>
      <w:i/>
      <w:iCs/>
    </w:rPr>
  </w:style>
  <w:style w:type="character" w:styleId="Enfasiintensa">
    <w:name w:val="Intense Emphasis"/>
    <w:basedOn w:val="Carpredefinitoparagrafo"/>
    <w:uiPriority w:val="21"/>
    <w:qFormat/>
    <w:rPr>
      <w:b/>
      <w:bCs/>
      <w:i/>
      <w:iCs/>
      <w:color w:val="5B9BD5" w:themeColor="accent1"/>
    </w:rPr>
  </w:style>
  <w:style w:type="character" w:styleId="Enfasigrassetto">
    <w:name w:val="Strong"/>
    <w:basedOn w:val="Carpredefinitoparagrafo"/>
    <w:uiPriority w:val="22"/>
    <w:qFormat/>
    <w:rPr>
      <w:b/>
      <w:bCs/>
    </w:rPr>
  </w:style>
  <w:style w:type="paragraph" w:styleId="Citazione">
    <w:name w:val="Quote"/>
    <w:basedOn w:val="Normale"/>
    <w:next w:val="Normale"/>
    <w:link w:val="CitazioneCarattere"/>
    <w:uiPriority w:val="29"/>
    <w:qFormat/>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CitazioneintensaCarattere">
    <w:name w:val="Citazione intensa Carattere"/>
    <w:basedOn w:val="Carpredefinitoparagrafo"/>
    <w:link w:val="Citazioneintensa"/>
    <w:uiPriority w:val="30"/>
    <w:rPr>
      <w:b/>
      <w:bCs/>
      <w:i/>
      <w:iCs/>
      <w:color w:val="5B9BD5" w:themeColor="accent1"/>
    </w:rPr>
  </w:style>
  <w:style w:type="character" w:styleId="Riferimentodelicato">
    <w:name w:val="Subtle Reference"/>
    <w:basedOn w:val="Carpredefinitoparagrafo"/>
    <w:uiPriority w:val="31"/>
    <w:qFormat/>
    <w:rPr>
      <w:smallCaps/>
      <w:color w:val="ED7D31" w:themeColor="accent2"/>
      <w:u w:val="single"/>
    </w:rPr>
  </w:style>
  <w:style w:type="character" w:styleId="Riferimentointenso">
    <w:name w:val="Intense Reference"/>
    <w:basedOn w:val="Carpredefinitoparagrafo"/>
    <w:uiPriority w:val="32"/>
    <w:qFormat/>
    <w:rPr>
      <w:b/>
      <w:bCs/>
      <w:smallCaps/>
      <w:color w:val="ED7D31" w:themeColor="accent2"/>
      <w:spacing w:val="5"/>
      <w:u w:val="single"/>
    </w:rPr>
  </w:style>
  <w:style w:type="character" w:styleId="Titolodellibro">
    <w:name w:val="Book Title"/>
    <w:basedOn w:val="Carpredefinitoparagrafo"/>
    <w:uiPriority w:val="33"/>
    <w:qFormat/>
    <w:rPr>
      <w:b/>
      <w:bCs/>
      <w:smallCaps/>
      <w:spacing w:val="5"/>
    </w:rPr>
  </w:style>
  <w:style w:type="paragraph" w:styleId="Testonotaapidipagina">
    <w:name w:val="footnote text"/>
    <w:basedOn w:val="Normale"/>
    <w:link w:val="TestonotaapidipaginaCarattere"/>
    <w:uiPriority w:val="99"/>
    <w:semiHidden/>
    <w:unhideWhenUsed/>
    <w:rPr>
      <w:sz w:val="20"/>
      <w:szCs w:val="20"/>
    </w:rPr>
  </w:style>
  <w:style w:type="character" w:customStyle="1" w:styleId="TestonotaapidipaginaCarattere">
    <w:name w:val="Testo nota a piè di pagina Carattere"/>
    <w:basedOn w:val="Carpredefinitoparagrafo"/>
    <w:link w:val="Testonotaapidipagina"/>
    <w:uiPriority w:val="99"/>
    <w:semiHidden/>
    <w:rPr>
      <w:sz w:val="20"/>
      <w:szCs w:val="20"/>
    </w:rPr>
  </w:style>
  <w:style w:type="character" w:styleId="Rimandonotaapidipagina">
    <w:name w:val="footnote reference"/>
    <w:basedOn w:val="Carpredefinitoparagrafo"/>
    <w:uiPriority w:val="99"/>
    <w:semiHidden/>
    <w:unhideWhenUsed/>
    <w:rPr>
      <w:vertAlign w:val="superscript"/>
    </w:rPr>
  </w:style>
  <w:style w:type="paragraph" w:styleId="Testonotadichiusura">
    <w:name w:val="endnote text"/>
    <w:basedOn w:val="Normale"/>
    <w:link w:val="TestonotadichiusuraCarattere"/>
    <w:uiPriority w:val="99"/>
    <w:semiHidden/>
    <w:unhideWhenUsed/>
    <w:rPr>
      <w:sz w:val="20"/>
      <w:szCs w:val="20"/>
    </w:rPr>
  </w:style>
  <w:style w:type="character" w:customStyle="1" w:styleId="TestonotadichiusuraCarattere">
    <w:name w:val="Testo nota di chiusura Carattere"/>
    <w:basedOn w:val="Carpredefinitoparagrafo"/>
    <w:link w:val="Testonotadichiusura"/>
    <w:uiPriority w:val="99"/>
    <w:semiHidden/>
    <w:rPr>
      <w:sz w:val="20"/>
      <w:szCs w:val="20"/>
    </w:rPr>
  </w:style>
  <w:style w:type="character" w:styleId="Rimandonotadichiusura">
    <w:name w:val="endnote reference"/>
    <w:basedOn w:val="Carpredefinitoparagrafo"/>
    <w:uiPriority w:val="99"/>
    <w:semiHidden/>
    <w:unhideWhenUsed/>
    <w:rPr>
      <w:vertAlign w:val="superscript"/>
    </w:rPr>
  </w:style>
  <w:style w:type="character" w:styleId="Collegamentoipertestuale">
    <w:name w:val="Hyperlink"/>
    <w:basedOn w:val="Carpredefinitoparagrafo"/>
    <w:uiPriority w:val="99"/>
    <w:unhideWhenUsed/>
    <w:rPr>
      <w:color w:val="0563C1" w:themeColor="hyperlink"/>
      <w:u w:val="single"/>
    </w:rPr>
  </w:style>
  <w:style w:type="paragraph" w:styleId="Testonormale">
    <w:name w:val="Plain Text"/>
    <w:basedOn w:val="Normale"/>
    <w:link w:val="TestonormaleCarattere"/>
    <w:uiPriority w:val="99"/>
    <w:semiHidden/>
    <w:unhideWhenUsed/>
    <w:rPr>
      <w:rFonts w:ascii="Courier New" w:hAnsi="Courier New" w:cs="Courier New"/>
      <w:sz w:val="21"/>
      <w:szCs w:val="21"/>
    </w:rPr>
  </w:style>
  <w:style w:type="character" w:customStyle="1" w:styleId="TestonormaleCarattere">
    <w:name w:val="Testo normale Carattere"/>
    <w:basedOn w:val="Carpredefinitoparagrafo"/>
    <w:link w:val="Testonormale"/>
    <w:uiPriority w:val="99"/>
    <w:rPr>
      <w:rFonts w:ascii="Courier New" w:hAnsi="Courier New" w:cs="Courier New"/>
      <w:sz w:val="21"/>
      <w:szCs w:val="21"/>
    </w:rPr>
  </w:style>
  <w:style w:type="paragraph" w:styleId="Intestazione">
    <w:name w:val="header"/>
    <w:basedOn w:val="Normale"/>
    <w:link w:val="IntestazioneCarattere"/>
    <w:uiPriority w:val="99"/>
    <w:unhideWhenUsed/>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10</Pages>
  <Words>1408</Words>
  <Characters>8026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steprapax@gmail.com</dc:creator>
  <cp:lastModifiedBy>Stefano Sbarbaro</cp:lastModifiedBy>
  <cp:revision>38</cp:revision>
  <dcterms:created xsi:type="dcterms:W3CDTF">2018-07-01T15:40:00Z</dcterms:created>
  <dcterms:modified xsi:type="dcterms:W3CDTF">2018-07-21T09:20:00Z</dcterms:modified>
</cp:coreProperties>
</file>