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62" w:rsidRPr="00127718" w:rsidRDefault="00733E62" w:rsidP="00127718">
      <w:pPr>
        <w:spacing w:after="0" w:line="240" w:lineRule="auto"/>
        <w:jc w:val="both"/>
        <w:rPr>
          <w:rFonts w:cstheme="minorHAnsi"/>
        </w:rPr>
      </w:pPr>
      <w:proofErr w:type="gramStart"/>
      <w:r w:rsidRPr="00127718">
        <w:rPr>
          <w:rFonts w:cstheme="minorHAnsi"/>
          <w:lang w:val="en-US"/>
        </w:rPr>
        <w:t>Frontend</w:t>
      </w:r>
      <w:r w:rsidRPr="00127718">
        <w:rPr>
          <w:rFonts w:cstheme="minorHAnsi"/>
        </w:rPr>
        <w:t xml:space="preserve"> разработка включает в себя работу с такими языками программирования как </w:t>
      </w:r>
      <w:r w:rsidRPr="00127718">
        <w:rPr>
          <w:rFonts w:cstheme="minorHAnsi"/>
          <w:lang w:val="en-US"/>
        </w:rPr>
        <w:t>html</w:t>
      </w:r>
      <w:r w:rsidRPr="00127718">
        <w:rPr>
          <w:rFonts w:cstheme="minorHAnsi"/>
        </w:rPr>
        <w:t xml:space="preserve">, </w:t>
      </w:r>
      <w:proofErr w:type="spellStart"/>
      <w:r w:rsidRPr="00127718">
        <w:rPr>
          <w:rFonts w:cstheme="minorHAnsi"/>
          <w:lang w:val="en-US"/>
        </w:rPr>
        <w:t>css</w:t>
      </w:r>
      <w:proofErr w:type="spellEnd"/>
      <w:r w:rsidRPr="00127718">
        <w:rPr>
          <w:rFonts w:cstheme="minorHAnsi"/>
        </w:rPr>
        <w:t xml:space="preserve">, </w:t>
      </w:r>
      <w:proofErr w:type="spellStart"/>
      <w:r w:rsidRPr="00127718">
        <w:rPr>
          <w:rFonts w:cstheme="minorHAnsi"/>
          <w:lang w:val="en-US"/>
        </w:rPr>
        <w:t>javascript</w:t>
      </w:r>
      <w:proofErr w:type="spellEnd"/>
      <w:r w:rsidRPr="00127718">
        <w:rPr>
          <w:rFonts w:cstheme="minorHAnsi"/>
        </w:rPr>
        <w:t xml:space="preserve">, </w:t>
      </w:r>
      <w:r w:rsidRPr="00127718">
        <w:rPr>
          <w:rFonts w:cstheme="minorHAnsi"/>
          <w:lang w:val="en-US"/>
        </w:rPr>
        <w:t>Backend</w:t>
      </w:r>
      <w:r w:rsidRPr="00127718">
        <w:rPr>
          <w:rFonts w:cstheme="minorHAnsi"/>
        </w:rPr>
        <w:t xml:space="preserve"> разработка – </w:t>
      </w:r>
      <w:r w:rsidRPr="00127718">
        <w:rPr>
          <w:rFonts w:cstheme="minorHAnsi"/>
          <w:lang w:val="en-US"/>
        </w:rPr>
        <w:t>python</w:t>
      </w:r>
      <w:r w:rsidRPr="00127718">
        <w:rPr>
          <w:rFonts w:cstheme="minorHAnsi"/>
        </w:rPr>
        <w:t xml:space="preserve">, </w:t>
      </w:r>
      <w:proofErr w:type="spellStart"/>
      <w:r w:rsidRPr="00127718">
        <w:rPr>
          <w:rFonts w:cstheme="minorHAnsi"/>
          <w:lang w:val="en-US"/>
        </w:rPr>
        <w:t>php</w:t>
      </w:r>
      <w:proofErr w:type="spellEnd"/>
      <w:r w:rsidRPr="00127718">
        <w:rPr>
          <w:rFonts w:cstheme="minorHAnsi"/>
        </w:rPr>
        <w:t xml:space="preserve">, </w:t>
      </w:r>
      <w:r w:rsidRPr="00127718">
        <w:rPr>
          <w:rFonts w:cstheme="minorHAnsi"/>
          <w:lang w:val="en-US"/>
        </w:rPr>
        <w:t>ruby</w:t>
      </w:r>
      <w:r w:rsidRPr="00127718">
        <w:rPr>
          <w:rFonts w:cstheme="minorHAnsi"/>
        </w:rPr>
        <w:t xml:space="preserve">, </w:t>
      </w:r>
      <w:r w:rsidRPr="00127718">
        <w:rPr>
          <w:rFonts w:cstheme="minorHAnsi"/>
          <w:lang w:val="en-US"/>
        </w:rPr>
        <w:t>Java</w:t>
      </w:r>
      <w:r w:rsidRPr="00127718">
        <w:rPr>
          <w:rFonts w:cstheme="minorHAnsi"/>
        </w:rPr>
        <w:t xml:space="preserve">, </w:t>
      </w:r>
      <w:r w:rsidRPr="00127718">
        <w:rPr>
          <w:rFonts w:cstheme="minorHAnsi"/>
          <w:lang w:val="en-US"/>
        </w:rPr>
        <w:t>C</w:t>
      </w:r>
      <w:r w:rsidRPr="00127718">
        <w:rPr>
          <w:rFonts w:cstheme="minorHAnsi"/>
        </w:rPr>
        <w:t>#.</w:t>
      </w:r>
      <w:proofErr w:type="gramEnd"/>
      <w:r w:rsidRPr="00127718">
        <w:rPr>
          <w:rFonts w:cstheme="minorHAnsi"/>
        </w:rPr>
        <w:t xml:space="preserve"> </w:t>
      </w:r>
    </w:p>
    <w:p w:rsidR="00733E62" w:rsidRPr="00127718" w:rsidRDefault="00733E62" w:rsidP="00127718">
      <w:pPr>
        <w:spacing w:after="0" w:line="240" w:lineRule="auto"/>
        <w:jc w:val="both"/>
        <w:rPr>
          <w:rFonts w:cstheme="minorHAnsi"/>
        </w:rPr>
      </w:pPr>
      <w:r w:rsidRPr="00127718">
        <w:rPr>
          <w:rFonts w:cstheme="minorHAnsi"/>
          <w:lang w:val="en-US"/>
        </w:rPr>
        <w:t>Html</w:t>
      </w:r>
      <w:r w:rsidRPr="00127718">
        <w:rPr>
          <w:rFonts w:cstheme="minorHAnsi"/>
        </w:rPr>
        <w:t xml:space="preserve"> – язык гипертекстовой разметки, это основа любого сайта. Он обеспечивает базовую структуру страницы и включает такие важные элементы как заголовки, абзацы, ссылки и т.д.</w:t>
      </w:r>
    </w:p>
    <w:p w:rsidR="00733E62" w:rsidRPr="00127718" w:rsidRDefault="00733E62" w:rsidP="00127718">
      <w:pPr>
        <w:spacing w:after="0" w:line="240" w:lineRule="auto"/>
        <w:jc w:val="both"/>
        <w:rPr>
          <w:rFonts w:cstheme="minorHAnsi"/>
        </w:rPr>
      </w:pPr>
      <w:proofErr w:type="spellStart"/>
      <w:r w:rsidRPr="00127718">
        <w:rPr>
          <w:rFonts w:cstheme="minorHAnsi"/>
          <w:lang w:val="en-US"/>
        </w:rPr>
        <w:t>Css</w:t>
      </w:r>
      <w:proofErr w:type="spellEnd"/>
      <w:r w:rsidRPr="00127718">
        <w:rPr>
          <w:rFonts w:cstheme="minorHAnsi"/>
        </w:rPr>
        <w:t xml:space="preserve"> – каскадные таблицы стилей, определяет цвет, вид, стиль элементов. Применение стилей помогает выделить и </w:t>
      </w:r>
      <w:proofErr w:type="gramStart"/>
      <w:r w:rsidRPr="00127718">
        <w:rPr>
          <w:rFonts w:cstheme="minorHAnsi"/>
        </w:rPr>
        <w:t>разнообразить страницу делая</w:t>
      </w:r>
      <w:proofErr w:type="gramEnd"/>
      <w:r w:rsidRPr="00127718">
        <w:rPr>
          <w:rFonts w:cstheme="minorHAnsi"/>
        </w:rPr>
        <w:t xml:space="preserve"> ее более привлекательной и красивее. </w:t>
      </w:r>
    </w:p>
    <w:p w:rsidR="00733E62" w:rsidRPr="00127718" w:rsidRDefault="00733E62" w:rsidP="00127718">
      <w:p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127718">
        <w:rPr>
          <w:rFonts w:cstheme="minorHAnsi"/>
          <w:lang w:val="en-US"/>
        </w:rPr>
        <w:t>Javascript</w:t>
      </w:r>
      <w:proofErr w:type="spellEnd"/>
      <w:r w:rsidRPr="00127718">
        <w:rPr>
          <w:rFonts w:cstheme="minorHAnsi"/>
        </w:rPr>
        <w:t xml:space="preserve"> – этот язык помогает добавить странице динамичность и интерактивность.</w:t>
      </w:r>
      <w:proofErr w:type="gramEnd"/>
    </w:p>
    <w:p w:rsidR="00733E62" w:rsidRPr="00127718" w:rsidRDefault="00485210" w:rsidP="00127718">
      <w:pPr>
        <w:spacing w:after="0" w:line="240" w:lineRule="auto"/>
        <w:jc w:val="both"/>
        <w:rPr>
          <w:rFonts w:cstheme="minorHAnsi"/>
        </w:rPr>
      </w:pPr>
      <w:proofErr w:type="gramStart"/>
      <w:r w:rsidRPr="00127718">
        <w:rPr>
          <w:rFonts w:cstheme="minorHAnsi"/>
          <w:lang w:val="en-US"/>
        </w:rPr>
        <w:t>Ruby</w:t>
      </w:r>
      <w:r w:rsidRPr="00127718">
        <w:rPr>
          <w:rFonts w:cstheme="minorHAnsi"/>
        </w:rPr>
        <w:t xml:space="preserve">  –</w:t>
      </w:r>
      <w:proofErr w:type="gramEnd"/>
      <w:r w:rsidRPr="00127718">
        <w:rPr>
          <w:rFonts w:cstheme="minorHAnsi"/>
        </w:rPr>
        <w:t xml:space="preserve">  это объектно-ориентированный язык программирования, в котором особое внимание уделяется простоте и производительности.</w:t>
      </w:r>
    </w:p>
    <w:p w:rsidR="00485210" w:rsidRPr="00127718" w:rsidRDefault="00485210" w:rsidP="00127718">
      <w:p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127718">
        <w:rPr>
          <w:rFonts w:cstheme="minorHAnsi"/>
          <w:lang w:val="en-US"/>
        </w:rPr>
        <w:t>Php</w:t>
      </w:r>
      <w:proofErr w:type="spellEnd"/>
      <w:r w:rsidRPr="00127718">
        <w:rPr>
          <w:rFonts w:cstheme="minorHAnsi"/>
        </w:rPr>
        <w:t xml:space="preserve"> – </w:t>
      </w:r>
      <w:r w:rsidR="003559AD" w:rsidRPr="00127718">
        <w:rPr>
          <w:rFonts w:cstheme="minorHAnsi"/>
        </w:rPr>
        <w:t>популярный язык сценариев на стороне сервера, известный своей простотой и удобством использования.</w:t>
      </w:r>
      <w:proofErr w:type="gramEnd"/>
      <w:r w:rsidR="003559AD" w:rsidRPr="00127718">
        <w:rPr>
          <w:rFonts w:cstheme="minorHAnsi"/>
        </w:rPr>
        <w:t xml:space="preserve"> На нем написана значительная часть </w:t>
      </w:r>
      <w:proofErr w:type="spellStart"/>
      <w:r w:rsidR="003559AD" w:rsidRPr="00127718">
        <w:rPr>
          <w:rFonts w:cstheme="minorHAnsi"/>
        </w:rPr>
        <w:t>веб-страниц</w:t>
      </w:r>
      <w:proofErr w:type="spellEnd"/>
      <w:r w:rsidR="003559AD" w:rsidRPr="00127718">
        <w:rPr>
          <w:rFonts w:cstheme="minorHAnsi"/>
        </w:rPr>
        <w:t>, включая крупные платформы. </w:t>
      </w:r>
    </w:p>
    <w:p w:rsidR="00485210" w:rsidRPr="00127718" w:rsidRDefault="00485210" w:rsidP="00127718">
      <w:pPr>
        <w:spacing w:after="0" w:line="240" w:lineRule="auto"/>
        <w:jc w:val="both"/>
        <w:rPr>
          <w:rFonts w:cstheme="minorHAnsi"/>
        </w:rPr>
      </w:pPr>
      <w:r w:rsidRPr="00127718">
        <w:rPr>
          <w:rFonts w:cstheme="minorHAnsi"/>
          <w:lang w:val="en-US"/>
        </w:rPr>
        <w:t>Python</w:t>
      </w:r>
      <w:r w:rsidRPr="00127718">
        <w:rPr>
          <w:rFonts w:cstheme="minorHAnsi"/>
        </w:rPr>
        <w:t xml:space="preserve"> – </w:t>
      </w:r>
      <w:r w:rsidR="003559AD" w:rsidRPr="00127718">
        <w:rPr>
          <w:rFonts w:cstheme="minorHAnsi"/>
        </w:rPr>
        <w:t>это универсальный язык программирования высокого уровня.</w:t>
      </w:r>
    </w:p>
    <w:p w:rsidR="00485210" w:rsidRPr="00127718" w:rsidRDefault="00485210" w:rsidP="00127718">
      <w:pPr>
        <w:spacing w:after="0" w:line="240" w:lineRule="auto"/>
        <w:jc w:val="both"/>
        <w:rPr>
          <w:rFonts w:cstheme="minorHAnsi"/>
        </w:rPr>
      </w:pPr>
      <w:proofErr w:type="gramStart"/>
      <w:r w:rsidRPr="00127718">
        <w:rPr>
          <w:rFonts w:cstheme="minorHAnsi"/>
          <w:lang w:val="en-US"/>
        </w:rPr>
        <w:t>Java</w:t>
      </w:r>
      <w:r w:rsidRPr="00127718">
        <w:rPr>
          <w:rFonts w:cstheme="minorHAnsi"/>
        </w:rPr>
        <w:t xml:space="preserve"> – </w:t>
      </w:r>
      <w:proofErr w:type="spellStart"/>
      <w:r w:rsidR="003559AD" w:rsidRPr="00127718">
        <w:rPr>
          <w:rFonts w:cstheme="minorHAnsi"/>
        </w:rPr>
        <w:t>платформонезависимый</w:t>
      </w:r>
      <w:proofErr w:type="spellEnd"/>
      <w:r w:rsidR="003559AD" w:rsidRPr="00127718">
        <w:rPr>
          <w:rFonts w:cstheme="minorHAnsi"/>
        </w:rPr>
        <w:t xml:space="preserve"> объектно-ориентированный язык программирования, известный своей производительностью, совместимостью и универсальностью.</w:t>
      </w:r>
      <w:proofErr w:type="gramEnd"/>
      <w:r w:rsidR="003559AD" w:rsidRPr="00127718">
        <w:rPr>
          <w:rFonts w:cstheme="minorHAnsi"/>
        </w:rPr>
        <w:t xml:space="preserve"> Он широко используется предприятиями для разработки </w:t>
      </w:r>
      <w:proofErr w:type="gramStart"/>
      <w:r w:rsidR="003559AD" w:rsidRPr="00127718">
        <w:rPr>
          <w:rFonts w:cstheme="minorHAnsi"/>
        </w:rPr>
        <w:t>крупномасштабных</w:t>
      </w:r>
      <w:proofErr w:type="gramEnd"/>
      <w:r w:rsidR="003559AD" w:rsidRPr="00127718">
        <w:rPr>
          <w:rFonts w:cstheme="minorHAnsi"/>
        </w:rPr>
        <w:t xml:space="preserve"> </w:t>
      </w:r>
      <w:proofErr w:type="spellStart"/>
      <w:r w:rsidR="003559AD" w:rsidRPr="00127718">
        <w:rPr>
          <w:rFonts w:cstheme="minorHAnsi"/>
        </w:rPr>
        <w:t>веб-приложений</w:t>
      </w:r>
      <w:proofErr w:type="spellEnd"/>
    </w:p>
    <w:p w:rsidR="00485210" w:rsidRDefault="00485210" w:rsidP="00127718">
      <w:pPr>
        <w:spacing w:after="0" w:line="240" w:lineRule="auto"/>
        <w:jc w:val="both"/>
        <w:rPr>
          <w:rFonts w:cstheme="minorHAnsi"/>
        </w:rPr>
      </w:pPr>
      <w:r w:rsidRPr="00127718">
        <w:rPr>
          <w:rFonts w:cstheme="minorHAnsi"/>
          <w:lang w:val="en-US"/>
        </w:rPr>
        <w:t>C</w:t>
      </w:r>
      <w:r w:rsidRPr="00127718">
        <w:rPr>
          <w:rFonts w:cstheme="minorHAnsi"/>
        </w:rPr>
        <w:t xml:space="preserve"># </w:t>
      </w:r>
      <w:proofErr w:type="gramStart"/>
      <w:r w:rsidRPr="00127718">
        <w:rPr>
          <w:rFonts w:cstheme="minorHAnsi"/>
        </w:rPr>
        <w:t xml:space="preserve">- </w:t>
      </w:r>
      <w:r w:rsidR="003559AD" w:rsidRPr="00127718">
        <w:rPr>
          <w:rFonts w:cstheme="minorHAnsi"/>
        </w:rPr>
        <w:t> мощный</w:t>
      </w:r>
      <w:proofErr w:type="gramEnd"/>
      <w:r w:rsidR="003559AD" w:rsidRPr="00127718">
        <w:rPr>
          <w:rFonts w:cstheme="minorHAnsi"/>
        </w:rPr>
        <w:t xml:space="preserve"> современный язык программирования, разработанный компанией </w:t>
      </w:r>
      <w:proofErr w:type="spellStart"/>
      <w:r w:rsidR="003559AD" w:rsidRPr="00127718">
        <w:rPr>
          <w:rFonts w:cstheme="minorHAnsi"/>
        </w:rPr>
        <w:t>Microsoft</w:t>
      </w:r>
      <w:proofErr w:type="spellEnd"/>
      <w:r w:rsidR="003559AD" w:rsidRPr="00127718">
        <w:rPr>
          <w:rFonts w:cstheme="minorHAnsi"/>
        </w:rPr>
        <w:t xml:space="preserve">. Это универсальный язык, позволяющий создавать сложные </w:t>
      </w:r>
      <w:proofErr w:type="spellStart"/>
      <w:r w:rsidR="003559AD" w:rsidRPr="00127718">
        <w:rPr>
          <w:rFonts w:cstheme="minorHAnsi"/>
        </w:rPr>
        <w:t>веб-приложения</w:t>
      </w:r>
      <w:proofErr w:type="spellEnd"/>
      <w:r w:rsidR="003559AD" w:rsidRPr="00127718">
        <w:rPr>
          <w:rFonts w:cstheme="minorHAnsi"/>
        </w:rPr>
        <w:t>, игры и многое другое.</w:t>
      </w:r>
    </w:p>
    <w:p w:rsidR="00127718" w:rsidRPr="00127718" w:rsidRDefault="00127718" w:rsidP="00127718">
      <w:pPr>
        <w:spacing w:after="0" w:line="240" w:lineRule="auto"/>
        <w:jc w:val="both"/>
        <w:rPr>
          <w:rFonts w:cstheme="minorHAnsi"/>
        </w:rPr>
      </w:pP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127718">
        <w:rPr>
          <w:rFonts w:eastAsia="Times New Roman" w:cstheme="minorHAnsi"/>
        </w:rPr>
        <w:t>Веб-приложения</w:t>
      </w:r>
      <w:proofErr w:type="spellEnd"/>
      <w:r w:rsidRPr="00127718">
        <w:rPr>
          <w:rFonts w:eastAsia="Times New Roman" w:cstheme="minorHAnsi"/>
        </w:rPr>
        <w:t xml:space="preserve"> - это программное обеспечение, которое работает на сервере и обслуживает запросы от клиентских браузеров. Архитектура </w:t>
      </w:r>
      <w:proofErr w:type="spellStart"/>
      <w:r w:rsidRPr="00127718">
        <w:rPr>
          <w:rFonts w:eastAsia="Times New Roman" w:cstheme="minorHAnsi"/>
        </w:rPr>
        <w:t>веб-приложений</w:t>
      </w:r>
      <w:proofErr w:type="spellEnd"/>
      <w:r w:rsidRPr="00127718">
        <w:rPr>
          <w:rFonts w:eastAsia="Times New Roman" w:cstheme="minorHAnsi"/>
        </w:rPr>
        <w:t xml:space="preserve"> - это структура и организация приложения, которая определяет, как компоненты приложения связаны между собой и какие принципы необходимо </w:t>
      </w:r>
      <w:proofErr w:type="gramStart"/>
      <w:r w:rsidRPr="00127718">
        <w:rPr>
          <w:rFonts w:eastAsia="Times New Roman" w:cstheme="minorHAnsi"/>
        </w:rPr>
        <w:t>соблюдать</w:t>
      </w:r>
      <w:proofErr w:type="gramEnd"/>
      <w:r w:rsidRPr="00127718">
        <w:rPr>
          <w:rFonts w:eastAsia="Times New Roman" w:cstheme="minorHAnsi"/>
        </w:rPr>
        <w:t xml:space="preserve"> при проектировании. </w:t>
      </w:r>
    </w:p>
    <w:p w:rsidR="00127718" w:rsidRPr="00127718" w:rsidRDefault="00127718" w:rsidP="00127718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 xml:space="preserve">Компоненты </w:t>
      </w:r>
      <w:proofErr w:type="spellStart"/>
      <w:r w:rsidRPr="00127718">
        <w:rPr>
          <w:rFonts w:eastAsia="Times New Roman" w:cstheme="minorHAnsi"/>
          <w:b/>
          <w:bCs/>
        </w:rPr>
        <w:t>веб-приложений</w:t>
      </w:r>
      <w:proofErr w:type="spellEnd"/>
      <w:r w:rsidRPr="00127718">
        <w:rPr>
          <w:rFonts w:eastAsia="Times New Roman" w:cstheme="minorHAnsi"/>
          <w:b/>
          <w:bCs/>
        </w:rPr>
        <w:t xml:space="preserve">. </w:t>
      </w:r>
      <w:proofErr w:type="spellStart"/>
      <w:r w:rsidRPr="00127718">
        <w:rPr>
          <w:rFonts w:eastAsia="Times New Roman" w:cstheme="minorHAnsi"/>
          <w:b/>
          <w:bCs/>
        </w:rPr>
        <w:t>Веб-приложения</w:t>
      </w:r>
      <w:proofErr w:type="spellEnd"/>
      <w:r w:rsidRPr="00127718">
        <w:rPr>
          <w:rFonts w:eastAsia="Times New Roman" w:cstheme="minorHAnsi"/>
          <w:b/>
          <w:bCs/>
        </w:rPr>
        <w:t xml:space="preserve"> состоят из трех главных компонентов: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1. Клиентский интерфейс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 xml:space="preserve">Клиентский интерфейс - это пользовательский интерфейс, который расположен на стороне клиента. Это может быть HTML, CSS, </w:t>
      </w:r>
      <w:proofErr w:type="spellStart"/>
      <w:r w:rsidRPr="00127718">
        <w:rPr>
          <w:rFonts w:eastAsia="Times New Roman" w:cstheme="minorHAnsi"/>
        </w:rPr>
        <w:t>JavaScript</w:t>
      </w:r>
      <w:proofErr w:type="spellEnd"/>
      <w:r w:rsidRPr="00127718">
        <w:rPr>
          <w:rFonts w:eastAsia="Times New Roman" w:cstheme="minorHAnsi"/>
        </w:rPr>
        <w:t xml:space="preserve"> или другие технологии, которые использовались для создания интерфейса.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2. Серверный интерфейс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>Серверный интерфейс - это часть приложения, которая расположена на сервере. Он обрабатывает запросы от клиентского интерфейса и взаимодействует с базой данных.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3. База данных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>База данных хранит данные приложения. База данных может быть локальной или удаленной.</w:t>
      </w:r>
    </w:p>
    <w:p w:rsidR="00127718" w:rsidRPr="00127718" w:rsidRDefault="00127718" w:rsidP="00127718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 xml:space="preserve">Архитектура </w:t>
      </w:r>
      <w:proofErr w:type="spellStart"/>
      <w:r w:rsidRPr="00127718">
        <w:rPr>
          <w:rFonts w:eastAsia="Times New Roman" w:cstheme="minorHAnsi"/>
          <w:b/>
          <w:bCs/>
        </w:rPr>
        <w:t>веб-приложений</w:t>
      </w:r>
      <w:proofErr w:type="spellEnd"/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 xml:space="preserve">Существует несколько подходов к архитектуре </w:t>
      </w:r>
      <w:proofErr w:type="spellStart"/>
      <w:r w:rsidRPr="00127718">
        <w:rPr>
          <w:rFonts w:eastAsia="Times New Roman" w:cstheme="minorHAnsi"/>
        </w:rPr>
        <w:t>веб-приложений</w:t>
      </w:r>
      <w:proofErr w:type="spellEnd"/>
      <w:r w:rsidRPr="00127718">
        <w:rPr>
          <w:rFonts w:eastAsia="Times New Roman" w:cstheme="minorHAnsi"/>
        </w:rPr>
        <w:t xml:space="preserve">, но одним из самых распространенных является </w:t>
      </w:r>
      <w:proofErr w:type="spellStart"/>
      <w:r w:rsidRPr="00127718">
        <w:rPr>
          <w:rFonts w:eastAsia="Times New Roman" w:cstheme="minorHAnsi"/>
        </w:rPr>
        <w:t>Model-View-Controller</w:t>
      </w:r>
      <w:proofErr w:type="spellEnd"/>
      <w:r w:rsidRPr="00127718">
        <w:rPr>
          <w:rFonts w:eastAsia="Times New Roman" w:cstheme="minorHAnsi"/>
        </w:rPr>
        <w:t xml:space="preserve"> (MVC).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 xml:space="preserve">1. </w:t>
      </w:r>
      <w:proofErr w:type="spellStart"/>
      <w:r w:rsidRPr="00127718">
        <w:rPr>
          <w:rFonts w:eastAsia="Times New Roman" w:cstheme="minorHAnsi"/>
          <w:b/>
          <w:bCs/>
        </w:rPr>
        <w:t>Model-View-Controller</w:t>
      </w:r>
      <w:proofErr w:type="spellEnd"/>
      <w:r w:rsidRPr="00127718">
        <w:rPr>
          <w:rFonts w:eastAsia="Times New Roman" w:cstheme="minorHAnsi"/>
          <w:b/>
          <w:bCs/>
        </w:rPr>
        <w:t xml:space="preserve"> (MVC)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>MVC - это паттерн проектирования, который разделяет приложение на три основных компонента: модель (</w:t>
      </w:r>
      <w:proofErr w:type="spellStart"/>
      <w:r w:rsidRPr="00127718">
        <w:rPr>
          <w:rFonts w:eastAsia="Times New Roman" w:cstheme="minorHAnsi"/>
        </w:rPr>
        <w:t>Model</w:t>
      </w:r>
      <w:proofErr w:type="spellEnd"/>
      <w:r w:rsidRPr="00127718">
        <w:rPr>
          <w:rFonts w:eastAsia="Times New Roman" w:cstheme="minorHAnsi"/>
        </w:rPr>
        <w:t>), представление (</w:t>
      </w:r>
      <w:proofErr w:type="spellStart"/>
      <w:r w:rsidRPr="00127718">
        <w:rPr>
          <w:rFonts w:eastAsia="Times New Roman" w:cstheme="minorHAnsi"/>
        </w:rPr>
        <w:t>View</w:t>
      </w:r>
      <w:proofErr w:type="spellEnd"/>
      <w:r w:rsidRPr="00127718">
        <w:rPr>
          <w:rFonts w:eastAsia="Times New Roman" w:cstheme="minorHAnsi"/>
        </w:rPr>
        <w:t>) и контроллер (</w:t>
      </w:r>
      <w:proofErr w:type="spellStart"/>
      <w:r w:rsidRPr="00127718">
        <w:rPr>
          <w:rFonts w:eastAsia="Times New Roman" w:cstheme="minorHAnsi"/>
        </w:rPr>
        <w:t>Controller</w:t>
      </w:r>
      <w:proofErr w:type="spellEnd"/>
      <w:r w:rsidRPr="00127718">
        <w:rPr>
          <w:rFonts w:eastAsia="Times New Roman" w:cstheme="minorHAnsi"/>
        </w:rPr>
        <w:t>). Модель отвечает за управление данными, представление - за отображение этих данных, а контроллер - за управление потоком данных между моделью и представлением.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2. Другие подходы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 xml:space="preserve">Некоторые другие подходы к архитектуре </w:t>
      </w:r>
      <w:proofErr w:type="spellStart"/>
      <w:r w:rsidRPr="00127718">
        <w:rPr>
          <w:rFonts w:eastAsia="Times New Roman" w:cstheme="minorHAnsi"/>
        </w:rPr>
        <w:t>веб-приложений</w:t>
      </w:r>
      <w:proofErr w:type="spellEnd"/>
      <w:r w:rsidRPr="00127718">
        <w:rPr>
          <w:rFonts w:eastAsia="Times New Roman" w:cstheme="minorHAnsi"/>
        </w:rPr>
        <w:t xml:space="preserve"> включают </w:t>
      </w:r>
      <w:proofErr w:type="spellStart"/>
      <w:r w:rsidRPr="00127718">
        <w:rPr>
          <w:rFonts w:eastAsia="Times New Roman" w:cstheme="minorHAnsi"/>
        </w:rPr>
        <w:t>Component-Based</w:t>
      </w:r>
      <w:proofErr w:type="spellEnd"/>
      <w:r w:rsidRPr="00127718">
        <w:rPr>
          <w:rFonts w:eastAsia="Times New Roman" w:cstheme="minorHAnsi"/>
        </w:rPr>
        <w:t xml:space="preserve"> </w:t>
      </w:r>
      <w:proofErr w:type="spellStart"/>
      <w:r w:rsidRPr="00127718">
        <w:rPr>
          <w:rFonts w:eastAsia="Times New Roman" w:cstheme="minorHAnsi"/>
        </w:rPr>
        <w:t>Architecture</w:t>
      </w:r>
      <w:proofErr w:type="spellEnd"/>
      <w:r w:rsidRPr="00127718">
        <w:rPr>
          <w:rFonts w:eastAsia="Times New Roman" w:cstheme="minorHAnsi"/>
        </w:rPr>
        <w:t xml:space="preserve"> (CBA), </w:t>
      </w:r>
      <w:proofErr w:type="spellStart"/>
      <w:r w:rsidRPr="00127718">
        <w:rPr>
          <w:rFonts w:eastAsia="Times New Roman" w:cstheme="minorHAnsi"/>
        </w:rPr>
        <w:t>Service-Oriented</w:t>
      </w:r>
      <w:proofErr w:type="spellEnd"/>
      <w:r w:rsidRPr="00127718">
        <w:rPr>
          <w:rFonts w:eastAsia="Times New Roman" w:cstheme="minorHAnsi"/>
        </w:rPr>
        <w:t xml:space="preserve"> </w:t>
      </w:r>
      <w:proofErr w:type="spellStart"/>
      <w:r w:rsidRPr="00127718">
        <w:rPr>
          <w:rFonts w:eastAsia="Times New Roman" w:cstheme="minorHAnsi"/>
        </w:rPr>
        <w:t>Architecture</w:t>
      </w:r>
      <w:proofErr w:type="spellEnd"/>
      <w:r w:rsidRPr="00127718">
        <w:rPr>
          <w:rFonts w:eastAsia="Times New Roman" w:cstheme="minorHAnsi"/>
        </w:rPr>
        <w:t xml:space="preserve"> (SOA) и </w:t>
      </w:r>
      <w:proofErr w:type="spellStart"/>
      <w:r w:rsidRPr="00127718">
        <w:rPr>
          <w:rFonts w:eastAsia="Times New Roman" w:cstheme="minorHAnsi"/>
        </w:rPr>
        <w:t>Domain-Driven</w:t>
      </w:r>
      <w:proofErr w:type="spellEnd"/>
      <w:r w:rsidRPr="00127718">
        <w:rPr>
          <w:rFonts w:eastAsia="Times New Roman" w:cstheme="minorHAnsi"/>
        </w:rPr>
        <w:t xml:space="preserve"> </w:t>
      </w:r>
      <w:proofErr w:type="spellStart"/>
      <w:r w:rsidRPr="00127718">
        <w:rPr>
          <w:rFonts w:eastAsia="Times New Roman" w:cstheme="minorHAnsi"/>
        </w:rPr>
        <w:t>Design</w:t>
      </w:r>
      <w:proofErr w:type="spellEnd"/>
      <w:r w:rsidRPr="00127718">
        <w:rPr>
          <w:rFonts w:eastAsia="Times New Roman" w:cstheme="minorHAnsi"/>
        </w:rPr>
        <w:t xml:space="preserve"> (DDD).</w:t>
      </w:r>
    </w:p>
    <w:p w:rsidR="00127718" w:rsidRPr="00127718" w:rsidRDefault="00127718" w:rsidP="00127718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Принципы проектирования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 xml:space="preserve">Проектирование </w:t>
      </w:r>
      <w:proofErr w:type="spellStart"/>
      <w:r w:rsidRPr="00127718">
        <w:rPr>
          <w:rFonts w:eastAsia="Times New Roman" w:cstheme="minorHAnsi"/>
        </w:rPr>
        <w:t>веб-приложений</w:t>
      </w:r>
      <w:proofErr w:type="spellEnd"/>
      <w:r w:rsidRPr="00127718">
        <w:rPr>
          <w:rFonts w:eastAsia="Times New Roman" w:cstheme="minorHAnsi"/>
        </w:rPr>
        <w:t xml:space="preserve"> включает несколько принципов, которые должны быть соблюдены, чтобы создать эффективное и стабильное приложение. Ниже перечислены наиболее важные принципы.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1. Принцип единственной ответственности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>Каждый компонент должен иметь только одну ответственность.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2. Принцип открытости / закрытости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>Код должен быть открыт для расширения, но закрыт для изменения. Это означает, что если необходимо внести изменения, они должны быть выполнены без изменения уже существующего кода.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3. Принцип разделения интерфейсов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lastRenderedPageBreak/>
        <w:t>Приложение должно быть разделено на логические части, которые не зависят друг от друга.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4. Принцип инверсии зависимостей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>Зависимости между компонентами должны быть определены на уровне абстракции, а не на уровне реализации.</w:t>
      </w:r>
    </w:p>
    <w:p w:rsidR="00127718" w:rsidRPr="00127718" w:rsidRDefault="00127718" w:rsidP="00127718">
      <w:pPr>
        <w:spacing w:after="0" w:line="240" w:lineRule="auto"/>
        <w:jc w:val="both"/>
        <w:outlineLvl w:val="2"/>
        <w:rPr>
          <w:rFonts w:eastAsia="Times New Roman" w:cstheme="minorHAnsi"/>
          <w:b/>
          <w:bCs/>
        </w:rPr>
      </w:pPr>
      <w:r w:rsidRPr="00127718">
        <w:rPr>
          <w:rFonts w:eastAsia="Times New Roman" w:cstheme="minorHAnsi"/>
          <w:b/>
          <w:bCs/>
        </w:rPr>
        <w:t>5. Принцип композиции</w:t>
      </w:r>
    </w:p>
    <w:p w:rsidR="00127718" w:rsidRPr="00127718" w:rsidRDefault="00127718" w:rsidP="00127718">
      <w:pPr>
        <w:spacing w:after="0" w:line="240" w:lineRule="auto"/>
        <w:jc w:val="both"/>
        <w:rPr>
          <w:rFonts w:eastAsia="Times New Roman" w:cstheme="minorHAnsi"/>
        </w:rPr>
      </w:pPr>
      <w:r w:rsidRPr="00127718">
        <w:rPr>
          <w:rFonts w:eastAsia="Times New Roman" w:cstheme="minorHAnsi"/>
        </w:rPr>
        <w:t>Компоненты должны быть построены из более мелких компонентов, что позволяет легко добавлять, изменять или удалять функциональность.</w:t>
      </w:r>
    </w:p>
    <w:p w:rsidR="00485210" w:rsidRPr="00127718" w:rsidRDefault="00485210" w:rsidP="00127718">
      <w:pPr>
        <w:spacing w:after="0" w:line="240" w:lineRule="auto"/>
        <w:jc w:val="both"/>
        <w:rPr>
          <w:rFonts w:cstheme="minorHAnsi"/>
        </w:rPr>
      </w:pPr>
    </w:p>
    <w:sectPr w:rsidR="00485210" w:rsidRPr="00127718" w:rsidSect="009C0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733E62"/>
    <w:rsid w:val="00127718"/>
    <w:rsid w:val="003559AD"/>
    <w:rsid w:val="00485210"/>
    <w:rsid w:val="00733E62"/>
    <w:rsid w:val="009C0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721"/>
  </w:style>
  <w:style w:type="paragraph" w:styleId="2">
    <w:name w:val="heading 2"/>
    <w:basedOn w:val="a"/>
    <w:link w:val="20"/>
    <w:uiPriority w:val="9"/>
    <w:qFormat/>
    <w:rsid w:val="00127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27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77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277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2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2024-08-04T09:51:00Z</dcterms:created>
  <dcterms:modified xsi:type="dcterms:W3CDTF">2024-08-04T10:18:00Z</dcterms:modified>
</cp:coreProperties>
</file>