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2026-03-23 ~ 2026-03-27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1完成保存和加载游戏逻辑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2.解决了打包前的编译bug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3成功在手机上跑通并修改了ui显示问题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4.修改了多个敌人接触玩家碰撞bug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5.增加了适配手机的遥感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6.修改了先打开升级界面后打开菜单，再关闭菜单游戏继续运行的bug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7.调整了怪物的碰撞设置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8.成功打包了微信小游戏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9.在手机上通过申请的服务器进入游戏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10.查看微信小游戏并摸索游戏机制分解游戏逻辑。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打包的时候有不安全地址问题，ilruntimedebug调试需关闭问题，插件函数重名问题，缓存问题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1.内网穿透全流程：（1）首先在阿里云中申请了服务器，拥有公网ip，自动安装ubuntu系统，通过国内镜像下载docker，下载nps文件，编辑配置文件（已经默认编好），查看</w:t>
            </w:r>
            <w:r>
              <w:rPr>
                <w:rFonts w:ascii="微软雅黑" w:hAnsi="微软雅黑" w:cs="微软雅黑" w:eastAsia="微软雅黑"/>
              </w:rPr>
              <w:t>bridge_port</w:t>
            </w:r>
            <w:r>
              <w:rPr>
                <w:rFonts w:ascii="微软雅黑" w:hAnsi="微软雅黑" w:cs="微软雅黑" w:eastAsia="微软雅黑"/>
              </w:rPr>
              <w:t>服务端与客户端通信端口</w:t>
            </w:r>
            <w:r>
              <w:rPr>
                <w:rFonts w:ascii="微软雅黑" w:hAnsi="微软雅黑" w:cs="微软雅黑" w:eastAsia="微软雅黑"/>
              </w:rPr>
              <w:t>，web_port</w:t>
            </w:r>
            <w:r>
              <w:rPr>
                <w:rFonts w:ascii="微软雅黑" w:hAnsi="微软雅黑" w:cs="微软雅黑" w:eastAsia="微软雅黑"/>
              </w:rPr>
              <w:t>管理界面端口，</w:t>
            </w:r>
            <w:r>
              <w:rPr>
                <w:rFonts w:ascii="微软雅黑" w:hAnsi="微软雅黑" w:cs="微软雅黑" w:eastAsia="微软雅黑"/>
              </w:rPr>
              <w:t>web_username</w:t>
            </w:r>
            <w:r>
              <w:rPr>
                <w:rFonts w:ascii="微软雅黑" w:hAnsi="微软雅黑" w:cs="微软雅黑" w:eastAsia="微软雅黑"/>
              </w:rPr>
              <w:t xml:space="preserve"> / </w:t>
            </w:r>
            <w:r>
              <w:rPr>
                <w:rFonts w:ascii="微软雅黑" w:hAnsi="微软雅黑" w:cs="微软雅黑" w:eastAsia="微软雅黑"/>
              </w:rPr>
              <w:t>web_password</w:t>
            </w:r>
            <w:r>
              <w:rPr>
                <w:rFonts w:ascii="微软雅黑" w:hAnsi="微软雅黑" w:cs="微软雅黑" w:eastAsia="微软雅黑"/>
              </w:rPr>
              <w:t>：管理界面登录凭证。删除旧容器重新启动，可能会出现json文件缺失，需要手动创建。（2）本地下载npc客户端，创建配置文件npc.conf并配置服务器ip和key，注意端口号不能被占用。可以通过申请其他端口或杀死端口解决。（3）服务器下载python，打开本地服务器，端口号需要跟申请的端口对应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2dll和pdb热更文件可以上传至服务器，然后本地联网就可以读取，原理是的dll和pdb文件包括了更改后的代码，文件小，便于用户下载。</w:t>
            </w:r>
            <w:r>
              <w:br/>
            </w:r>
            <w:r>
              <w:drawing>
                <wp:inline distT="0" distR="0" distB="0" distL="0">
                  <wp:extent cx="4826000" cy="13081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3小程序打包插件导入后，ilruntime和微信小游戏打包插件中代码引用名有冲突，导致编译失败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通过更改命名空间名解决问题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4.小程序打包时遇到player和editor冲突问题，通过将ilruntime中debug功能去掉得以解决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研究下一款小游戏并拆分游戏模块机制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尝试开始做下一款小游戏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