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FE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2026年博士、硕士学位信息预采集说明（不含国际学生和同等学力）</w:t>
      </w:r>
    </w:p>
    <w:p w14:paraId="2338A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2026年研究生学位信息预采集平台为研究生管理系统，采集的数据来源由三部分组成：学位办导入、研究生管理系统提取（身份证件类型、国别、导师）、学生填写（论文信息）。前两部分仅供核对，如有问题请报给学院秘书，学院汇总联系学位办进行修正。</w:t>
      </w:r>
    </w:p>
    <w:p w14:paraId="02112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val="en-US" w:eastAsia="zh-CN"/>
        </w:rPr>
        <w:t>采集端口：</w:t>
      </w:r>
      <w:bookmarkStart w:id="0" w:name="_GoBack"/>
      <w:bookmarkEnd w:id="0"/>
    </w:p>
    <w:p w14:paraId="07171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highlight w:val="none"/>
          <w:lang w:val="en-US" w:eastAsia="zh-CN"/>
        </w:rPr>
        <w:t>一、学生操作步骤：</w:t>
      </w:r>
    </w:p>
    <w:p w14:paraId="108599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highlight w:val="yellow"/>
          <w:lang w:val="en-US" w:eastAsia="zh-CN"/>
        </w:rPr>
        <w:t>学生端：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进入研究生管理系统-学位管理-学位授予数据核对。核对已填信息（如发现考生号比准考证号多了第6位，</w:t>
      </w:r>
      <w:r>
        <w:rPr>
          <w:rFonts w:hint="eastAsia" w:ascii="仿宋_GB2312" w:hAnsi="仿宋_GB2312" w:eastAsia="仿宋_GB2312" w:cs="仿宋_GB2312"/>
          <w:color w:val="FF0000"/>
          <w:sz w:val="30"/>
          <w:szCs w:val="30"/>
          <w:lang w:val="en-US" w:eastAsia="zh-CN"/>
        </w:rPr>
        <w:t>不需要进行修正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），核对信息无误后，请填写论文信息（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0"/>
          <w:szCs w:val="30"/>
          <w:lang w:val="en-US" w:eastAsia="zh-CN"/>
        </w:rPr>
        <w:t>注意：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关键词填写3-5个，分号隔开；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val="en-US" w:eastAsia="zh-CN"/>
        </w:rPr>
        <w:t>研究方向不能与学科专业名称、关键词或论文题目一样，不能过长，且不超过2个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），填写完成请点击保存。</w:t>
      </w:r>
    </w:p>
    <w:p w14:paraId="3860D3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val="en-US" w:eastAsia="zh-CN"/>
        </w:rPr>
        <w:t>二、学院秘书老师操作步骤：</w:t>
      </w:r>
    </w:p>
    <w:p w14:paraId="3BCF5C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highlight w:val="yellow"/>
          <w:lang w:val="en-US" w:eastAsia="zh-CN"/>
        </w:rPr>
        <w:t>学院端：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进入研究生管理系统-学位管理-学位信息上报。可以进行导出操作，学院端口不具备其他功能，</w:t>
      </w:r>
      <w:r>
        <w:rPr>
          <w:rFonts w:hint="eastAsia" w:ascii="仿宋_GB2312" w:hAnsi="仿宋_GB2312" w:eastAsia="仿宋_GB2312" w:cs="仿宋_GB2312"/>
          <w:color w:val="FF0000"/>
          <w:sz w:val="30"/>
          <w:szCs w:val="30"/>
          <w:lang w:val="en-US" w:eastAsia="zh-CN"/>
        </w:rPr>
        <w:t>仅供核对信息和查看信息填写情况。如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论文信息未填写，则代表学生未进行核对、填写；</w:t>
      </w:r>
      <w:r>
        <w:rPr>
          <w:rFonts w:hint="eastAsia" w:ascii="仿宋_GB2312" w:hAnsi="仿宋_GB2312" w:eastAsia="仿宋_GB2312" w:cs="仿宋_GB2312"/>
          <w:color w:val="FF0000"/>
          <w:sz w:val="30"/>
          <w:szCs w:val="30"/>
          <w:lang w:val="en-US" w:eastAsia="zh-CN"/>
        </w:rPr>
        <w:t>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个人信息、学业信息和学位授予信息未填写或者填写不全，则代表此学生本学期学位申请已经失败。</w:t>
      </w:r>
    </w:p>
    <w:p w14:paraId="0511C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highlight w:val="yellow"/>
          <w:u w:val="single"/>
          <w:lang w:val="en-US" w:eastAsia="zh-CN"/>
        </w:rPr>
        <w:t>注：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>已结业或毕业（仅通过毕业答辩）的学生，</w:t>
      </w:r>
      <w:r>
        <w:rPr>
          <w:rFonts w:hint="eastAsia" w:ascii="仿宋_GB2312" w:hAnsi="仿宋_GB2312" w:eastAsia="仿宋_GB2312" w:cs="仿宋_GB2312"/>
          <w:color w:val="FF0000"/>
          <w:sz w:val="30"/>
          <w:szCs w:val="30"/>
          <w:u w:val="single"/>
          <w:lang w:val="en-US" w:eastAsia="zh-CN"/>
        </w:rPr>
        <w:t>如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>研究生管理系统账号已注销，请学院联系学位办进行单个采集。</w:t>
      </w:r>
    </w:p>
    <w:p w14:paraId="31311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30"/>
          <w:szCs w:val="30"/>
          <w:highlight w:val="yellow"/>
          <w:u w:val="single"/>
          <w:lang w:val="en-US" w:eastAsia="zh-CN"/>
        </w:rPr>
        <w:t>填写信息不代表一定会获得学位，是否可以授予学位及授予时间最终以学校学位评定委员会结果为准。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0BD25831-F725-4D20-AE3E-3568871DCD5D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379714C7-C2C1-41A0-BC09-B3A86BD8DA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iODE4OTBmZDhkZGExOWVlYTBmM2Y0YmY4MGI3YWEifQ=="/>
  </w:docVars>
  <w:rsids>
    <w:rsidRoot w:val="00000000"/>
    <w:rsid w:val="037611A5"/>
    <w:rsid w:val="0AF76FE3"/>
    <w:rsid w:val="0BAB6B6A"/>
    <w:rsid w:val="0F4B669A"/>
    <w:rsid w:val="0F9B31F7"/>
    <w:rsid w:val="16E01C12"/>
    <w:rsid w:val="1E5B309D"/>
    <w:rsid w:val="242D5F16"/>
    <w:rsid w:val="27781037"/>
    <w:rsid w:val="2D692AEB"/>
    <w:rsid w:val="2DBF3FA5"/>
    <w:rsid w:val="2E7D2441"/>
    <w:rsid w:val="33BF3ABF"/>
    <w:rsid w:val="374F3EFB"/>
    <w:rsid w:val="38196A86"/>
    <w:rsid w:val="388D3590"/>
    <w:rsid w:val="3A2D4870"/>
    <w:rsid w:val="3C251AE4"/>
    <w:rsid w:val="3FCD74D7"/>
    <w:rsid w:val="42B62CE0"/>
    <w:rsid w:val="454C7E35"/>
    <w:rsid w:val="48594C7C"/>
    <w:rsid w:val="4B11183E"/>
    <w:rsid w:val="4C96451A"/>
    <w:rsid w:val="4CDF57C9"/>
    <w:rsid w:val="4FFD7674"/>
    <w:rsid w:val="50D83DE3"/>
    <w:rsid w:val="5315389A"/>
    <w:rsid w:val="59E44015"/>
    <w:rsid w:val="5A494B51"/>
    <w:rsid w:val="63CF4D7F"/>
    <w:rsid w:val="6723405E"/>
    <w:rsid w:val="6D771DC0"/>
    <w:rsid w:val="71796542"/>
    <w:rsid w:val="7216657A"/>
    <w:rsid w:val="72440420"/>
    <w:rsid w:val="77287309"/>
    <w:rsid w:val="79C4579A"/>
    <w:rsid w:val="7B212A7F"/>
    <w:rsid w:val="7CCD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531</Words>
  <Characters>539</Characters>
  <Lines>0</Lines>
  <Paragraphs>0</Paragraphs>
  <TotalTime>152</TotalTime>
  <ScaleCrop>false</ScaleCrop>
  <LinksUpToDate>false</LinksUpToDate>
  <CharactersWithSpaces>539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2024-06-17T00:54:00Z</dcterms:created>
  <dc:creator>Lenovo</dc:creator>
  <cp:lastModifiedBy>周～</cp:lastModifiedBy>
  <dcterms:modified xsi:type="dcterms:W3CDTF">2026-06-15T02:23:42Z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F072DB9E1CA849BD91F76BDFBE9C40A8_12</vt:lpwstr>
  </property>
  <property fmtid="{D5CDD505-2E9C-101B-9397-08002B2CF9AE}" pid="4" name="KSOTemplateDocerSaveRecord">
    <vt:lpwstr>eyJoZGlkIjoiY2ViODE4OTBmZDhkZGExOWVlYTBmM2Y0YmY4MGI3YWEiLCJ1c2VySWQiOiI3MDk3OTY4MjQifQ==</vt:lpwstr>
  </property>
</Properties>
</file>