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9CD73" w14:textId="77777777" w:rsidR="00A963E3" w:rsidRDefault="00000000">
      <w:pPr>
        <w:pStyle w:val="Essaycovertext"/>
        <w:spacing w:line="240" w:lineRule="auto"/>
        <w:jc w:val="center"/>
        <w:rPr>
          <w:b w:val="0"/>
        </w:rPr>
      </w:pPr>
      <w:r>
        <w:rPr>
          <w:rFonts w:cs="Calibri"/>
          <w:color w:val="000000"/>
          <w:spacing w:val="3"/>
          <w:sz w:val="32"/>
          <w:szCs w:val="32"/>
          <w:shd w:val="clear" w:color="auto" w:fill="FFFFFF"/>
        </w:rPr>
        <w:br/>
      </w:r>
      <w:r>
        <w:rPr>
          <w:rFonts w:cs="Calibri"/>
          <w:color w:val="000000"/>
          <w:spacing w:val="3"/>
          <w:sz w:val="32"/>
          <w:szCs w:val="32"/>
          <w:shd w:val="clear" w:color="auto" w:fill="FFFFFF"/>
        </w:rPr>
        <w:br/>
      </w:r>
      <w:r>
        <w:rPr>
          <w:rFonts w:cs="Calibri"/>
          <w:color w:val="000000"/>
          <w:spacing w:val="3"/>
          <w:sz w:val="32"/>
          <w:szCs w:val="32"/>
          <w:shd w:val="clear" w:color="auto" w:fill="FFFFFF"/>
        </w:rPr>
        <w:br/>
        <w:t>Computing</w:t>
      </w:r>
      <w:r>
        <w:rPr>
          <w:rFonts w:cs="Calibri"/>
          <w:color w:val="000000"/>
          <w:spacing w:val="3"/>
          <w:sz w:val="32"/>
          <w:szCs w:val="32"/>
          <w:shd w:val="clear" w:color="auto" w:fill="FFFFFF"/>
        </w:rPr>
        <w:br/>
      </w:r>
      <w:r>
        <w:rPr>
          <w:b w:val="0"/>
          <w:sz w:val="32"/>
          <w:szCs w:val="32"/>
        </w:rPr>
        <w:t>School of Technology and Maritime Industries</w:t>
      </w:r>
    </w:p>
    <w:p w14:paraId="79BB8CAA" w14:textId="77777777" w:rsidR="00A963E3" w:rsidRDefault="00A963E3">
      <w:pPr>
        <w:jc w:val="center"/>
        <w:rPr>
          <w:rFonts w:ascii="Trebuchet MS" w:hAnsi="Trebuchet MS"/>
          <w:sz w:val="32"/>
          <w:szCs w:val="32"/>
        </w:rPr>
      </w:pPr>
    </w:p>
    <w:p w14:paraId="2B10586F" w14:textId="77777777" w:rsidR="00A963E3" w:rsidRDefault="00A963E3">
      <w:pPr>
        <w:pStyle w:val="Essaycovertext"/>
        <w:spacing w:line="240" w:lineRule="auto"/>
        <w:jc w:val="center"/>
        <w:rPr>
          <w:rFonts w:cs="Arial"/>
          <w:b w:val="0"/>
          <w:bCs/>
        </w:rPr>
      </w:pPr>
    </w:p>
    <w:p w14:paraId="2D1D6BC6" w14:textId="77777777" w:rsidR="00A963E3" w:rsidRDefault="00A963E3">
      <w:pPr>
        <w:pStyle w:val="Essaycovertext"/>
        <w:spacing w:line="240" w:lineRule="auto"/>
        <w:jc w:val="center"/>
        <w:rPr>
          <w:rFonts w:cs="Arial"/>
          <w:b w:val="0"/>
          <w:bCs/>
        </w:rPr>
      </w:pPr>
    </w:p>
    <w:p w14:paraId="5CBC4F6A" w14:textId="77777777" w:rsidR="00A963E3" w:rsidRDefault="00A963E3">
      <w:pPr>
        <w:pStyle w:val="Essaycovertext"/>
        <w:spacing w:line="240" w:lineRule="auto"/>
        <w:jc w:val="center"/>
        <w:rPr>
          <w:rFonts w:cs="Arial"/>
          <w:b w:val="0"/>
          <w:bCs/>
        </w:rPr>
      </w:pPr>
    </w:p>
    <w:p w14:paraId="3F3F7019" w14:textId="77777777" w:rsidR="00A963E3" w:rsidRDefault="00A963E3">
      <w:pPr>
        <w:pStyle w:val="Essaycovertext"/>
        <w:spacing w:line="240" w:lineRule="auto"/>
        <w:jc w:val="center"/>
        <w:rPr>
          <w:rFonts w:cs="Arial"/>
          <w:b w:val="0"/>
          <w:bCs/>
        </w:rPr>
      </w:pPr>
    </w:p>
    <w:p w14:paraId="7FBC39B5" w14:textId="77777777" w:rsidR="00A963E3" w:rsidRDefault="00000000">
      <w:pPr>
        <w:jc w:val="center"/>
        <w:rPr>
          <w:rFonts w:ascii="Trebuchet MS" w:hAnsi="Trebuchet MS" w:cs="Arial"/>
          <w:bCs/>
          <w:color w:val="FF0000"/>
          <w:sz w:val="32"/>
        </w:rPr>
      </w:pPr>
      <w:r>
        <w:rPr>
          <w:rFonts w:ascii="Trebuchet MS" w:hAnsi="Trebuchet MS" w:cs="Arial"/>
          <w:bCs/>
          <w:sz w:val="32"/>
        </w:rPr>
        <w:br/>
        <w:t>Computing</w:t>
      </w:r>
    </w:p>
    <w:p w14:paraId="72FED1A8" w14:textId="77777777" w:rsidR="00A963E3" w:rsidRDefault="00000000">
      <w:pPr>
        <w:jc w:val="center"/>
        <w:rPr>
          <w:rFonts w:ascii="Trebuchet MS" w:hAnsi="Trebuchet MS" w:cs="Arial"/>
          <w:bCs/>
          <w:color w:val="FF0000"/>
          <w:sz w:val="32"/>
        </w:rPr>
      </w:pPr>
      <w:r>
        <w:rPr>
          <w:rFonts w:ascii="Trebuchet MS" w:hAnsi="Trebuchet MS" w:cs="Arial"/>
          <w:bCs/>
          <w:color w:val="FF0000"/>
          <w:sz w:val="32"/>
        </w:rPr>
        <w:br/>
      </w:r>
      <w:r>
        <w:rPr>
          <w:rFonts w:ascii="Trebuchet MS" w:hAnsi="Trebuchet MS" w:cs="Arial"/>
          <w:bCs/>
          <w:sz w:val="32"/>
        </w:rPr>
        <w:t>Oliver Myers</w:t>
      </w:r>
    </w:p>
    <w:p w14:paraId="34BE1271" w14:textId="77777777" w:rsidR="00A963E3" w:rsidRDefault="00000000">
      <w:pPr>
        <w:jc w:val="center"/>
        <w:rPr>
          <w:rFonts w:ascii="Trebuchet MS" w:hAnsi="Trebuchet MS"/>
          <w:bCs/>
          <w:color w:val="FF0000"/>
          <w:sz w:val="44"/>
          <w:szCs w:val="44"/>
        </w:rPr>
      </w:pPr>
      <w:r>
        <w:rPr>
          <w:rStyle w:val="TitleChar"/>
          <w:rFonts w:ascii="Trebuchet MS" w:hAnsi="Trebuchet MS"/>
          <w:bCs/>
          <w:color w:val="FF0000"/>
          <w:sz w:val="44"/>
          <w:szCs w:val="44"/>
        </w:rPr>
        <w:br/>
      </w:r>
      <w:r>
        <w:rPr>
          <w:rStyle w:val="TitleChar"/>
          <w:rFonts w:ascii="Trebuchet MS" w:hAnsi="Trebuchet MS" w:cs="Arial"/>
          <w:bCs/>
          <w:color w:val="auto"/>
          <w:sz w:val="44"/>
          <w:szCs w:val="44"/>
        </w:rPr>
        <w:t>Developing Open Source Screenwriting Software</w:t>
      </w:r>
    </w:p>
    <w:p w14:paraId="7AD64EFE" w14:textId="77777777" w:rsidR="00A963E3" w:rsidRDefault="00A963E3">
      <w:pPr>
        <w:pStyle w:val="Essaycovertext"/>
        <w:spacing w:line="240" w:lineRule="auto"/>
        <w:jc w:val="center"/>
        <w:rPr>
          <w:rFonts w:cs="Arial"/>
          <w:b w:val="0"/>
          <w:bCs/>
        </w:rPr>
      </w:pPr>
    </w:p>
    <w:p w14:paraId="0AA14D3A" w14:textId="77777777" w:rsidR="00A963E3" w:rsidRDefault="00A963E3">
      <w:pPr>
        <w:pStyle w:val="Essaycovertext"/>
        <w:spacing w:line="240" w:lineRule="auto"/>
        <w:jc w:val="center"/>
        <w:rPr>
          <w:rFonts w:cs="Arial"/>
          <w:b w:val="0"/>
          <w:bCs/>
        </w:rPr>
      </w:pPr>
    </w:p>
    <w:p w14:paraId="691C73B9" w14:textId="77777777" w:rsidR="00A963E3" w:rsidRDefault="00A963E3">
      <w:pPr>
        <w:pStyle w:val="Essaycovertext"/>
        <w:spacing w:line="240" w:lineRule="auto"/>
        <w:jc w:val="center"/>
        <w:rPr>
          <w:rFonts w:cs="Arial"/>
          <w:b w:val="0"/>
          <w:bCs/>
        </w:rPr>
      </w:pPr>
    </w:p>
    <w:p w14:paraId="03906F41" w14:textId="77777777" w:rsidR="00A963E3" w:rsidRDefault="00A963E3">
      <w:pPr>
        <w:pStyle w:val="Essaycovertext"/>
        <w:spacing w:line="240" w:lineRule="auto"/>
        <w:jc w:val="center"/>
        <w:rPr>
          <w:rFonts w:cs="Arial"/>
          <w:b w:val="0"/>
          <w:bCs/>
          <w14:textOutline w14:w="9525" w14:cap="rnd" w14:cmpd="sng" w14:algn="ctr">
            <w14:noFill/>
            <w14:prstDash w14:val="solid"/>
            <w14:bevel/>
          </w14:textOutline>
        </w:rPr>
      </w:pPr>
    </w:p>
    <w:p w14:paraId="5708CB6E" w14:textId="77777777" w:rsidR="00A963E3" w:rsidRDefault="00A963E3">
      <w:pPr>
        <w:pStyle w:val="Essaycovertext"/>
        <w:spacing w:line="240" w:lineRule="auto"/>
        <w:jc w:val="center"/>
        <w:rPr>
          <w:rFonts w:cs="Arial"/>
          <w:b w:val="0"/>
          <w:bCs/>
        </w:rPr>
      </w:pPr>
    </w:p>
    <w:p w14:paraId="07712B5B" w14:textId="77777777" w:rsidR="00A963E3" w:rsidRDefault="00000000">
      <w:pPr>
        <w:pStyle w:val="Essaycovertext"/>
        <w:spacing w:line="240" w:lineRule="auto"/>
        <w:jc w:val="center"/>
        <w:rPr>
          <w:rFonts w:cs="Arial"/>
          <w:b w:val="0"/>
          <w:bCs/>
          <w:sz w:val="36"/>
          <w:szCs w:val="36"/>
        </w:rPr>
      </w:pPr>
      <w:r>
        <w:rPr>
          <w:rFonts w:cs="Arial"/>
          <w:b w:val="0"/>
          <w:bCs/>
          <w:sz w:val="36"/>
          <w:szCs w:val="36"/>
        </w:rPr>
        <w:t>Dissertation Report</w:t>
      </w:r>
    </w:p>
    <w:p w14:paraId="1B990738" w14:textId="77777777" w:rsidR="00A963E3" w:rsidRDefault="00000000">
      <w:pPr>
        <w:pStyle w:val="Essaycovertext"/>
        <w:spacing w:line="240" w:lineRule="auto"/>
        <w:jc w:val="center"/>
        <w:rPr>
          <w:rFonts w:cs="Arial"/>
          <w:b w:val="0"/>
          <w:bCs/>
          <w:sz w:val="36"/>
          <w:szCs w:val="36"/>
        </w:rPr>
      </w:pPr>
      <w:r>
        <w:rPr>
          <w:rFonts w:cs="Arial"/>
          <w:b w:val="0"/>
          <w:bCs/>
          <w:sz w:val="36"/>
          <w:szCs w:val="36"/>
        </w:rPr>
        <w:t>COM629 AE2</w:t>
      </w:r>
    </w:p>
    <w:p w14:paraId="58B6BBEB" w14:textId="77777777" w:rsidR="00A963E3" w:rsidRDefault="00000000">
      <w:pPr>
        <w:pStyle w:val="Essaycovertext"/>
        <w:spacing w:line="240" w:lineRule="auto"/>
        <w:jc w:val="center"/>
        <w:rPr>
          <w:rFonts w:cs="Arial"/>
          <w:b w:val="0"/>
          <w:bCs/>
        </w:rPr>
      </w:pPr>
      <w:r>
        <w:rPr>
          <w:rFonts w:cs="Arial"/>
          <w:b w:val="0"/>
          <w:bCs/>
        </w:rPr>
        <w:t>et the app functional end-to-end</w:t>
      </w:r>
    </w:p>
    <w:p w14:paraId="755418A2" w14:textId="77777777" w:rsidR="00A963E3" w:rsidRDefault="00A963E3">
      <w:pPr>
        <w:pStyle w:val="Essaytitle"/>
        <w:pageBreakBefore w:val="0"/>
        <w:spacing w:after="0" w:line="240" w:lineRule="auto"/>
        <w:jc w:val="center"/>
        <w:rPr>
          <w:rFonts w:cs="Arial"/>
          <w:b w:val="0"/>
          <w:bCs/>
          <w:sz w:val="32"/>
        </w:rPr>
      </w:pPr>
    </w:p>
    <w:p w14:paraId="3641FF21" w14:textId="77777777" w:rsidR="00A963E3" w:rsidRDefault="00A963E3">
      <w:pPr>
        <w:pStyle w:val="Essaycovertext"/>
        <w:spacing w:line="240" w:lineRule="auto"/>
        <w:jc w:val="center"/>
        <w:rPr>
          <w:rFonts w:cs="Arial"/>
          <w:b w:val="0"/>
          <w:bCs/>
        </w:rPr>
      </w:pPr>
    </w:p>
    <w:p w14:paraId="1CE56DA2" w14:textId="77777777" w:rsidR="00A963E3" w:rsidRDefault="00A963E3">
      <w:pPr>
        <w:pStyle w:val="Essaycovertext"/>
        <w:spacing w:line="240" w:lineRule="auto"/>
        <w:jc w:val="center"/>
        <w:rPr>
          <w:rFonts w:cs="Arial"/>
          <w:b w:val="0"/>
          <w:bCs/>
        </w:rPr>
      </w:pPr>
    </w:p>
    <w:p w14:paraId="28AB8EC2" w14:textId="77777777" w:rsidR="00A963E3" w:rsidRDefault="00A963E3">
      <w:pPr>
        <w:pStyle w:val="Essaycovertext"/>
        <w:spacing w:line="240" w:lineRule="auto"/>
        <w:jc w:val="center"/>
        <w:rPr>
          <w:rFonts w:cs="Arial"/>
          <w:b w:val="0"/>
          <w:bCs/>
        </w:rPr>
      </w:pPr>
    </w:p>
    <w:p w14:paraId="58907713" w14:textId="77777777" w:rsidR="00A963E3" w:rsidRDefault="00A963E3">
      <w:pPr>
        <w:pStyle w:val="Essaycovertext"/>
        <w:spacing w:line="240" w:lineRule="auto"/>
        <w:jc w:val="center"/>
        <w:rPr>
          <w:rFonts w:cs="Arial"/>
          <w:b w:val="0"/>
          <w:bCs/>
        </w:rPr>
      </w:pPr>
    </w:p>
    <w:p w14:paraId="3935027F" w14:textId="77777777" w:rsidR="00A963E3" w:rsidRDefault="00A963E3">
      <w:pPr>
        <w:pStyle w:val="Essaycovertext"/>
        <w:spacing w:line="240" w:lineRule="auto"/>
        <w:jc w:val="center"/>
        <w:rPr>
          <w:rFonts w:cs="Arial"/>
          <w:b w:val="0"/>
          <w:bCs/>
        </w:rPr>
      </w:pPr>
    </w:p>
    <w:p w14:paraId="41AD9FDF" w14:textId="77777777" w:rsidR="00A963E3" w:rsidRDefault="00A963E3">
      <w:pPr>
        <w:pStyle w:val="Essaycovertext"/>
        <w:spacing w:line="240" w:lineRule="auto"/>
        <w:jc w:val="center"/>
        <w:rPr>
          <w:rFonts w:cs="Arial"/>
          <w:b w:val="0"/>
          <w:bCs/>
        </w:rPr>
      </w:pPr>
    </w:p>
    <w:p w14:paraId="32FAE207" w14:textId="77777777" w:rsidR="00A963E3" w:rsidRDefault="00A963E3">
      <w:pPr>
        <w:pStyle w:val="Essaycovertext"/>
        <w:spacing w:line="240" w:lineRule="auto"/>
        <w:rPr>
          <w:rFonts w:cs="Arial"/>
          <w:b w:val="0"/>
          <w:bCs/>
        </w:rPr>
      </w:pPr>
    </w:p>
    <w:p w14:paraId="7CFBE64C" w14:textId="77777777" w:rsidR="003559A0" w:rsidRDefault="003559A0">
      <w:pPr>
        <w:pStyle w:val="Essaycovertext"/>
        <w:spacing w:line="240" w:lineRule="auto"/>
        <w:rPr>
          <w:rFonts w:cs="Arial"/>
          <w:b w:val="0"/>
          <w:bCs/>
        </w:rPr>
      </w:pPr>
    </w:p>
    <w:p w14:paraId="5DBDFAFC" w14:textId="77777777" w:rsidR="00A963E3" w:rsidRDefault="00A963E3">
      <w:pPr>
        <w:pStyle w:val="Essaycovertext"/>
        <w:spacing w:line="240" w:lineRule="auto"/>
        <w:jc w:val="center"/>
        <w:rPr>
          <w:rFonts w:cs="Arial"/>
          <w:b w:val="0"/>
          <w:bCs/>
        </w:rPr>
      </w:pPr>
    </w:p>
    <w:p w14:paraId="5C528A95" w14:textId="77777777" w:rsidR="00A963E3" w:rsidRDefault="00000000">
      <w:pPr>
        <w:pStyle w:val="Essaycovertext"/>
        <w:spacing w:line="240" w:lineRule="auto"/>
        <w:rPr>
          <w:rFonts w:cs="Arial"/>
          <w:b w:val="0"/>
          <w:bCs/>
          <w:color w:val="FF0000"/>
          <w:szCs w:val="28"/>
        </w:rPr>
      </w:pPr>
      <w:r>
        <w:rPr>
          <w:rFonts w:cs="Arial"/>
          <w:b w:val="0"/>
          <w:bCs/>
          <w:szCs w:val="28"/>
        </w:rPr>
        <w:t>Supervisor: Nick Whitelegg</w:t>
      </w:r>
    </w:p>
    <w:p w14:paraId="167F3EEB" w14:textId="138B9A4C" w:rsidR="00A963E3" w:rsidRPr="003559A0" w:rsidRDefault="00000000">
      <w:pPr>
        <w:pStyle w:val="Essaycovertext"/>
        <w:spacing w:line="240" w:lineRule="auto"/>
        <w:rPr>
          <w:rFonts w:cs="Arial"/>
          <w:b w:val="0"/>
          <w:bCs/>
          <w:szCs w:val="28"/>
        </w:rPr>
      </w:pPr>
      <w:r>
        <w:rPr>
          <w:rFonts w:cs="Arial"/>
          <w:b w:val="0"/>
          <w:bCs/>
          <w:szCs w:val="28"/>
        </w:rPr>
        <w:t>Date of submission: May 2026</w:t>
      </w:r>
    </w:p>
    <w:p w14:paraId="2A9D7A24" w14:textId="77777777" w:rsidR="00A963E3" w:rsidRDefault="00000000">
      <w:pPr>
        <w:rPr>
          <w:rFonts w:ascii="Trebuchet MS" w:hAnsi="Trebuchet MS" w:cs="Arial"/>
          <w:b/>
          <w:sz w:val="32"/>
          <w:szCs w:val="32"/>
        </w:rPr>
        <w:sectPr w:rsidR="00A963E3">
          <w:footerReference w:type="even" r:id="rId8"/>
          <w:footerReference w:type="default" r:id="rId9"/>
          <w:footerReference w:type="first" r:id="rId10"/>
          <w:pgSz w:w="11906" w:h="16838"/>
          <w:pgMar w:top="1440" w:right="1800" w:bottom="1440" w:left="1800" w:header="0" w:footer="708" w:gutter="0"/>
          <w:pgNumType w:fmt="upperRoman" w:start="1"/>
          <w:cols w:space="720"/>
          <w:formProt w:val="0"/>
          <w:titlePg/>
          <w:docGrid w:linePitch="360"/>
        </w:sectPr>
      </w:pPr>
      <w:r>
        <w:br w:type="page"/>
      </w:r>
    </w:p>
    <w:p w14:paraId="76637677" w14:textId="77777777" w:rsidR="00A963E3" w:rsidRDefault="00000000">
      <w:pPr>
        <w:pStyle w:val="Heading1"/>
        <w:spacing w:before="0"/>
        <w:rPr>
          <w:color w:val="000000" w:themeColor="text1"/>
        </w:rPr>
      </w:pPr>
      <w:bookmarkStart w:id="0" w:name="_Toc227772839"/>
      <w:r>
        <w:rPr>
          <w:color w:val="000000" w:themeColor="text1"/>
        </w:rPr>
        <w:lastRenderedPageBreak/>
        <w:t>Acknowledgements</w:t>
      </w:r>
      <w:bookmarkEnd w:id="0"/>
    </w:p>
    <w:p w14:paraId="60C4A6B1" w14:textId="77777777" w:rsidR="00A963E3" w:rsidRDefault="00000000">
      <w:pPr>
        <w:pStyle w:val="EssayContentsDescription"/>
        <w:spacing w:after="200"/>
        <w:ind w:left="0"/>
        <w:rPr>
          <w:rFonts w:cs="Arial"/>
          <w:i w:val="0"/>
          <w:iCs/>
          <w:color w:val="FF0000"/>
        </w:rPr>
      </w:pPr>
      <w:r>
        <w:rPr>
          <w:rFonts w:cs="Arial"/>
          <w:i w:val="0"/>
        </w:rPr>
        <w:br/>
      </w:r>
      <w:r>
        <w:rPr>
          <w:rFonts w:cs="Arial"/>
          <w:i w:val="0"/>
          <w:iCs/>
          <w:color w:val="FF0000"/>
        </w:rPr>
        <w:t xml:space="preserve">Write a paragraph here acknowledging everyone who has helped you while you have been preparing the content of your dissertation. This may be your supervisor or other academic staff who have provided guidance and support, other students or colleagues you have worked with on any research or project work, interviewees, librarians, or any external bodies that have given </w:t>
      </w:r>
      <w:proofErr w:type="spellStart"/>
      <w:r>
        <w:rPr>
          <w:rFonts w:cs="Arial"/>
          <w:i w:val="0"/>
          <w:iCs/>
          <w:color w:val="FF0000"/>
        </w:rPr>
        <w:t>you</w:t>
      </w:r>
      <w:proofErr w:type="spellEnd"/>
      <w:r>
        <w:rPr>
          <w:rFonts w:cs="Arial"/>
          <w:i w:val="0"/>
          <w:iCs/>
          <w:color w:val="FF0000"/>
        </w:rPr>
        <w:t xml:space="preserve"> assistance, such as access to data or opportunities for hands-on experience.</w:t>
      </w:r>
    </w:p>
    <w:p w14:paraId="733BD10E" w14:textId="77777777" w:rsidR="00A963E3" w:rsidRDefault="00A963E3">
      <w:pPr>
        <w:pStyle w:val="EssayContentsDescription"/>
        <w:spacing w:after="200"/>
        <w:ind w:left="0"/>
        <w:rPr>
          <w:rFonts w:cs="Arial"/>
          <w:i w:val="0"/>
          <w:color w:val="FF0000"/>
        </w:rPr>
      </w:pPr>
    </w:p>
    <w:p w14:paraId="58CFF07C" w14:textId="77777777" w:rsidR="00A963E3" w:rsidRDefault="00000000">
      <w:pPr>
        <w:rPr>
          <w:rFonts w:ascii="Trebuchet MS" w:hAnsi="Trebuchet MS" w:cs="Arial"/>
        </w:rPr>
      </w:pPr>
      <w:r>
        <w:br w:type="page"/>
      </w:r>
    </w:p>
    <w:p w14:paraId="3C499C30" w14:textId="77777777" w:rsidR="00A963E3" w:rsidRDefault="00000000">
      <w:pPr>
        <w:pStyle w:val="Heading1"/>
        <w:spacing w:before="0"/>
        <w:rPr>
          <w:color w:val="000000" w:themeColor="text1"/>
        </w:rPr>
      </w:pPr>
      <w:bookmarkStart w:id="1" w:name="_Toc227772840"/>
      <w:r>
        <w:rPr>
          <w:color w:val="000000" w:themeColor="text1"/>
        </w:rPr>
        <w:lastRenderedPageBreak/>
        <w:t>Abstract</w:t>
      </w:r>
      <w:bookmarkEnd w:id="1"/>
    </w:p>
    <w:p w14:paraId="6EF9C0CA" w14:textId="77777777" w:rsidR="00A963E3" w:rsidRDefault="00000000">
      <w:pPr>
        <w:pStyle w:val="NormalWeb"/>
        <w:shd w:val="clear" w:color="auto" w:fill="FFFFFF"/>
        <w:spacing w:beforeAutospacing="0" w:after="280" w:line="360" w:lineRule="auto"/>
        <w:rPr>
          <w:rFonts w:ascii="Trebuchet MS" w:hAnsi="Trebuchet MS" w:cs="Open Sans"/>
          <w:color w:val="FF0000"/>
          <w:spacing w:val="11"/>
        </w:rPr>
      </w:pPr>
      <w:r>
        <w:rPr>
          <w:rFonts w:cs="Arial"/>
        </w:rPr>
        <w:br/>
      </w:r>
      <w:r>
        <w:rPr>
          <w:rFonts w:ascii="Trebuchet MS" w:hAnsi="Trebuchet MS" w:cs="Open Sans"/>
          <w:color w:val="FF0000"/>
          <w:spacing w:val="7"/>
        </w:rPr>
        <w:t>This should clarify to the reader why they should read your report, Abstracts are a short summary, one paragraph 300 words max. giving a snapshot of your entire project: why, how, results and conclusions/ recommendations. The Abstract needs to work as a “standalone” so avoid using any citations. Write your abstract last.</w:t>
      </w:r>
    </w:p>
    <w:p w14:paraId="7E660009" w14:textId="77777777" w:rsidR="00A963E3" w:rsidRDefault="00A963E3">
      <w:pPr>
        <w:spacing w:line="360" w:lineRule="auto"/>
        <w:rPr>
          <w:rFonts w:ascii="Trebuchet MS" w:hAnsi="Trebuchet MS"/>
          <w:color w:val="FF0000"/>
        </w:rPr>
      </w:pPr>
    </w:p>
    <w:p w14:paraId="2A1C66D0" w14:textId="77777777" w:rsidR="00A963E3" w:rsidRDefault="00000000">
      <w:pPr>
        <w:sectPr w:rsidR="00A963E3">
          <w:headerReference w:type="even" r:id="rId11"/>
          <w:headerReference w:type="default" r:id="rId12"/>
          <w:footerReference w:type="even" r:id="rId13"/>
          <w:footerReference w:type="default" r:id="rId14"/>
          <w:headerReference w:type="first" r:id="rId15"/>
          <w:footerReference w:type="first" r:id="rId16"/>
          <w:pgSz w:w="11906" w:h="16838"/>
          <w:pgMar w:top="2155" w:right="1418" w:bottom="2155" w:left="1814" w:header="709" w:footer="709" w:gutter="0"/>
          <w:pgNumType w:start="1"/>
          <w:cols w:space="720"/>
          <w:formProt w:val="0"/>
          <w:docGrid w:linePitch="312"/>
        </w:sectPr>
      </w:pPr>
      <w:r>
        <w:br w:type="page"/>
      </w:r>
    </w:p>
    <w:sdt>
      <w:sdtPr>
        <w:rPr>
          <w:rFonts w:ascii="Times New Roman" w:eastAsia="Times New Roman" w:hAnsi="Times New Roman" w:cs="Times New Roman"/>
          <w:color w:val="auto"/>
          <w:sz w:val="24"/>
          <w:szCs w:val="24"/>
          <w:lang w:val="en-GB" w:eastAsia="en-GB"/>
        </w:rPr>
        <w:id w:val="1753847835"/>
        <w:docPartObj>
          <w:docPartGallery w:val="Table of Contents"/>
          <w:docPartUnique/>
        </w:docPartObj>
      </w:sdtPr>
      <w:sdtEndPr>
        <w:rPr>
          <w:rFonts w:ascii="Calibri" w:hAnsi="Calibri"/>
          <w:sz w:val="26"/>
        </w:rPr>
      </w:sdtEndPr>
      <w:sdtContent>
        <w:p w14:paraId="1EA0F1B0" w14:textId="77777777" w:rsidR="00A963E3" w:rsidRDefault="00000000">
          <w:pPr>
            <w:pStyle w:val="TOCHeading"/>
            <w:spacing w:before="0"/>
            <w:rPr>
              <w:rFonts w:ascii="Trebuchet MS" w:hAnsi="Trebuchet MS" w:hint="eastAsia"/>
              <w:color w:val="000000" w:themeColor="text1"/>
            </w:rPr>
          </w:pPr>
          <w:r>
            <w:rPr>
              <w:rFonts w:ascii="Trebuchet MS" w:hAnsi="Trebuchet MS"/>
              <w:color w:val="000000" w:themeColor="text1"/>
            </w:rPr>
            <w:t>Table of Contents</w:t>
          </w:r>
        </w:p>
        <w:p w14:paraId="58A9F155" w14:textId="74EA7F72" w:rsidR="005940A2" w:rsidRDefault="00000000">
          <w:pPr>
            <w:pStyle w:val="TOC1"/>
            <w:tabs>
              <w:tab w:val="right" w:leader="dot" w:pos="8664"/>
            </w:tabs>
            <w:rPr>
              <w:rFonts w:eastAsiaTheme="minorEastAsia" w:cstheme="minorBidi"/>
              <w:b w:val="0"/>
              <w:bCs w:val="0"/>
              <w:i w:val="0"/>
              <w:iCs w:val="0"/>
              <w:noProof/>
              <w:kern w:val="2"/>
              <w:sz w:val="24"/>
              <w14:ligatures w14:val="standardContextual"/>
            </w:rPr>
          </w:pPr>
          <w:r>
            <w:fldChar w:fldCharType="begin"/>
          </w:r>
          <w:r>
            <w:rPr>
              <w:rStyle w:val="IndexLink"/>
              <w:rFonts w:ascii="Trebuchet MS" w:hAnsi="Trebuchet MS"/>
              <w:b w:val="0"/>
              <w:bCs w:val="0"/>
              <w:i w:val="0"/>
              <w:iCs w:val="0"/>
              <w:webHidden/>
            </w:rPr>
            <w:instrText xml:space="preserve"> TOC \z \o "1-3" \u \h</w:instrText>
          </w:r>
          <w:r>
            <w:rPr>
              <w:rStyle w:val="IndexLink"/>
            </w:rPr>
            <w:fldChar w:fldCharType="separate"/>
          </w:r>
          <w:hyperlink w:anchor="_Toc227772839" w:history="1">
            <w:r w:rsidR="005940A2" w:rsidRPr="002D33B3">
              <w:rPr>
                <w:rStyle w:val="Hyperlink"/>
                <w:noProof/>
              </w:rPr>
              <w:t>Acknowledgements</w:t>
            </w:r>
            <w:r w:rsidR="005940A2">
              <w:rPr>
                <w:noProof/>
                <w:webHidden/>
              </w:rPr>
              <w:tab/>
            </w:r>
            <w:r w:rsidR="005940A2">
              <w:rPr>
                <w:noProof/>
                <w:webHidden/>
              </w:rPr>
              <w:fldChar w:fldCharType="begin"/>
            </w:r>
            <w:r w:rsidR="005940A2">
              <w:rPr>
                <w:noProof/>
                <w:webHidden/>
              </w:rPr>
              <w:instrText xml:space="preserve"> PAGEREF _Toc227772839 \h </w:instrText>
            </w:r>
            <w:r w:rsidR="005940A2">
              <w:rPr>
                <w:noProof/>
                <w:webHidden/>
              </w:rPr>
            </w:r>
            <w:r w:rsidR="005940A2">
              <w:rPr>
                <w:noProof/>
                <w:webHidden/>
              </w:rPr>
              <w:fldChar w:fldCharType="separate"/>
            </w:r>
            <w:r w:rsidR="005940A2">
              <w:rPr>
                <w:noProof/>
                <w:webHidden/>
              </w:rPr>
              <w:t>1</w:t>
            </w:r>
            <w:r w:rsidR="005940A2">
              <w:rPr>
                <w:noProof/>
                <w:webHidden/>
              </w:rPr>
              <w:fldChar w:fldCharType="end"/>
            </w:r>
          </w:hyperlink>
        </w:p>
        <w:p w14:paraId="0A9C3029" w14:textId="169E4A45"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40" w:history="1">
            <w:r w:rsidRPr="002D33B3">
              <w:rPr>
                <w:rStyle w:val="Hyperlink"/>
                <w:noProof/>
              </w:rPr>
              <w:t>Abstract</w:t>
            </w:r>
            <w:r>
              <w:rPr>
                <w:noProof/>
                <w:webHidden/>
              </w:rPr>
              <w:tab/>
            </w:r>
            <w:r>
              <w:rPr>
                <w:noProof/>
                <w:webHidden/>
              </w:rPr>
              <w:fldChar w:fldCharType="begin"/>
            </w:r>
            <w:r>
              <w:rPr>
                <w:noProof/>
                <w:webHidden/>
              </w:rPr>
              <w:instrText xml:space="preserve"> PAGEREF _Toc227772840 \h </w:instrText>
            </w:r>
            <w:r>
              <w:rPr>
                <w:noProof/>
                <w:webHidden/>
              </w:rPr>
            </w:r>
            <w:r>
              <w:rPr>
                <w:noProof/>
                <w:webHidden/>
              </w:rPr>
              <w:fldChar w:fldCharType="separate"/>
            </w:r>
            <w:r>
              <w:rPr>
                <w:noProof/>
                <w:webHidden/>
              </w:rPr>
              <w:t>2</w:t>
            </w:r>
            <w:r>
              <w:rPr>
                <w:noProof/>
                <w:webHidden/>
              </w:rPr>
              <w:fldChar w:fldCharType="end"/>
            </w:r>
          </w:hyperlink>
        </w:p>
        <w:p w14:paraId="24F0460D" w14:textId="33E076EB"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41" w:history="1">
            <w:r w:rsidRPr="002D33B3">
              <w:rPr>
                <w:rStyle w:val="Hyperlink"/>
                <w:noProof/>
              </w:rPr>
              <w:t>1. Introduction</w:t>
            </w:r>
            <w:r>
              <w:rPr>
                <w:noProof/>
                <w:webHidden/>
              </w:rPr>
              <w:tab/>
            </w:r>
            <w:r>
              <w:rPr>
                <w:noProof/>
                <w:webHidden/>
              </w:rPr>
              <w:fldChar w:fldCharType="begin"/>
            </w:r>
            <w:r>
              <w:rPr>
                <w:noProof/>
                <w:webHidden/>
              </w:rPr>
              <w:instrText xml:space="preserve"> PAGEREF _Toc227772841 \h </w:instrText>
            </w:r>
            <w:r>
              <w:rPr>
                <w:noProof/>
                <w:webHidden/>
              </w:rPr>
            </w:r>
            <w:r>
              <w:rPr>
                <w:noProof/>
                <w:webHidden/>
              </w:rPr>
              <w:fldChar w:fldCharType="separate"/>
            </w:r>
            <w:r>
              <w:rPr>
                <w:noProof/>
                <w:webHidden/>
              </w:rPr>
              <w:t>4</w:t>
            </w:r>
            <w:r>
              <w:rPr>
                <w:noProof/>
                <w:webHidden/>
              </w:rPr>
              <w:fldChar w:fldCharType="end"/>
            </w:r>
          </w:hyperlink>
        </w:p>
        <w:p w14:paraId="30BC1A32" w14:textId="185DB3F5"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42" w:history="1">
            <w:r w:rsidRPr="002D33B3">
              <w:rPr>
                <w:rStyle w:val="Hyperlink"/>
                <w:noProof/>
              </w:rPr>
              <w:t>2. Literature Survey</w:t>
            </w:r>
            <w:r>
              <w:rPr>
                <w:noProof/>
                <w:webHidden/>
              </w:rPr>
              <w:tab/>
            </w:r>
            <w:r>
              <w:rPr>
                <w:noProof/>
                <w:webHidden/>
              </w:rPr>
              <w:fldChar w:fldCharType="begin"/>
            </w:r>
            <w:r>
              <w:rPr>
                <w:noProof/>
                <w:webHidden/>
              </w:rPr>
              <w:instrText xml:space="preserve"> PAGEREF _Toc227772842 \h </w:instrText>
            </w:r>
            <w:r>
              <w:rPr>
                <w:noProof/>
                <w:webHidden/>
              </w:rPr>
            </w:r>
            <w:r>
              <w:rPr>
                <w:noProof/>
                <w:webHidden/>
              </w:rPr>
              <w:fldChar w:fldCharType="separate"/>
            </w:r>
            <w:r>
              <w:rPr>
                <w:noProof/>
                <w:webHidden/>
              </w:rPr>
              <w:t>5</w:t>
            </w:r>
            <w:r>
              <w:rPr>
                <w:noProof/>
                <w:webHidden/>
              </w:rPr>
              <w:fldChar w:fldCharType="end"/>
            </w:r>
          </w:hyperlink>
        </w:p>
        <w:p w14:paraId="3B45AFDB" w14:textId="313EC28D"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43" w:history="1">
            <w:r w:rsidRPr="002D33B3">
              <w:rPr>
                <w:rStyle w:val="Hyperlink"/>
                <w:rFonts w:cstheme="majorHAnsi"/>
                <w:noProof/>
              </w:rPr>
              <w:t>2.1 Screenwriting Standards and Industry Context</w:t>
            </w:r>
            <w:r>
              <w:rPr>
                <w:noProof/>
                <w:webHidden/>
              </w:rPr>
              <w:tab/>
            </w:r>
            <w:r>
              <w:rPr>
                <w:noProof/>
                <w:webHidden/>
              </w:rPr>
              <w:fldChar w:fldCharType="begin"/>
            </w:r>
            <w:r>
              <w:rPr>
                <w:noProof/>
                <w:webHidden/>
              </w:rPr>
              <w:instrText xml:space="preserve"> PAGEREF _Toc227772843 \h </w:instrText>
            </w:r>
            <w:r>
              <w:rPr>
                <w:noProof/>
                <w:webHidden/>
              </w:rPr>
            </w:r>
            <w:r>
              <w:rPr>
                <w:noProof/>
                <w:webHidden/>
              </w:rPr>
              <w:fldChar w:fldCharType="separate"/>
            </w:r>
            <w:r>
              <w:rPr>
                <w:noProof/>
                <w:webHidden/>
              </w:rPr>
              <w:t>5</w:t>
            </w:r>
            <w:r>
              <w:rPr>
                <w:noProof/>
                <w:webHidden/>
              </w:rPr>
              <w:fldChar w:fldCharType="end"/>
            </w:r>
          </w:hyperlink>
        </w:p>
        <w:p w14:paraId="7B78272B" w14:textId="3BE53E1E"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44" w:history="1">
            <w:r w:rsidRPr="002D33B3">
              <w:rPr>
                <w:rStyle w:val="Hyperlink"/>
                <w:noProof/>
              </w:rPr>
              <w:t>2.1.1 Professional Formatting Requirements</w:t>
            </w:r>
            <w:r>
              <w:rPr>
                <w:noProof/>
                <w:webHidden/>
              </w:rPr>
              <w:tab/>
            </w:r>
            <w:r>
              <w:rPr>
                <w:noProof/>
                <w:webHidden/>
              </w:rPr>
              <w:fldChar w:fldCharType="begin"/>
            </w:r>
            <w:r>
              <w:rPr>
                <w:noProof/>
                <w:webHidden/>
              </w:rPr>
              <w:instrText xml:space="preserve"> PAGEREF _Toc227772844 \h </w:instrText>
            </w:r>
            <w:r>
              <w:rPr>
                <w:noProof/>
                <w:webHidden/>
              </w:rPr>
            </w:r>
            <w:r>
              <w:rPr>
                <w:noProof/>
                <w:webHidden/>
              </w:rPr>
              <w:fldChar w:fldCharType="separate"/>
            </w:r>
            <w:r>
              <w:rPr>
                <w:noProof/>
                <w:webHidden/>
              </w:rPr>
              <w:t>5</w:t>
            </w:r>
            <w:r>
              <w:rPr>
                <w:noProof/>
                <w:webHidden/>
              </w:rPr>
              <w:fldChar w:fldCharType="end"/>
            </w:r>
          </w:hyperlink>
        </w:p>
        <w:p w14:paraId="4B8388D1" w14:textId="0CB6D9E9"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45" w:history="1">
            <w:r w:rsidRPr="002D33B3">
              <w:rPr>
                <w:rStyle w:val="Hyperlink"/>
                <w:noProof/>
              </w:rPr>
              <w:t>2.1.2 Script Elements and Structure</w:t>
            </w:r>
            <w:r>
              <w:rPr>
                <w:noProof/>
                <w:webHidden/>
              </w:rPr>
              <w:tab/>
            </w:r>
            <w:r>
              <w:rPr>
                <w:noProof/>
                <w:webHidden/>
              </w:rPr>
              <w:fldChar w:fldCharType="begin"/>
            </w:r>
            <w:r>
              <w:rPr>
                <w:noProof/>
                <w:webHidden/>
              </w:rPr>
              <w:instrText xml:space="preserve"> PAGEREF _Toc227772845 \h </w:instrText>
            </w:r>
            <w:r>
              <w:rPr>
                <w:noProof/>
                <w:webHidden/>
              </w:rPr>
            </w:r>
            <w:r>
              <w:rPr>
                <w:noProof/>
                <w:webHidden/>
              </w:rPr>
              <w:fldChar w:fldCharType="separate"/>
            </w:r>
            <w:r>
              <w:rPr>
                <w:noProof/>
                <w:webHidden/>
              </w:rPr>
              <w:t>6</w:t>
            </w:r>
            <w:r>
              <w:rPr>
                <w:noProof/>
                <w:webHidden/>
              </w:rPr>
              <w:fldChar w:fldCharType="end"/>
            </w:r>
          </w:hyperlink>
        </w:p>
        <w:p w14:paraId="10249EDC" w14:textId="6F94070A"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46" w:history="1">
            <w:r w:rsidRPr="002D33B3">
              <w:rPr>
                <w:rStyle w:val="Hyperlink"/>
                <w:rFonts w:cstheme="majorHAnsi"/>
                <w:noProof/>
              </w:rPr>
              <w:t>2.2 Market Analysis</w:t>
            </w:r>
            <w:r>
              <w:rPr>
                <w:noProof/>
                <w:webHidden/>
              </w:rPr>
              <w:tab/>
            </w:r>
            <w:r>
              <w:rPr>
                <w:noProof/>
                <w:webHidden/>
              </w:rPr>
              <w:fldChar w:fldCharType="begin"/>
            </w:r>
            <w:r>
              <w:rPr>
                <w:noProof/>
                <w:webHidden/>
              </w:rPr>
              <w:instrText xml:space="preserve"> PAGEREF _Toc227772846 \h </w:instrText>
            </w:r>
            <w:r>
              <w:rPr>
                <w:noProof/>
                <w:webHidden/>
              </w:rPr>
            </w:r>
            <w:r>
              <w:rPr>
                <w:noProof/>
                <w:webHidden/>
              </w:rPr>
              <w:fldChar w:fldCharType="separate"/>
            </w:r>
            <w:r>
              <w:rPr>
                <w:noProof/>
                <w:webHidden/>
              </w:rPr>
              <w:t>6</w:t>
            </w:r>
            <w:r>
              <w:rPr>
                <w:noProof/>
                <w:webHidden/>
              </w:rPr>
              <w:fldChar w:fldCharType="end"/>
            </w:r>
          </w:hyperlink>
        </w:p>
        <w:p w14:paraId="67EF04BC" w14:textId="338A273F"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47" w:history="1">
            <w:r w:rsidRPr="002D33B3">
              <w:rPr>
                <w:rStyle w:val="Hyperlink"/>
                <w:noProof/>
              </w:rPr>
              <w:t>2.2.1 Overview of Existing Applications</w:t>
            </w:r>
            <w:r>
              <w:rPr>
                <w:noProof/>
                <w:webHidden/>
              </w:rPr>
              <w:tab/>
            </w:r>
            <w:r>
              <w:rPr>
                <w:noProof/>
                <w:webHidden/>
              </w:rPr>
              <w:fldChar w:fldCharType="begin"/>
            </w:r>
            <w:r>
              <w:rPr>
                <w:noProof/>
                <w:webHidden/>
              </w:rPr>
              <w:instrText xml:space="preserve"> PAGEREF _Toc227772847 \h </w:instrText>
            </w:r>
            <w:r>
              <w:rPr>
                <w:noProof/>
                <w:webHidden/>
              </w:rPr>
            </w:r>
            <w:r>
              <w:rPr>
                <w:noProof/>
                <w:webHidden/>
              </w:rPr>
              <w:fldChar w:fldCharType="separate"/>
            </w:r>
            <w:r>
              <w:rPr>
                <w:noProof/>
                <w:webHidden/>
              </w:rPr>
              <w:t>6</w:t>
            </w:r>
            <w:r>
              <w:rPr>
                <w:noProof/>
                <w:webHidden/>
              </w:rPr>
              <w:fldChar w:fldCharType="end"/>
            </w:r>
          </w:hyperlink>
        </w:p>
        <w:p w14:paraId="57957D95" w14:textId="4F0E62ED"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48" w:history="1">
            <w:r w:rsidRPr="002D33B3">
              <w:rPr>
                <w:rStyle w:val="Hyperlink"/>
                <w:noProof/>
              </w:rPr>
              <w:t>2.2.2 Feature Comparison</w:t>
            </w:r>
            <w:r>
              <w:rPr>
                <w:noProof/>
                <w:webHidden/>
              </w:rPr>
              <w:tab/>
            </w:r>
            <w:r>
              <w:rPr>
                <w:noProof/>
                <w:webHidden/>
              </w:rPr>
              <w:fldChar w:fldCharType="begin"/>
            </w:r>
            <w:r>
              <w:rPr>
                <w:noProof/>
                <w:webHidden/>
              </w:rPr>
              <w:instrText xml:space="preserve"> PAGEREF _Toc227772848 \h </w:instrText>
            </w:r>
            <w:r>
              <w:rPr>
                <w:noProof/>
                <w:webHidden/>
              </w:rPr>
            </w:r>
            <w:r>
              <w:rPr>
                <w:noProof/>
                <w:webHidden/>
              </w:rPr>
              <w:fldChar w:fldCharType="separate"/>
            </w:r>
            <w:r>
              <w:rPr>
                <w:noProof/>
                <w:webHidden/>
              </w:rPr>
              <w:t>7</w:t>
            </w:r>
            <w:r>
              <w:rPr>
                <w:noProof/>
                <w:webHidden/>
              </w:rPr>
              <w:fldChar w:fldCharType="end"/>
            </w:r>
          </w:hyperlink>
        </w:p>
        <w:p w14:paraId="1CFF9C71" w14:textId="77526E13"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49" w:history="1">
            <w:r w:rsidRPr="002D33B3">
              <w:rPr>
                <w:rStyle w:val="Hyperlink"/>
                <w:noProof/>
              </w:rPr>
              <w:t>2.2.3 Identified Gaps in the Market</w:t>
            </w:r>
            <w:r>
              <w:rPr>
                <w:noProof/>
                <w:webHidden/>
              </w:rPr>
              <w:tab/>
            </w:r>
            <w:r>
              <w:rPr>
                <w:noProof/>
                <w:webHidden/>
              </w:rPr>
              <w:fldChar w:fldCharType="begin"/>
            </w:r>
            <w:r>
              <w:rPr>
                <w:noProof/>
                <w:webHidden/>
              </w:rPr>
              <w:instrText xml:space="preserve"> PAGEREF _Toc227772849 \h </w:instrText>
            </w:r>
            <w:r>
              <w:rPr>
                <w:noProof/>
                <w:webHidden/>
              </w:rPr>
            </w:r>
            <w:r>
              <w:rPr>
                <w:noProof/>
                <w:webHidden/>
              </w:rPr>
              <w:fldChar w:fldCharType="separate"/>
            </w:r>
            <w:r>
              <w:rPr>
                <w:noProof/>
                <w:webHidden/>
              </w:rPr>
              <w:t>7</w:t>
            </w:r>
            <w:r>
              <w:rPr>
                <w:noProof/>
                <w:webHidden/>
              </w:rPr>
              <w:fldChar w:fldCharType="end"/>
            </w:r>
          </w:hyperlink>
        </w:p>
        <w:p w14:paraId="15215054" w14:textId="63F4B336"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50" w:history="1">
            <w:r w:rsidRPr="002D33B3">
              <w:rPr>
                <w:rStyle w:val="Hyperlink"/>
                <w:rFonts w:cstheme="majorHAnsi"/>
                <w:noProof/>
              </w:rPr>
              <w:t>2.3 Framework Selection</w:t>
            </w:r>
            <w:r>
              <w:rPr>
                <w:noProof/>
                <w:webHidden/>
              </w:rPr>
              <w:tab/>
            </w:r>
            <w:r>
              <w:rPr>
                <w:noProof/>
                <w:webHidden/>
              </w:rPr>
              <w:fldChar w:fldCharType="begin"/>
            </w:r>
            <w:r>
              <w:rPr>
                <w:noProof/>
                <w:webHidden/>
              </w:rPr>
              <w:instrText xml:space="preserve"> PAGEREF _Toc227772850 \h </w:instrText>
            </w:r>
            <w:r>
              <w:rPr>
                <w:noProof/>
                <w:webHidden/>
              </w:rPr>
            </w:r>
            <w:r>
              <w:rPr>
                <w:noProof/>
                <w:webHidden/>
              </w:rPr>
              <w:fldChar w:fldCharType="separate"/>
            </w:r>
            <w:r>
              <w:rPr>
                <w:noProof/>
                <w:webHidden/>
              </w:rPr>
              <w:t>7</w:t>
            </w:r>
            <w:r>
              <w:rPr>
                <w:noProof/>
                <w:webHidden/>
              </w:rPr>
              <w:fldChar w:fldCharType="end"/>
            </w:r>
          </w:hyperlink>
        </w:p>
        <w:p w14:paraId="3A135F9D" w14:textId="434AD2AD"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1" w:history="1">
            <w:r w:rsidRPr="002D33B3">
              <w:rPr>
                <w:rStyle w:val="Hyperlink"/>
                <w:noProof/>
              </w:rPr>
              <w:t>2.3.1 Desktop vs Browser Based Approaches</w:t>
            </w:r>
            <w:r>
              <w:rPr>
                <w:noProof/>
                <w:webHidden/>
              </w:rPr>
              <w:tab/>
            </w:r>
            <w:r>
              <w:rPr>
                <w:noProof/>
                <w:webHidden/>
              </w:rPr>
              <w:fldChar w:fldCharType="begin"/>
            </w:r>
            <w:r>
              <w:rPr>
                <w:noProof/>
                <w:webHidden/>
              </w:rPr>
              <w:instrText xml:space="preserve"> PAGEREF _Toc227772851 \h </w:instrText>
            </w:r>
            <w:r>
              <w:rPr>
                <w:noProof/>
                <w:webHidden/>
              </w:rPr>
            </w:r>
            <w:r>
              <w:rPr>
                <w:noProof/>
                <w:webHidden/>
              </w:rPr>
              <w:fldChar w:fldCharType="separate"/>
            </w:r>
            <w:r>
              <w:rPr>
                <w:noProof/>
                <w:webHidden/>
              </w:rPr>
              <w:t>7</w:t>
            </w:r>
            <w:r>
              <w:rPr>
                <w:noProof/>
                <w:webHidden/>
              </w:rPr>
              <w:fldChar w:fldCharType="end"/>
            </w:r>
          </w:hyperlink>
        </w:p>
        <w:p w14:paraId="1447CD40" w14:textId="7BD15171"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2" w:history="1">
            <w:r w:rsidRPr="002D33B3">
              <w:rPr>
                <w:rStyle w:val="Hyperlink"/>
                <w:noProof/>
              </w:rPr>
              <w:t>2.3.2 Qt Framework</w:t>
            </w:r>
            <w:r>
              <w:rPr>
                <w:noProof/>
                <w:webHidden/>
              </w:rPr>
              <w:tab/>
            </w:r>
            <w:r>
              <w:rPr>
                <w:noProof/>
                <w:webHidden/>
              </w:rPr>
              <w:fldChar w:fldCharType="begin"/>
            </w:r>
            <w:r>
              <w:rPr>
                <w:noProof/>
                <w:webHidden/>
              </w:rPr>
              <w:instrText xml:space="preserve"> PAGEREF _Toc227772852 \h </w:instrText>
            </w:r>
            <w:r>
              <w:rPr>
                <w:noProof/>
                <w:webHidden/>
              </w:rPr>
            </w:r>
            <w:r>
              <w:rPr>
                <w:noProof/>
                <w:webHidden/>
              </w:rPr>
              <w:fldChar w:fldCharType="separate"/>
            </w:r>
            <w:r>
              <w:rPr>
                <w:noProof/>
                <w:webHidden/>
              </w:rPr>
              <w:t>8</w:t>
            </w:r>
            <w:r>
              <w:rPr>
                <w:noProof/>
                <w:webHidden/>
              </w:rPr>
              <w:fldChar w:fldCharType="end"/>
            </w:r>
          </w:hyperlink>
        </w:p>
        <w:p w14:paraId="2199C11B" w14:textId="130F3889"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3" w:history="1">
            <w:r w:rsidRPr="002D33B3">
              <w:rPr>
                <w:rStyle w:val="Hyperlink"/>
                <w:noProof/>
              </w:rPr>
              <w:t>2.3.3 Electron Framework</w:t>
            </w:r>
            <w:r>
              <w:rPr>
                <w:noProof/>
                <w:webHidden/>
              </w:rPr>
              <w:tab/>
            </w:r>
            <w:r>
              <w:rPr>
                <w:noProof/>
                <w:webHidden/>
              </w:rPr>
              <w:fldChar w:fldCharType="begin"/>
            </w:r>
            <w:r>
              <w:rPr>
                <w:noProof/>
                <w:webHidden/>
              </w:rPr>
              <w:instrText xml:space="preserve"> PAGEREF _Toc227772853 \h </w:instrText>
            </w:r>
            <w:r>
              <w:rPr>
                <w:noProof/>
                <w:webHidden/>
              </w:rPr>
            </w:r>
            <w:r>
              <w:rPr>
                <w:noProof/>
                <w:webHidden/>
              </w:rPr>
              <w:fldChar w:fldCharType="separate"/>
            </w:r>
            <w:r>
              <w:rPr>
                <w:noProof/>
                <w:webHidden/>
              </w:rPr>
              <w:t>8</w:t>
            </w:r>
            <w:r>
              <w:rPr>
                <w:noProof/>
                <w:webHidden/>
              </w:rPr>
              <w:fldChar w:fldCharType="end"/>
            </w:r>
          </w:hyperlink>
        </w:p>
        <w:p w14:paraId="2291ECC5" w14:textId="63352707"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4" w:history="1">
            <w:r w:rsidRPr="002D33B3">
              <w:rPr>
                <w:rStyle w:val="Hyperlink"/>
                <w:noProof/>
              </w:rPr>
              <w:t>2.3.4 Framework Decision</w:t>
            </w:r>
            <w:r>
              <w:rPr>
                <w:noProof/>
                <w:webHidden/>
              </w:rPr>
              <w:tab/>
            </w:r>
            <w:r>
              <w:rPr>
                <w:noProof/>
                <w:webHidden/>
              </w:rPr>
              <w:fldChar w:fldCharType="begin"/>
            </w:r>
            <w:r>
              <w:rPr>
                <w:noProof/>
                <w:webHidden/>
              </w:rPr>
              <w:instrText xml:space="preserve"> PAGEREF _Toc227772854 \h </w:instrText>
            </w:r>
            <w:r>
              <w:rPr>
                <w:noProof/>
                <w:webHidden/>
              </w:rPr>
            </w:r>
            <w:r>
              <w:rPr>
                <w:noProof/>
                <w:webHidden/>
              </w:rPr>
              <w:fldChar w:fldCharType="separate"/>
            </w:r>
            <w:r>
              <w:rPr>
                <w:noProof/>
                <w:webHidden/>
              </w:rPr>
              <w:t>8</w:t>
            </w:r>
            <w:r>
              <w:rPr>
                <w:noProof/>
                <w:webHidden/>
              </w:rPr>
              <w:fldChar w:fldCharType="end"/>
            </w:r>
          </w:hyperlink>
        </w:p>
        <w:p w14:paraId="533511BD" w14:textId="3C95F9F8"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55" w:history="1">
            <w:r w:rsidRPr="002D33B3">
              <w:rPr>
                <w:rStyle w:val="Hyperlink"/>
                <w:noProof/>
              </w:rPr>
              <w:t>2.4 Software Architecture and Methodology</w:t>
            </w:r>
            <w:r>
              <w:rPr>
                <w:noProof/>
                <w:webHidden/>
              </w:rPr>
              <w:tab/>
            </w:r>
            <w:r>
              <w:rPr>
                <w:noProof/>
                <w:webHidden/>
              </w:rPr>
              <w:fldChar w:fldCharType="begin"/>
            </w:r>
            <w:r>
              <w:rPr>
                <w:noProof/>
                <w:webHidden/>
              </w:rPr>
              <w:instrText xml:space="preserve"> PAGEREF _Toc227772855 \h </w:instrText>
            </w:r>
            <w:r>
              <w:rPr>
                <w:noProof/>
                <w:webHidden/>
              </w:rPr>
            </w:r>
            <w:r>
              <w:rPr>
                <w:noProof/>
                <w:webHidden/>
              </w:rPr>
              <w:fldChar w:fldCharType="separate"/>
            </w:r>
            <w:r>
              <w:rPr>
                <w:noProof/>
                <w:webHidden/>
              </w:rPr>
              <w:t>8</w:t>
            </w:r>
            <w:r>
              <w:rPr>
                <w:noProof/>
                <w:webHidden/>
              </w:rPr>
              <w:fldChar w:fldCharType="end"/>
            </w:r>
          </w:hyperlink>
        </w:p>
        <w:p w14:paraId="35F66723" w14:textId="7B185258"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6" w:history="1">
            <w:r w:rsidRPr="002D33B3">
              <w:rPr>
                <w:rStyle w:val="Hyperlink"/>
                <w:noProof/>
              </w:rPr>
              <w:t>2.4.1 Design Patterns</w:t>
            </w:r>
            <w:r>
              <w:rPr>
                <w:noProof/>
                <w:webHidden/>
              </w:rPr>
              <w:tab/>
            </w:r>
            <w:r>
              <w:rPr>
                <w:noProof/>
                <w:webHidden/>
              </w:rPr>
              <w:fldChar w:fldCharType="begin"/>
            </w:r>
            <w:r>
              <w:rPr>
                <w:noProof/>
                <w:webHidden/>
              </w:rPr>
              <w:instrText xml:space="preserve"> PAGEREF _Toc227772856 \h </w:instrText>
            </w:r>
            <w:r>
              <w:rPr>
                <w:noProof/>
                <w:webHidden/>
              </w:rPr>
            </w:r>
            <w:r>
              <w:rPr>
                <w:noProof/>
                <w:webHidden/>
              </w:rPr>
              <w:fldChar w:fldCharType="separate"/>
            </w:r>
            <w:r>
              <w:rPr>
                <w:noProof/>
                <w:webHidden/>
              </w:rPr>
              <w:t>8</w:t>
            </w:r>
            <w:r>
              <w:rPr>
                <w:noProof/>
                <w:webHidden/>
              </w:rPr>
              <w:fldChar w:fldCharType="end"/>
            </w:r>
          </w:hyperlink>
        </w:p>
        <w:p w14:paraId="48DF7DA2" w14:textId="209E0D0B"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7" w:history="1">
            <w:r w:rsidRPr="002D33B3">
              <w:rPr>
                <w:rStyle w:val="Hyperlink"/>
                <w:noProof/>
              </w:rPr>
              <w:t>2.4.2 Development Methodology</w:t>
            </w:r>
            <w:r>
              <w:rPr>
                <w:noProof/>
                <w:webHidden/>
              </w:rPr>
              <w:tab/>
            </w:r>
            <w:r>
              <w:rPr>
                <w:noProof/>
                <w:webHidden/>
              </w:rPr>
              <w:fldChar w:fldCharType="begin"/>
            </w:r>
            <w:r>
              <w:rPr>
                <w:noProof/>
                <w:webHidden/>
              </w:rPr>
              <w:instrText xml:space="preserve"> PAGEREF _Toc227772857 \h </w:instrText>
            </w:r>
            <w:r>
              <w:rPr>
                <w:noProof/>
                <w:webHidden/>
              </w:rPr>
            </w:r>
            <w:r>
              <w:rPr>
                <w:noProof/>
                <w:webHidden/>
              </w:rPr>
              <w:fldChar w:fldCharType="separate"/>
            </w:r>
            <w:r>
              <w:rPr>
                <w:noProof/>
                <w:webHidden/>
              </w:rPr>
              <w:t>9</w:t>
            </w:r>
            <w:r>
              <w:rPr>
                <w:noProof/>
                <w:webHidden/>
              </w:rPr>
              <w:fldChar w:fldCharType="end"/>
            </w:r>
          </w:hyperlink>
        </w:p>
        <w:p w14:paraId="40E39A7A" w14:textId="1421C53F"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58" w:history="1">
            <w:r w:rsidRPr="002D33B3">
              <w:rPr>
                <w:rStyle w:val="Hyperlink"/>
                <w:noProof/>
              </w:rPr>
              <w:t>2.5 File Formats and Data Serialisation</w:t>
            </w:r>
            <w:r>
              <w:rPr>
                <w:noProof/>
                <w:webHidden/>
              </w:rPr>
              <w:tab/>
            </w:r>
            <w:r>
              <w:rPr>
                <w:noProof/>
                <w:webHidden/>
              </w:rPr>
              <w:fldChar w:fldCharType="begin"/>
            </w:r>
            <w:r>
              <w:rPr>
                <w:noProof/>
                <w:webHidden/>
              </w:rPr>
              <w:instrText xml:space="preserve"> PAGEREF _Toc227772858 \h </w:instrText>
            </w:r>
            <w:r>
              <w:rPr>
                <w:noProof/>
                <w:webHidden/>
              </w:rPr>
            </w:r>
            <w:r>
              <w:rPr>
                <w:noProof/>
                <w:webHidden/>
              </w:rPr>
              <w:fldChar w:fldCharType="separate"/>
            </w:r>
            <w:r>
              <w:rPr>
                <w:noProof/>
                <w:webHidden/>
              </w:rPr>
              <w:t>9</w:t>
            </w:r>
            <w:r>
              <w:rPr>
                <w:noProof/>
                <w:webHidden/>
              </w:rPr>
              <w:fldChar w:fldCharType="end"/>
            </w:r>
          </w:hyperlink>
        </w:p>
        <w:p w14:paraId="76AA0000" w14:textId="7452B85E"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59" w:history="1">
            <w:r w:rsidRPr="002D33B3">
              <w:rPr>
                <w:rStyle w:val="Hyperlink"/>
                <w:noProof/>
              </w:rPr>
              <w:t>2.5.1 Available File Formats</w:t>
            </w:r>
            <w:r>
              <w:rPr>
                <w:noProof/>
                <w:webHidden/>
              </w:rPr>
              <w:tab/>
            </w:r>
            <w:r>
              <w:rPr>
                <w:noProof/>
                <w:webHidden/>
              </w:rPr>
              <w:fldChar w:fldCharType="begin"/>
            </w:r>
            <w:r>
              <w:rPr>
                <w:noProof/>
                <w:webHidden/>
              </w:rPr>
              <w:instrText xml:space="preserve"> PAGEREF _Toc227772859 \h </w:instrText>
            </w:r>
            <w:r>
              <w:rPr>
                <w:noProof/>
                <w:webHidden/>
              </w:rPr>
            </w:r>
            <w:r>
              <w:rPr>
                <w:noProof/>
                <w:webHidden/>
              </w:rPr>
              <w:fldChar w:fldCharType="separate"/>
            </w:r>
            <w:r>
              <w:rPr>
                <w:noProof/>
                <w:webHidden/>
              </w:rPr>
              <w:t>9</w:t>
            </w:r>
            <w:r>
              <w:rPr>
                <w:noProof/>
                <w:webHidden/>
              </w:rPr>
              <w:fldChar w:fldCharType="end"/>
            </w:r>
          </w:hyperlink>
        </w:p>
        <w:p w14:paraId="72CEFD5A" w14:textId="25C0DE4F"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60" w:history="1">
            <w:r w:rsidRPr="002D33B3">
              <w:rPr>
                <w:rStyle w:val="Hyperlink"/>
                <w:noProof/>
              </w:rPr>
              <w:t>2.5.2 Format Selection</w:t>
            </w:r>
            <w:r>
              <w:rPr>
                <w:noProof/>
                <w:webHidden/>
              </w:rPr>
              <w:tab/>
            </w:r>
            <w:r>
              <w:rPr>
                <w:noProof/>
                <w:webHidden/>
              </w:rPr>
              <w:fldChar w:fldCharType="begin"/>
            </w:r>
            <w:r>
              <w:rPr>
                <w:noProof/>
                <w:webHidden/>
              </w:rPr>
              <w:instrText xml:space="preserve"> PAGEREF _Toc227772860 \h </w:instrText>
            </w:r>
            <w:r>
              <w:rPr>
                <w:noProof/>
                <w:webHidden/>
              </w:rPr>
            </w:r>
            <w:r>
              <w:rPr>
                <w:noProof/>
                <w:webHidden/>
              </w:rPr>
              <w:fldChar w:fldCharType="separate"/>
            </w:r>
            <w:r>
              <w:rPr>
                <w:noProof/>
                <w:webHidden/>
              </w:rPr>
              <w:t>9</w:t>
            </w:r>
            <w:r>
              <w:rPr>
                <w:noProof/>
                <w:webHidden/>
              </w:rPr>
              <w:fldChar w:fldCharType="end"/>
            </w:r>
          </w:hyperlink>
        </w:p>
        <w:p w14:paraId="09DA618E" w14:textId="4590F4B2"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61" w:history="1">
            <w:r w:rsidRPr="002D33B3">
              <w:rPr>
                <w:rStyle w:val="Hyperlink"/>
                <w:noProof/>
              </w:rPr>
              <w:t>3. Methodology</w:t>
            </w:r>
            <w:r>
              <w:rPr>
                <w:noProof/>
                <w:webHidden/>
              </w:rPr>
              <w:tab/>
            </w:r>
            <w:r>
              <w:rPr>
                <w:noProof/>
                <w:webHidden/>
              </w:rPr>
              <w:fldChar w:fldCharType="begin"/>
            </w:r>
            <w:r>
              <w:rPr>
                <w:noProof/>
                <w:webHidden/>
              </w:rPr>
              <w:instrText xml:space="preserve"> PAGEREF _Toc227772861 \h </w:instrText>
            </w:r>
            <w:r>
              <w:rPr>
                <w:noProof/>
                <w:webHidden/>
              </w:rPr>
            </w:r>
            <w:r>
              <w:rPr>
                <w:noProof/>
                <w:webHidden/>
              </w:rPr>
              <w:fldChar w:fldCharType="separate"/>
            </w:r>
            <w:r>
              <w:rPr>
                <w:noProof/>
                <w:webHidden/>
              </w:rPr>
              <w:t>11</w:t>
            </w:r>
            <w:r>
              <w:rPr>
                <w:noProof/>
                <w:webHidden/>
              </w:rPr>
              <w:fldChar w:fldCharType="end"/>
            </w:r>
          </w:hyperlink>
        </w:p>
        <w:p w14:paraId="19DD41CE" w14:textId="05592848"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62" w:history="1">
            <w:r w:rsidRPr="002D33B3">
              <w:rPr>
                <w:rStyle w:val="Hyperlink"/>
                <w:noProof/>
              </w:rPr>
              <w:t>3.1 Research Methods</w:t>
            </w:r>
            <w:r>
              <w:rPr>
                <w:noProof/>
                <w:webHidden/>
              </w:rPr>
              <w:tab/>
            </w:r>
            <w:r>
              <w:rPr>
                <w:noProof/>
                <w:webHidden/>
              </w:rPr>
              <w:fldChar w:fldCharType="begin"/>
            </w:r>
            <w:r>
              <w:rPr>
                <w:noProof/>
                <w:webHidden/>
              </w:rPr>
              <w:instrText xml:space="preserve"> PAGEREF _Toc227772862 \h </w:instrText>
            </w:r>
            <w:r>
              <w:rPr>
                <w:noProof/>
                <w:webHidden/>
              </w:rPr>
            </w:r>
            <w:r>
              <w:rPr>
                <w:noProof/>
                <w:webHidden/>
              </w:rPr>
              <w:fldChar w:fldCharType="separate"/>
            </w:r>
            <w:r>
              <w:rPr>
                <w:noProof/>
                <w:webHidden/>
              </w:rPr>
              <w:t>11</w:t>
            </w:r>
            <w:r>
              <w:rPr>
                <w:noProof/>
                <w:webHidden/>
              </w:rPr>
              <w:fldChar w:fldCharType="end"/>
            </w:r>
          </w:hyperlink>
        </w:p>
        <w:p w14:paraId="58323EAC" w14:textId="4B767886"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63" w:history="1">
            <w:r w:rsidRPr="002D33B3">
              <w:rPr>
                <w:rStyle w:val="Hyperlink"/>
                <w:noProof/>
              </w:rPr>
              <w:t>3.1.1 General Screenwriting Research</w:t>
            </w:r>
            <w:r>
              <w:rPr>
                <w:noProof/>
                <w:webHidden/>
              </w:rPr>
              <w:tab/>
            </w:r>
            <w:r>
              <w:rPr>
                <w:noProof/>
                <w:webHidden/>
              </w:rPr>
              <w:fldChar w:fldCharType="begin"/>
            </w:r>
            <w:r>
              <w:rPr>
                <w:noProof/>
                <w:webHidden/>
              </w:rPr>
              <w:instrText xml:space="preserve"> PAGEREF _Toc227772863 \h </w:instrText>
            </w:r>
            <w:r>
              <w:rPr>
                <w:noProof/>
                <w:webHidden/>
              </w:rPr>
            </w:r>
            <w:r>
              <w:rPr>
                <w:noProof/>
                <w:webHidden/>
              </w:rPr>
              <w:fldChar w:fldCharType="separate"/>
            </w:r>
            <w:r>
              <w:rPr>
                <w:noProof/>
                <w:webHidden/>
              </w:rPr>
              <w:t>11</w:t>
            </w:r>
            <w:r>
              <w:rPr>
                <w:noProof/>
                <w:webHidden/>
              </w:rPr>
              <w:fldChar w:fldCharType="end"/>
            </w:r>
          </w:hyperlink>
        </w:p>
        <w:p w14:paraId="1A9B273A" w14:textId="1A9C903F"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64" w:history="1">
            <w:r w:rsidRPr="002D33B3">
              <w:rPr>
                <w:rStyle w:val="Hyperlink"/>
                <w:noProof/>
              </w:rPr>
              <w:t>3.1.2 Market Research</w:t>
            </w:r>
            <w:r>
              <w:rPr>
                <w:noProof/>
                <w:webHidden/>
              </w:rPr>
              <w:tab/>
            </w:r>
            <w:r>
              <w:rPr>
                <w:noProof/>
                <w:webHidden/>
              </w:rPr>
              <w:fldChar w:fldCharType="begin"/>
            </w:r>
            <w:r>
              <w:rPr>
                <w:noProof/>
                <w:webHidden/>
              </w:rPr>
              <w:instrText xml:space="preserve"> PAGEREF _Toc227772864 \h </w:instrText>
            </w:r>
            <w:r>
              <w:rPr>
                <w:noProof/>
                <w:webHidden/>
              </w:rPr>
            </w:r>
            <w:r>
              <w:rPr>
                <w:noProof/>
                <w:webHidden/>
              </w:rPr>
              <w:fldChar w:fldCharType="separate"/>
            </w:r>
            <w:r>
              <w:rPr>
                <w:noProof/>
                <w:webHidden/>
              </w:rPr>
              <w:t>11</w:t>
            </w:r>
            <w:r>
              <w:rPr>
                <w:noProof/>
                <w:webHidden/>
              </w:rPr>
              <w:fldChar w:fldCharType="end"/>
            </w:r>
          </w:hyperlink>
        </w:p>
        <w:p w14:paraId="4D3C8E46" w14:textId="2858D2D6"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65" w:history="1">
            <w:r w:rsidRPr="002D33B3">
              <w:rPr>
                <w:rStyle w:val="Hyperlink"/>
                <w:noProof/>
              </w:rPr>
              <w:t>3.1.3 Technical Research</w:t>
            </w:r>
            <w:r>
              <w:rPr>
                <w:noProof/>
                <w:webHidden/>
              </w:rPr>
              <w:tab/>
            </w:r>
            <w:r>
              <w:rPr>
                <w:noProof/>
                <w:webHidden/>
              </w:rPr>
              <w:fldChar w:fldCharType="begin"/>
            </w:r>
            <w:r>
              <w:rPr>
                <w:noProof/>
                <w:webHidden/>
              </w:rPr>
              <w:instrText xml:space="preserve"> PAGEREF _Toc227772865 \h </w:instrText>
            </w:r>
            <w:r>
              <w:rPr>
                <w:noProof/>
                <w:webHidden/>
              </w:rPr>
            </w:r>
            <w:r>
              <w:rPr>
                <w:noProof/>
                <w:webHidden/>
              </w:rPr>
              <w:fldChar w:fldCharType="separate"/>
            </w:r>
            <w:r>
              <w:rPr>
                <w:noProof/>
                <w:webHidden/>
              </w:rPr>
              <w:t>12</w:t>
            </w:r>
            <w:r>
              <w:rPr>
                <w:noProof/>
                <w:webHidden/>
              </w:rPr>
              <w:fldChar w:fldCharType="end"/>
            </w:r>
          </w:hyperlink>
        </w:p>
        <w:p w14:paraId="272AE1BB" w14:textId="115A469E"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66" w:history="1">
            <w:r w:rsidRPr="002D33B3">
              <w:rPr>
                <w:rStyle w:val="Hyperlink"/>
                <w:noProof/>
              </w:rPr>
              <w:t>3.2 Evaluation Methods</w:t>
            </w:r>
            <w:r>
              <w:rPr>
                <w:noProof/>
                <w:webHidden/>
              </w:rPr>
              <w:tab/>
            </w:r>
            <w:r>
              <w:rPr>
                <w:noProof/>
                <w:webHidden/>
              </w:rPr>
              <w:fldChar w:fldCharType="begin"/>
            </w:r>
            <w:r>
              <w:rPr>
                <w:noProof/>
                <w:webHidden/>
              </w:rPr>
              <w:instrText xml:space="preserve"> PAGEREF _Toc227772866 \h </w:instrText>
            </w:r>
            <w:r>
              <w:rPr>
                <w:noProof/>
                <w:webHidden/>
              </w:rPr>
            </w:r>
            <w:r>
              <w:rPr>
                <w:noProof/>
                <w:webHidden/>
              </w:rPr>
              <w:fldChar w:fldCharType="separate"/>
            </w:r>
            <w:r>
              <w:rPr>
                <w:noProof/>
                <w:webHidden/>
              </w:rPr>
              <w:t>12</w:t>
            </w:r>
            <w:r>
              <w:rPr>
                <w:noProof/>
                <w:webHidden/>
              </w:rPr>
              <w:fldChar w:fldCharType="end"/>
            </w:r>
          </w:hyperlink>
        </w:p>
        <w:p w14:paraId="332295A8" w14:textId="5F959DA1"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67" w:history="1">
            <w:r w:rsidRPr="002D33B3">
              <w:rPr>
                <w:rStyle w:val="Hyperlink"/>
                <w:noProof/>
              </w:rPr>
              <w:t>3.2.1 Requirements Comparison</w:t>
            </w:r>
            <w:r>
              <w:rPr>
                <w:noProof/>
                <w:webHidden/>
              </w:rPr>
              <w:tab/>
            </w:r>
            <w:r>
              <w:rPr>
                <w:noProof/>
                <w:webHidden/>
              </w:rPr>
              <w:fldChar w:fldCharType="begin"/>
            </w:r>
            <w:r>
              <w:rPr>
                <w:noProof/>
                <w:webHidden/>
              </w:rPr>
              <w:instrText xml:space="preserve"> PAGEREF _Toc227772867 \h </w:instrText>
            </w:r>
            <w:r>
              <w:rPr>
                <w:noProof/>
                <w:webHidden/>
              </w:rPr>
            </w:r>
            <w:r>
              <w:rPr>
                <w:noProof/>
                <w:webHidden/>
              </w:rPr>
              <w:fldChar w:fldCharType="separate"/>
            </w:r>
            <w:r>
              <w:rPr>
                <w:noProof/>
                <w:webHidden/>
              </w:rPr>
              <w:t>13</w:t>
            </w:r>
            <w:r>
              <w:rPr>
                <w:noProof/>
                <w:webHidden/>
              </w:rPr>
              <w:fldChar w:fldCharType="end"/>
            </w:r>
          </w:hyperlink>
        </w:p>
        <w:p w14:paraId="50D415E3" w14:textId="1A41B0F7"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68" w:history="1">
            <w:r w:rsidRPr="002D33B3">
              <w:rPr>
                <w:rStyle w:val="Hyperlink"/>
                <w:noProof/>
              </w:rPr>
              <w:t>3.2.2 Heuristic Evaluation</w:t>
            </w:r>
            <w:r>
              <w:rPr>
                <w:noProof/>
                <w:webHidden/>
              </w:rPr>
              <w:tab/>
            </w:r>
            <w:r>
              <w:rPr>
                <w:noProof/>
                <w:webHidden/>
              </w:rPr>
              <w:fldChar w:fldCharType="begin"/>
            </w:r>
            <w:r>
              <w:rPr>
                <w:noProof/>
                <w:webHidden/>
              </w:rPr>
              <w:instrText xml:space="preserve"> PAGEREF _Toc227772868 \h </w:instrText>
            </w:r>
            <w:r>
              <w:rPr>
                <w:noProof/>
                <w:webHidden/>
              </w:rPr>
            </w:r>
            <w:r>
              <w:rPr>
                <w:noProof/>
                <w:webHidden/>
              </w:rPr>
              <w:fldChar w:fldCharType="separate"/>
            </w:r>
            <w:r>
              <w:rPr>
                <w:noProof/>
                <w:webHidden/>
              </w:rPr>
              <w:t>13</w:t>
            </w:r>
            <w:r>
              <w:rPr>
                <w:noProof/>
                <w:webHidden/>
              </w:rPr>
              <w:fldChar w:fldCharType="end"/>
            </w:r>
          </w:hyperlink>
        </w:p>
        <w:p w14:paraId="735886B8" w14:textId="4ACE628B"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69" w:history="1">
            <w:r w:rsidRPr="002D33B3">
              <w:rPr>
                <w:rStyle w:val="Hyperlink"/>
                <w:noProof/>
              </w:rPr>
              <w:t>3.3 Professional, Legal and Ethical issues</w:t>
            </w:r>
            <w:r>
              <w:rPr>
                <w:noProof/>
                <w:webHidden/>
              </w:rPr>
              <w:tab/>
            </w:r>
            <w:r>
              <w:rPr>
                <w:noProof/>
                <w:webHidden/>
              </w:rPr>
              <w:fldChar w:fldCharType="begin"/>
            </w:r>
            <w:r>
              <w:rPr>
                <w:noProof/>
                <w:webHidden/>
              </w:rPr>
              <w:instrText xml:space="preserve"> PAGEREF _Toc227772869 \h </w:instrText>
            </w:r>
            <w:r>
              <w:rPr>
                <w:noProof/>
                <w:webHidden/>
              </w:rPr>
            </w:r>
            <w:r>
              <w:rPr>
                <w:noProof/>
                <w:webHidden/>
              </w:rPr>
              <w:fldChar w:fldCharType="separate"/>
            </w:r>
            <w:r>
              <w:rPr>
                <w:noProof/>
                <w:webHidden/>
              </w:rPr>
              <w:t>13</w:t>
            </w:r>
            <w:r>
              <w:rPr>
                <w:noProof/>
                <w:webHidden/>
              </w:rPr>
              <w:fldChar w:fldCharType="end"/>
            </w:r>
          </w:hyperlink>
        </w:p>
        <w:p w14:paraId="26353835" w14:textId="31A2797B"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70" w:history="1">
            <w:r w:rsidRPr="002D33B3">
              <w:rPr>
                <w:rStyle w:val="Hyperlink"/>
                <w:noProof/>
              </w:rPr>
              <w:t>3.4 Project Management</w:t>
            </w:r>
            <w:r>
              <w:rPr>
                <w:noProof/>
                <w:webHidden/>
              </w:rPr>
              <w:tab/>
            </w:r>
            <w:r>
              <w:rPr>
                <w:noProof/>
                <w:webHidden/>
              </w:rPr>
              <w:fldChar w:fldCharType="begin"/>
            </w:r>
            <w:r>
              <w:rPr>
                <w:noProof/>
                <w:webHidden/>
              </w:rPr>
              <w:instrText xml:space="preserve"> PAGEREF _Toc227772870 \h </w:instrText>
            </w:r>
            <w:r>
              <w:rPr>
                <w:noProof/>
                <w:webHidden/>
              </w:rPr>
            </w:r>
            <w:r>
              <w:rPr>
                <w:noProof/>
                <w:webHidden/>
              </w:rPr>
              <w:fldChar w:fldCharType="separate"/>
            </w:r>
            <w:r>
              <w:rPr>
                <w:noProof/>
                <w:webHidden/>
              </w:rPr>
              <w:t>14</w:t>
            </w:r>
            <w:r>
              <w:rPr>
                <w:noProof/>
                <w:webHidden/>
              </w:rPr>
              <w:fldChar w:fldCharType="end"/>
            </w:r>
          </w:hyperlink>
        </w:p>
        <w:p w14:paraId="62BA0A5D" w14:textId="4A84ACD6"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71" w:history="1">
            <w:r w:rsidRPr="002D33B3">
              <w:rPr>
                <w:rStyle w:val="Hyperlink"/>
                <w:noProof/>
              </w:rPr>
              <w:t>3.5 Project Requirements/Specification</w:t>
            </w:r>
            <w:r>
              <w:rPr>
                <w:noProof/>
                <w:webHidden/>
              </w:rPr>
              <w:tab/>
            </w:r>
            <w:r>
              <w:rPr>
                <w:noProof/>
                <w:webHidden/>
              </w:rPr>
              <w:fldChar w:fldCharType="begin"/>
            </w:r>
            <w:r>
              <w:rPr>
                <w:noProof/>
                <w:webHidden/>
              </w:rPr>
              <w:instrText xml:space="preserve"> PAGEREF _Toc227772871 \h </w:instrText>
            </w:r>
            <w:r>
              <w:rPr>
                <w:noProof/>
                <w:webHidden/>
              </w:rPr>
            </w:r>
            <w:r>
              <w:rPr>
                <w:noProof/>
                <w:webHidden/>
              </w:rPr>
              <w:fldChar w:fldCharType="separate"/>
            </w:r>
            <w:r>
              <w:rPr>
                <w:noProof/>
                <w:webHidden/>
              </w:rPr>
              <w:t>15</w:t>
            </w:r>
            <w:r>
              <w:rPr>
                <w:noProof/>
                <w:webHidden/>
              </w:rPr>
              <w:fldChar w:fldCharType="end"/>
            </w:r>
          </w:hyperlink>
        </w:p>
        <w:p w14:paraId="162C8C12" w14:textId="7140B0FC"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72" w:history="1">
            <w:r w:rsidRPr="002D33B3">
              <w:rPr>
                <w:rStyle w:val="Hyperlink"/>
                <w:noProof/>
              </w:rPr>
              <w:t>4. Design &amp; implementation</w:t>
            </w:r>
            <w:r>
              <w:rPr>
                <w:noProof/>
                <w:webHidden/>
              </w:rPr>
              <w:tab/>
            </w:r>
            <w:r>
              <w:rPr>
                <w:noProof/>
                <w:webHidden/>
              </w:rPr>
              <w:fldChar w:fldCharType="begin"/>
            </w:r>
            <w:r>
              <w:rPr>
                <w:noProof/>
                <w:webHidden/>
              </w:rPr>
              <w:instrText xml:space="preserve"> PAGEREF _Toc227772872 \h </w:instrText>
            </w:r>
            <w:r>
              <w:rPr>
                <w:noProof/>
                <w:webHidden/>
              </w:rPr>
            </w:r>
            <w:r>
              <w:rPr>
                <w:noProof/>
                <w:webHidden/>
              </w:rPr>
              <w:fldChar w:fldCharType="separate"/>
            </w:r>
            <w:r>
              <w:rPr>
                <w:noProof/>
                <w:webHidden/>
              </w:rPr>
              <w:t>16</w:t>
            </w:r>
            <w:r>
              <w:rPr>
                <w:noProof/>
                <w:webHidden/>
              </w:rPr>
              <w:fldChar w:fldCharType="end"/>
            </w:r>
          </w:hyperlink>
        </w:p>
        <w:p w14:paraId="460652CC" w14:textId="00C2BB78"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73" w:history="1">
            <w:r w:rsidRPr="002D33B3">
              <w:rPr>
                <w:rStyle w:val="Hyperlink"/>
                <w:noProof/>
              </w:rPr>
              <w:t>4.1 Overview</w:t>
            </w:r>
            <w:r>
              <w:rPr>
                <w:noProof/>
                <w:webHidden/>
              </w:rPr>
              <w:tab/>
            </w:r>
            <w:r>
              <w:rPr>
                <w:noProof/>
                <w:webHidden/>
              </w:rPr>
              <w:fldChar w:fldCharType="begin"/>
            </w:r>
            <w:r>
              <w:rPr>
                <w:noProof/>
                <w:webHidden/>
              </w:rPr>
              <w:instrText xml:space="preserve"> PAGEREF _Toc227772873 \h </w:instrText>
            </w:r>
            <w:r>
              <w:rPr>
                <w:noProof/>
                <w:webHidden/>
              </w:rPr>
            </w:r>
            <w:r>
              <w:rPr>
                <w:noProof/>
                <w:webHidden/>
              </w:rPr>
              <w:fldChar w:fldCharType="separate"/>
            </w:r>
            <w:r>
              <w:rPr>
                <w:noProof/>
                <w:webHidden/>
              </w:rPr>
              <w:t>17</w:t>
            </w:r>
            <w:r>
              <w:rPr>
                <w:noProof/>
                <w:webHidden/>
              </w:rPr>
              <w:fldChar w:fldCharType="end"/>
            </w:r>
          </w:hyperlink>
        </w:p>
        <w:p w14:paraId="7BA34827" w14:textId="6678FAD2"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74" w:history="1">
            <w:r w:rsidRPr="002D33B3">
              <w:rPr>
                <w:rStyle w:val="Hyperlink"/>
                <w:noProof/>
              </w:rPr>
              <w:t>4.2 Architecture</w:t>
            </w:r>
            <w:r>
              <w:rPr>
                <w:noProof/>
                <w:webHidden/>
              </w:rPr>
              <w:tab/>
            </w:r>
            <w:r>
              <w:rPr>
                <w:noProof/>
                <w:webHidden/>
              </w:rPr>
              <w:fldChar w:fldCharType="begin"/>
            </w:r>
            <w:r>
              <w:rPr>
                <w:noProof/>
                <w:webHidden/>
              </w:rPr>
              <w:instrText xml:space="preserve"> PAGEREF _Toc227772874 \h </w:instrText>
            </w:r>
            <w:r>
              <w:rPr>
                <w:noProof/>
                <w:webHidden/>
              </w:rPr>
            </w:r>
            <w:r>
              <w:rPr>
                <w:noProof/>
                <w:webHidden/>
              </w:rPr>
              <w:fldChar w:fldCharType="separate"/>
            </w:r>
            <w:r>
              <w:rPr>
                <w:noProof/>
                <w:webHidden/>
              </w:rPr>
              <w:t>17</w:t>
            </w:r>
            <w:r>
              <w:rPr>
                <w:noProof/>
                <w:webHidden/>
              </w:rPr>
              <w:fldChar w:fldCharType="end"/>
            </w:r>
          </w:hyperlink>
        </w:p>
        <w:p w14:paraId="4213FD86" w14:textId="5CCB764B"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75" w:history="1">
            <w:r w:rsidRPr="002D33B3">
              <w:rPr>
                <w:rStyle w:val="Hyperlink"/>
                <w:noProof/>
              </w:rPr>
              <w:t>4.2.1 MVVM Pattern</w:t>
            </w:r>
            <w:r>
              <w:rPr>
                <w:noProof/>
                <w:webHidden/>
              </w:rPr>
              <w:tab/>
            </w:r>
            <w:r>
              <w:rPr>
                <w:noProof/>
                <w:webHidden/>
              </w:rPr>
              <w:fldChar w:fldCharType="begin"/>
            </w:r>
            <w:r>
              <w:rPr>
                <w:noProof/>
                <w:webHidden/>
              </w:rPr>
              <w:instrText xml:space="preserve"> PAGEREF _Toc227772875 \h </w:instrText>
            </w:r>
            <w:r>
              <w:rPr>
                <w:noProof/>
                <w:webHidden/>
              </w:rPr>
            </w:r>
            <w:r>
              <w:rPr>
                <w:noProof/>
                <w:webHidden/>
              </w:rPr>
              <w:fldChar w:fldCharType="separate"/>
            </w:r>
            <w:r>
              <w:rPr>
                <w:noProof/>
                <w:webHidden/>
              </w:rPr>
              <w:t>17</w:t>
            </w:r>
            <w:r>
              <w:rPr>
                <w:noProof/>
                <w:webHidden/>
              </w:rPr>
              <w:fldChar w:fldCharType="end"/>
            </w:r>
          </w:hyperlink>
        </w:p>
        <w:p w14:paraId="13F1D32D" w14:textId="23AA8C8F"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76" w:history="1">
            <w:r w:rsidRPr="002D33B3">
              <w:rPr>
                <w:rStyle w:val="Hyperlink"/>
                <w:noProof/>
              </w:rPr>
              <w:t>4.2.2 Project Structure</w:t>
            </w:r>
            <w:r>
              <w:rPr>
                <w:noProof/>
                <w:webHidden/>
              </w:rPr>
              <w:tab/>
            </w:r>
            <w:r>
              <w:rPr>
                <w:noProof/>
                <w:webHidden/>
              </w:rPr>
              <w:fldChar w:fldCharType="begin"/>
            </w:r>
            <w:r>
              <w:rPr>
                <w:noProof/>
                <w:webHidden/>
              </w:rPr>
              <w:instrText xml:space="preserve"> PAGEREF _Toc227772876 \h </w:instrText>
            </w:r>
            <w:r>
              <w:rPr>
                <w:noProof/>
                <w:webHidden/>
              </w:rPr>
            </w:r>
            <w:r>
              <w:rPr>
                <w:noProof/>
                <w:webHidden/>
              </w:rPr>
              <w:fldChar w:fldCharType="separate"/>
            </w:r>
            <w:r>
              <w:rPr>
                <w:noProof/>
                <w:webHidden/>
              </w:rPr>
              <w:t>18</w:t>
            </w:r>
            <w:r>
              <w:rPr>
                <w:noProof/>
                <w:webHidden/>
              </w:rPr>
              <w:fldChar w:fldCharType="end"/>
            </w:r>
          </w:hyperlink>
        </w:p>
        <w:p w14:paraId="3F3F227D" w14:textId="6B22116A"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77" w:history="1">
            <w:r w:rsidRPr="002D33B3">
              <w:rPr>
                <w:rStyle w:val="Hyperlink"/>
                <w:noProof/>
              </w:rPr>
              <w:t>4.3 Model Layer</w:t>
            </w:r>
            <w:r>
              <w:rPr>
                <w:noProof/>
                <w:webHidden/>
              </w:rPr>
              <w:tab/>
            </w:r>
            <w:r>
              <w:rPr>
                <w:noProof/>
                <w:webHidden/>
              </w:rPr>
              <w:fldChar w:fldCharType="begin"/>
            </w:r>
            <w:r>
              <w:rPr>
                <w:noProof/>
                <w:webHidden/>
              </w:rPr>
              <w:instrText xml:space="preserve"> PAGEREF _Toc227772877 \h </w:instrText>
            </w:r>
            <w:r>
              <w:rPr>
                <w:noProof/>
                <w:webHidden/>
              </w:rPr>
            </w:r>
            <w:r>
              <w:rPr>
                <w:noProof/>
                <w:webHidden/>
              </w:rPr>
              <w:fldChar w:fldCharType="separate"/>
            </w:r>
            <w:r>
              <w:rPr>
                <w:noProof/>
                <w:webHidden/>
              </w:rPr>
              <w:t>18</w:t>
            </w:r>
            <w:r>
              <w:rPr>
                <w:noProof/>
                <w:webHidden/>
              </w:rPr>
              <w:fldChar w:fldCharType="end"/>
            </w:r>
          </w:hyperlink>
        </w:p>
        <w:p w14:paraId="741AF7A3" w14:textId="303C995A"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78" w:history="1">
            <w:r w:rsidRPr="002D33B3">
              <w:rPr>
                <w:rStyle w:val="Hyperlink"/>
                <w:noProof/>
              </w:rPr>
              <w:t>4.3.1 ScriptElement</w:t>
            </w:r>
            <w:r>
              <w:rPr>
                <w:noProof/>
                <w:webHidden/>
              </w:rPr>
              <w:tab/>
            </w:r>
            <w:r>
              <w:rPr>
                <w:noProof/>
                <w:webHidden/>
              </w:rPr>
              <w:fldChar w:fldCharType="begin"/>
            </w:r>
            <w:r>
              <w:rPr>
                <w:noProof/>
                <w:webHidden/>
              </w:rPr>
              <w:instrText xml:space="preserve"> PAGEREF _Toc227772878 \h </w:instrText>
            </w:r>
            <w:r>
              <w:rPr>
                <w:noProof/>
                <w:webHidden/>
              </w:rPr>
            </w:r>
            <w:r>
              <w:rPr>
                <w:noProof/>
                <w:webHidden/>
              </w:rPr>
              <w:fldChar w:fldCharType="separate"/>
            </w:r>
            <w:r>
              <w:rPr>
                <w:noProof/>
                <w:webHidden/>
              </w:rPr>
              <w:t>18</w:t>
            </w:r>
            <w:r>
              <w:rPr>
                <w:noProof/>
                <w:webHidden/>
              </w:rPr>
              <w:fldChar w:fldCharType="end"/>
            </w:r>
          </w:hyperlink>
        </w:p>
        <w:p w14:paraId="499B2D70" w14:textId="1B680D57"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79" w:history="1">
            <w:r w:rsidRPr="002D33B3">
              <w:rPr>
                <w:rStyle w:val="Hyperlink"/>
                <w:noProof/>
              </w:rPr>
              <w:t>4.3.2 Scene</w:t>
            </w:r>
            <w:r>
              <w:rPr>
                <w:noProof/>
                <w:webHidden/>
              </w:rPr>
              <w:tab/>
            </w:r>
            <w:r>
              <w:rPr>
                <w:noProof/>
                <w:webHidden/>
              </w:rPr>
              <w:fldChar w:fldCharType="begin"/>
            </w:r>
            <w:r>
              <w:rPr>
                <w:noProof/>
                <w:webHidden/>
              </w:rPr>
              <w:instrText xml:space="preserve"> PAGEREF _Toc227772879 \h </w:instrText>
            </w:r>
            <w:r>
              <w:rPr>
                <w:noProof/>
                <w:webHidden/>
              </w:rPr>
            </w:r>
            <w:r>
              <w:rPr>
                <w:noProof/>
                <w:webHidden/>
              </w:rPr>
              <w:fldChar w:fldCharType="separate"/>
            </w:r>
            <w:r>
              <w:rPr>
                <w:noProof/>
                <w:webHidden/>
              </w:rPr>
              <w:t>19</w:t>
            </w:r>
            <w:r>
              <w:rPr>
                <w:noProof/>
                <w:webHidden/>
              </w:rPr>
              <w:fldChar w:fldCharType="end"/>
            </w:r>
          </w:hyperlink>
        </w:p>
        <w:p w14:paraId="612AFA07" w14:textId="4E52BA58" w:rsidR="005940A2" w:rsidRDefault="005940A2">
          <w:pPr>
            <w:pStyle w:val="TOC3"/>
            <w:tabs>
              <w:tab w:val="right" w:leader="dot" w:pos="8664"/>
            </w:tabs>
            <w:rPr>
              <w:rFonts w:eastAsiaTheme="minorEastAsia" w:cstheme="minorBidi"/>
              <w:noProof/>
              <w:kern w:val="2"/>
              <w:sz w:val="24"/>
              <w:szCs w:val="24"/>
              <w14:ligatures w14:val="standardContextual"/>
            </w:rPr>
          </w:pPr>
          <w:hyperlink w:anchor="_Toc227772880" w:history="1">
            <w:r w:rsidRPr="002D33B3">
              <w:rPr>
                <w:rStyle w:val="Hyperlink"/>
                <w:noProof/>
              </w:rPr>
              <w:t>4.3.3 Script</w:t>
            </w:r>
            <w:r>
              <w:rPr>
                <w:noProof/>
                <w:webHidden/>
              </w:rPr>
              <w:tab/>
            </w:r>
            <w:r>
              <w:rPr>
                <w:noProof/>
                <w:webHidden/>
              </w:rPr>
              <w:fldChar w:fldCharType="begin"/>
            </w:r>
            <w:r>
              <w:rPr>
                <w:noProof/>
                <w:webHidden/>
              </w:rPr>
              <w:instrText xml:space="preserve"> PAGEREF _Toc227772880 \h </w:instrText>
            </w:r>
            <w:r>
              <w:rPr>
                <w:noProof/>
                <w:webHidden/>
              </w:rPr>
            </w:r>
            <w:r>
              <w:rPr>
                <w:noProof/>
                <w:webHidden/>
              </w:rPr>
              <w:fldChar w:fldCharType="separate"/>
            </w:r>
            <w:r>
              <w:rPr>
                <w:noProof/>
                <w:webHidden/>
              </w:rPr>
              <w:t>19</w:t>
            </w:r>
            <w:r>
              <w:rPr>
                <w:noProof/>
                <w:webHidden/>
              </w:rPr>
              <w:fldChar w:fldCharType="end"/>
            </w:r>
          </w:hyperlink>
        </w:p>
        <w:p w14:paraId="48C6BE4D" w14:textId="2A42D11B"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81" w:history="1">
            <w:r w:rsidRPr="002D33B3">
              <w:rPr>
                <w:rStyle w:val="Hyperlink"/>
                <w:noProof/>
              </w:rPr>
              <w:t>4.4 Services Layer</w:t>
            </w:r>
            <w:r>
              <w:rPr>
                <w:noProof/>
                <w:webHidden/>
              </w:rPr>
              <w:tab/>
            </w:r>
            <w:r>
              <w:rPr>
                <w:noProof/>
                <w:webHidden/>
              </w:rPr>
              <w:fldChar w:fldCharType="begin"/>
            </w:r>
            <w:r>
              <w:rPr>
                <w:noProof/>
                <w:webHidden/>
              </w:rPr>
              <w:instrText xml:space="preserve"> PAGEREF _Toc227772881 \h </w:instrText>
            </w:r>
            <w:r>
              <w:rPr>
                <w:noProof/>
                <w:webHidden/>
              </w:rPr>
            </w:r>
            <w:r>
              <w:rPr>
                <w:noProof/>
                <w:webHidden/>
              </w:rPr>
              <w:fldChar w:fldCharType="separate"/>
            </w:r>
            <w:r>
              <w:rPr>
                <w:noProof/>
                <w:webHidden/>
              </w:rPr>
              <w:t>19</w:t>
            </w:r>
            <w:r>
              <w:rPr>
                <w:noProof/>
                <w:webHidden/>
              </w:rPr>
              <w:fldChar w:fldCharType="end"/>
            </w:r>
          </w:hyperlink>
        </w:p>
        <w:p w14:paraId="0B7F6F0F" w14:textId="63E77D87"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82" w:history="1">
            <w:r w:rsidRPr="002D33B3">
              <w:rPr>
                <w:rStyle w:val="Hyperlink"/>
                <w:noProof/>
              </w:rPr>
              <w:t>4.5 ViewModel Layer</w:t>
            </w:r>
            <w:r>
              <w:rPr>
                <w:noProof/>
                <w:webHidden/>
              </w:rPr>
              <w:tab/>
            </w:r>
            <w:r>
              <w:rPr>
                <w:noProof/>
                <w:webHidden/>
              </w:rPr>
              <w:fldChar w:fldCharType="begin"/>
            </w:r>
            <w:r>
              <w:rPr>
                <w:noProof/>
                <w:webHidden/>
              </w:rPr>
              <w:instrText xml:space="preserve"> PAGEREF _Toc227772882 \h </w:instrText>
            </w:r>
            <w:r>
              <w:rPr>
                <w:noProof/>
                <w:webHidden/>
              </w:rPr>
            </w:r>
            <w:r>
              <w:rPr>
                <w:noProof/>
                <w:webHidden/>
              </w:rPr>
              <w:fldChar w:fldCharType="separate"/>
            </w:r>
            <w:r>
              <w:rPr>
                <w:noProof/>
                <w:webHidden/>
              </w:rPr>
              <w:t>20</w:t>
            </w:r>
            <w:r>
              <w:rPr>
                <w:noProof/>
                <w:webHidden/>
              </w:rPr>
              <w:fldChar w:fldCharType="end"/>
            </w:r>
          </w:hyperlink>
        </w:p>
        <w:p w14:paraId="32D4592F" w14:textId="7BCD4668"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83" w:history="1">
            <w:r w:rsidRPr="002D33B3">
              <w:rPr>
                <w:rStyle w:val="Hyperlink"/>
                <w:noProof/>
              </w:rPr>
              <w:t>4.6 View Layer</w:t>
            </w:r>
            <w:r>
              <w:rPr>
                <w:noProof/>
                <w:webHidden/>
              </w:rPr>
              <w:tab/>
            </w:r>
            <w:r>
              <w:rPr>
                <w:noProof/>
                <w:webHidden/>
              </w:rPr>
              <w:fldChar w:fldCharType="begin"/>
            </w:r>
            <w:r>
              <w:rPr>
                <w:noProof/>
                <w:webHidden/>
              </w:rPr>
              <w:instrText xml:space="preserve"> PAGEREF _Toc227772883 \h </w:instrText>
            </w:r>
            <w:r>
              <w:rPr>
                <w:noProof/>
                <w:webHidden/>
              </w:rPr>
            </w:r>
            <w:r>
              <w:rPr>
                <w:noProof/>
                <w:webHidden/>
              </w:rPr>
              <w:fldChar w:fldCharType="separate"/>
            </w:r>
            <w:r>
              <w:rPr>
                <w:noProof/>
                <w:webHidden/>
              </w:rPr>
              <w:t>20</w:t>
            </w:r>
            <w:r>
              <w:rPr>
                <w:noProof/>
                <w:webHidden/>
              </w:rPr>
              <w:fldChar w:fldCharType="end"/>
            </w:r>
          </w:hyperlink>
        </w:p>
        <w:p w14:paraId="176E2589" w14:textId="2C05BDE2"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84" w:history="1">
            <w:r w:rsidRPr="002D33B3">
              <w:rPr>
                <w:rStyle w:val="Hyperlink"/>
                <w:noProof/>
              </w:rPr>
              <w:t>4.7 Unit Testing</w:t>
            </w:r>
            <w:r>
              <w:rPr>
                <w:noProof/>
                <w:webHidden/>
              </w:rPr>
              <w:tab/>
            </w:r>
            <w:r>
              <w:rPr>
                <w:noProof/>
                <w:webHidden/>
              </w:rPr>
              <w:fldChar w:fldCharType="begin"/>
            </w:r>
            <w:r>
              <w:rPr>
                <w:noProof/>
                <w:webHidden/>
              </w:rPr>
              <w:instrText xml:space="preserve"> PAGEREF _Toc227772884 \h </w:instrText>
            </w:r>
            <w:r>
              <w:rPr>
                <w:noProof/>
                <w:webHidden/>
              </w:rPr>
            </w:r>
            <w:r>
              <w:rPr>
                <w:noProof/>
                <w:webHidden/>
              </w:rPr>
              <w:fldChar w:fldCharType="separate"/>
            </w:r>
            <w:r>
              <w:rPr>
                <w:noProof/>
                <w:webHidden/>
              </w:rPr>
              <w:t>20</w:t>
            </w:r>
            <w:r>
              <w:rPr>
                <w:noProof/>
                <w:webHidden/>
              </w:rPr>
              <w:fldChar w:fldCharType="end"/>
            </w:r>
          </w:hyperlink>
        </w:p>
        <w:p w14:paraId="77A2BADA" w14:textId="3918FDD6"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85" w:history="1">
            <w:r w:rsidRPr="002D33B3">
              <w:rPr>
                <w:rStyle w:val="Hyperlink"/>
                <w:noProof/>
              </w:rPr>
              <w:t>4.8 Challenges and Solutions</w:t>
            </w:r>
            <w:r>
              <w:rPr>
                <w:noProof/>
                <w:webHidden/>
              </w:rPr>
              <w:tab/>
            </w:r>
            <w:r>
              <w:rPr>
                <w:noProof/>
                <w:webHidden/>
              </w:rPr>
              <w:fldChar w:fldCharType="begin"/>
            </w:r>
            <w:r>
              <w:rPr>
                <w:noProof/>
                <w:webHidden/>
              </w:rPr>
              <w:instrText xml:space="preserve"> PAGEREF _Toc227772885 \h </w:instrText>
            </w:r>
            <w:r>
              <w:rPr>
                <w:noProof/>
                <w:webHidden/>
              </w:rPr>
            </w:r>
            <w:r>
              <w:rPr>
                <w:noProof/>
                <w:webHidden/>
              </w:rPr>
              <w:fldChar w:fldCharType="separate"/>
            </w:r>
            <w:r>
              <w:rPr>
                <w:noProof/>
                <w:webHidden/>
              </w:rPr>
              <w:t>20</w:t>
            </w:r>
            <w:r>
              <w:rPr>
                <w:noProof/>
                <w:webHidden/>
              </w:rPr>
              <w:fldChar w:fldCharType="end"/>
            </w:r>
          </w:hyperlink>
        </w:p>
        <w:p w14:paraId="38E74557" w14:textId="307BE144"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86" w:history="1">
            <w:r w:rsidRPr="002D33B3">
              <w:rPr>
                <w:rStyle w:val="Hyperlink"/>
                <w:noProof/>
              </w:rPr>
              <w:t>5. Results</w:t>
            </w:r>
            <w:r>
              <w:rPr>
                <w:noProof/>
                <w:webHidden/>
              </w:rPr>
              <w:tab/>
            </w:r>
            <w:r>
              <w:rPr>
                <w:noProof/>
                <w:webHidden/>
              </w:rPr>
              <w:fldChar w:fldCharType="begin"/>
            </w:r>
            <w:r>
              <w:rPr>
                <w:noProof/>
                <w:webHidden/>
              </w:rPr>
              <w:instrText xml:space="preserve"> PAGEREF _Toc227772886 \h </w:instrText>
            </w:r>
            <w:r>
              <w:rPr>
                <w:noProof/>
                <w:webHidden/>
              </w:rPr>
            </w:r>
            <w:r>
              <w:rPr>
                <w:noProof/>
                <w:webHidden/>
              </w:rPr>
              <w:fldChar w:fldCharType="separate"/>
            </w:r>
            <w:r>
              <w:rPr>
                <w:noProof/>
                <w:webHidden/>
              </w:rPr>
              <w:t>21</w:t>
            </w:r>
            <w:r>
              <w:rPr>
                <w:noProof/>
                <w:webHidden/>
              </w:rPr>
              <w:fldChar w:fldCharType="end"/>
            </w:r>
          </w:hyperlink>
        </w:p>
        <w:p w14:paraId="1B5BF618" w14:textId="42C777E5"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87" w:history="1">
            <w:r w:rsidRPr="002D33B3">
              <w:rPr>
                <w:rStyle w:val="Hyperlink"/>
                <w:noProof/>
              </w:rPr>
              <w:t>6. Conclusions</w:t>
            </w:r>
            <w:r>
              <w:rPr>
                <w:noProof/>
                <w:webHidden/>
              </w:rPr>
              <w:tab/>
            </w:r>
            <w:r>
              <w:rPr>
                <w:noProof/>
                <w:webHidden/>
              </w:rPr>
              <w:fldChar w:fldCharType="begin"/>
            </w:r>
            <w:r>
              <w:rPr>
                <w:noProof/>
                <w:webHidden/>
              </w:rPr>
              <w:instrText xml:space="preserve"> PAGEREF _Toc227772887 \h </w:instrText>
            </w:r>
            <w:r>
              <w:rPr>
                <w:noProof/>
                <w:webHidden/>
              </w:rPr>
            </w:r>
            <w:r>
              <w:rPr>
                <w:noProof/>
                <w:webHidden/>
              </w:rPr>
              <w:fldChar w:fldCharType="separate"/>
            </w:r>
            <w:r>
              <w:rPr>
                <w:noProof/>
                <w:webHidden/>
              </w:rPr>
              <w:t>22</w:t>
            </w:r>
            <w:r>
              <w:rPr>
                <w:noProof/>
                <w:webHidden/>
              </w:rPr>
              <w:fldChar w:fldCharType="end"/>
            </w:r>
          </w:hyperlink>
        </w:p>
        <w:p w14:paraId="31FCC83E" w14:textId="73976EC5"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88" w:history="1">
            <w:r w:rsidRPr="002D33B3">
              <w:rPr>
                <w:rStyle w:val="Hyperlink"/>
                <w:noProof/>
              </w:rPr>
              <w:t>7. Recommendations</w:t>
            </w:r>
            <w:r>
              <w:rPr>
                <w:noProof/>
                <w:webHidden/>
              </w:rPr>
              <w:tab/>
            </w:r>
            <w:r>
              <w:rPr>
                <w:noProof/>
                <w:webHidden/>
              </w:rPr>
              <w:fldChar w:fldCharType="begin"/>
            </w:r>
            <w:r>
              <w:rPr>
                <w:noProof/>
                <w:webHidden/>
              </w:rPr>
              <w:instrText xml:space="preserve"> PAGEREF _Toc227772888 \h </w:instrText>
            </w:r>
            <w:r>
              <w:rPr>
                <w:noProof/>
                <w:webHidden/>
              </w:rPr>
            </w:r>
            <w:r>
              <w:rPr>
                <w:noProof/>
                <w:webHidden/>
              </w:rPr>
              <w:fldChar w:fldCharType="separate"/>
            </w:r>
            <w:r>
              <w:rPr>
                <w:noProof/>
                <w:webHidden/>
              </w:rPr>
              <w:t>23</w:t>
            </w:r>
            <w:r>
              <w:rPr>
                <w:noProof/>
                <w:webHidden/>
              </w:rPr>
              <w:fldChar w:fldCharType="end"/>
            </w:r>
          </w:hyperlink>
        </w:p>
        <w:p w14:paraId="499ABDFA" w14:textId="660C2DA0"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89" w:history="1">
            <w:r w:rsidRPr="002D33B3">
              <w:rPr>
                <w:rStyle w:val="Hyperlink"/>
                <w:noProof/>
              </w:rPr>
              <w:t>8. Reference list</w:t>
            </w:r>
            <w:r>
              <w:rPr>
                <w:noProof/>
                <w:webHidden/>
              </w:rPr>
              <w:tab/>
            </w:r>
            <w:r>
              <w:rPr>
                <w:noProof/>
                <w:webHidden/>
              </w:rPr>
              <w:fldChar w:fldCharType="begin"/>
            </w:r>
            <w:r>
              <w:rPr>
                <w:noProof/>
                <w:webHidden/>
              </w:rPr>
              <w:instrText xml:space="preserve"> PAGEREF _Toc227772889 \h </w:instrText>
            </w:r>
            <w:r>
              <w:rPr>
                <w:noProof/>
                <w:webHidden/>
              </w:rPr>
            </w:r>
            <w:r>
              <w:rPr>
                <w:noProof/>
                <w:webHidden/>
              </w:rPr>
              <w:fldChar w:fldCharType="separate"/>
            </w:r>
            <w:r>
              <w:rPr>
                <w:noProof/>
                <w:webHidden/>
              </w:rPr>
              <w:t>24</w:t>
            </w:r>
            <w:r>
              <w:rPr>
                <w:noProof/>
                <w:webHidden/>
              </w:rPr>
              <w:fldChar w:fldCharType="end"/>
            </w:r>
          </w:hyperlink>
        </w:p>
        <w:p w14:paraId="5076F649" w14:textId="236CBAB3" w:rsidR="005940A2" w:rsidRDefault="005940A2">
          <w:pPr>
            <w:pStyle w:val="TOC1"/>
            <w:tabs>
              <w:tab w:val="right" w:leader="dot" w:pos="8664"/>
            </w:tabs>
            <w:rPr>
              <w:rFonts w:eastAsiaTheme="minorEastAsia" w:cstheme="minorBidi"/>
              <w:b w:val="0"/>
              <w:bCs w:val="0"/>
              <w:i w:val="0"/>
              <w:iCs w:val="0"/>
              <w:noProof/>
              <w:kern w:val="2"/>
              <w:sz w:val="24"/>
              <w14:ligatures w14:val="standardContextual"/>
            </w:rPr>
          </w:pPr>
          <w:hyperlink w:anchor="_Toc227772890" w:history="1">
            <w:r w:rsidRPr="002D33B3">
              <w:rPr>
                <w:rStyle w:val="Hyperlink"/>
                <w:noProof/>
              </w:rPr>
              <w:t>10. Appendices</w:t>
            </w:r>
            <w:r>
              <w:rPr>
                <w:noProof/>
                <w:webHidden/>
              </w:rPr>
              <w:tab/>
            </w:r>
            <w:r>
              <w:rPr>
                <w:noProof/>
                <w:webHidden/>
              </w:rPr>
              <w:fldChar w:fldCharType="begin"/>
            </w:r>
            <w:r>
              <w:rPr>
                <w:noProof/>
                <w:webHidden/>
              </w:rPr>
              <w:instrText xml:space="preserve"> PAGEREF _Toc227772890 \h </w:instrText>
            </w:r>
            <w:r>
              <w:rPr>
                <w:noProof/>
                <w:webHidden/>
              </w:rPr>
            </w:r>
            <w:r>
              <w:rPr>
                <w:noProof/>
                <w:webHidden/>
              </w:rPr>
              <w:fldChar w:fldCharType="separate"/>
            </w:r>
            <w:r>
              <w:rPr>
                <w:noProof/>
                <w:webHidden/>
              </w:rPr>
              <w:t>25</w:t>
            </w:r>
            <w:r>
              <w:rPr>
                <w:noProof/>
                <w:webHidden/>
              </w:rPr>
              <w:fldChar w:fldCharType="end"/>
            </w:r>
          </w:hyperlink>
        </w:p>
        <w:p w14:paraId="7ED33FE2" w14:textId="353A7A11"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91" w:history="1">
            <w:r w:rsidRPr="002D33B3">
              <w:rPr>
                <w:rStyle w:val="Hyperlink"/>
                <w:noProof/>
              </w:rPr>
              <w:t>Appendix A: Artificial Intelligence (AI) Declaration</w:t>
            </w:r>
            <w:r>
              <w:rPr>
                <w:noProof/>
                <w:webHidden/>
              </w:rPr>
              <w:tab/>
            </w:r>
            <w:r>
              <w:rPr>
                <w:noProof/>
                <w:webHidden/>
              </w:rPr>
              <w:fldChar w:fldCharType="begin"/>
            </w:r>
            <w:r>
              <w:rPr>
                <w:noProof/>
                <w:webHidden/>
              </w:rPr>
              <w:instrText xml:space="preserve"> PAGEREF _Toc227772891 \h </w:instrText>
            </w:r>
            <w:r>
              <w:rPr>
                <w:noProof/>
                <w:webHidden/>
              </w:rPr>
            </w:r>
            <w:r>
              <w:rPr>
                <w:noProof/>
                <w:webHidden/>
              </w:rPr>
              <w:fldChar w:fldCharType="separate"/>
            </w:r>
            <w:r>
              <w:rPr>
                <w:noProof/>
                <w:webHidden/>
              </w:rPr>
              <w:t>A</w:t>
            </w:r>
            <w:r>
              <w:rPr>
                <w:noProof/>
                <w:webHidden/>
              </w:rPr>
              <w:fldChar w:fldCharType="end"/>
            </w:r>
          </w:hyperlink>
        </w:p>
        <w:p w14:paraId="0946BA7D" w14:textId="3404D74D"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92" w:history="1">
            <w:r w:rsidRPr="002D33B3">
              <w:rPr>
                <w:rStyle w:val="Hyperlink"/>
                <w:noProof/>
              </w:rPr>
              <w:t>Appendix B: Ethical Release</w:t>
            </w:r>
            <w:r>
              <w:rPr>
                <w:noProof/>
                <w:webHidden/>
              </w:rPr>
              <w:tab/>
            </w:r>
            <w:r>
              <w:rPr>
                <w:noProof/>
                <w:webHidden/>
              </w:rPr>
              <w:fldChar w:fldCharType="begin"/>
            </w:r>
            <w:r>
              <w:rPr>
                <w:noProof/>
                <w:webHidden/>
              </w:rPr>
              <w:instrText xml:space="preserve"> PAGEREF _Toc227772892 \h </w:instrText>
            </w:r>
            <w:r>
              <w:rPr>
                <w:noProof/>
                <w:webHidden/>
              </w:rPr>
            </w:r>
            <w:r>
              <w:rPr>
                <w:noProof/>
                <w:webHidden/>
              </w:rPr>
              <w:fldChar w:fldCharType="separate"/>
            </w:r>
            <w:r>
              <w:rPr>
                <w:noProof/>
                <w:webHidden/>
              </w:rPr>
              <w:t>3</w:t>
            </w:r>
            <w:r>
              <w:rPr>
                <w:noProof/>
                <w:webHidden/>
              </w:rPr>
              <w:fldChar w:fldCharType="end"/>
            </w:r>
          </w:hyperlink>
        </w:p>
        <w:p w14:paraId="796D0AC6" w14:textId="63CC140B"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93" w:history="1">
            <w:r w:rsidRPr="002D33B3">
              <w:rPr>
                <w:rStyle w:val="Hyperlink"/>
                <w:noProof/>
              </w:rPr>
              <w:t>Appendix C: Gantt Chart</w:t>
            </w:r>
            <w:r>
              <w:rPr>
                <w:noProof/>
                <w:webHidden/>
              </w:rPr>
              <w:tab/>
            </w:r>
            <w:r>
              <w:rPr>
                <w:noProof/>
                <w:webHidden/>
              </w:rPr>
              <w:fldChar w:fldCharType="begin"/>
            </w:r>
            <w:r>
              <w:rPr>
                <w:noProof/>
                <w:webHidden/>
              </w:rPr>
              <w:instrText xml:space="preserve"> PAGEREF _Toc227772893 \h </w:instrText>
            </w:r>
            <w:r>
              <w:rPr>
                <w:noProof/>
                <w:webHidden/>
              </w:rPr>
            </w:r>
            <w:r>
              <w:rPr>
                <w:noProof/>
                <w:webHidden/>
              </w:rPr>
              <w:fldChar w:fldCharType="separate"/>
            </w:r>
            <w:r>
              <w:rPr>
                <w:noProof/>
                <w:webHidden/>
              </w:rPr>
              <w:t>4</w:t>
            </w:r>
            <w:r>
              <w:rPr>
                <w:noProof/>
                <w:webHidden/>
              </w:rPr>
              <w:fldChar w:fldCharType="end"/>
            </w:r>
          </w:hyperlink>
        </w:p>
        <w:p w14:paraId="67434510" w14:textId="0DC57B4E" w:rsidR="005940A2" w:rsidRDefault="005940A2">
          <w:pPr>
            <w:pStyle w:val="TOC2"/>
            <w:tabs>
              <w:tab w:val="right" w:leader="dot" w:pos="8664"/>
            </w:tabs>
            <w:rPr>
              <w:rFonts w:eastAsiaTheme="minorEastAsia" w:cstheme="minorBidi"/>
              <w:b w:val="0"/>
              <w:bCs w:val="0"/>
              <w:noProof/>
              <w:kern w:val="2"/>
              <w:sz w:val="24"/>
              <w:szCs w:val="24"/>
              <w14:ligatures w14:val="standardContextual"/>
            </w:rPr>
          </w:pPr>
          <w:hyperlink w:anchor="_Toc227772894" w:history="1">
            <w:r w:rsidRPr="002D33B3">
              <w:rPr>
                <w:rStyle w:val="Hyperlink"/>
                <w:noProof/>
              </w:rPr>
              <w:t>Appendix D: Title</w:t>
            </w:r>
            <w:r>
              <w:rPr>
                <w:noProof/>
                <w:webHidden/>
              </w:rPr>
              <w:tab/>
            </w:r>
            <w:r>
              <w:rPr>
                <w:noProof/>
                <w:webHidden/>
              </w:rPr>
              <w:fldChar w:fldCharType="begin"/>
            </w:r>
            <w:r>
              <w:rPr>
                <w:noProof/>
                <w:webHidden/>
              </w:rPr>
              <w:instrText xml:space="preserve"> PAGEREF _Toc227772894 \h </w:instrText>
            </w:r>
            <w:r>
              <w:rPr>
                <w:noProof/>
                <w:webHidden/>
              </w:rPr>
            </w:r>
            <w:r>
              <w:rPr>
                <w:noProof/>
                <w:webHidden/>
              </w:rPr>
              <w:fldChar w:fldCharType="separate"/>
            </w:r>
            <w:r>
              <w:rPr>
                <w:noProof/>
                <w:webHidden/>
              </w:rPr>
              <w:t>E</w:t>
            </w:r>
            <w:r>
              <w:rPr>
                <w:noProof/>
                <w:webHidden/>
              </w:rPr>
              <w:fldChar w:fldCharType="end"/>
            </w:r>
          </w:hyperlink>
        </w:p>
        <w:p w14:paraId="0E677BBA" w14:textId="1ABD6FD3" w:rsidR="00A963E3" w:rsidRDefault="00000000">
          <w:pPr>
            <w:rPr>
              <w:rFonts w:ascii="Trebuchet MS" w:hAnsi="Trebuchet MS"/>
            </w:rPr>
          </w:pPr>
          <w:r>
            <w:rPr>
              <w:rFonts w:ascii="Trebuchet MS" w:hAnsi="Trebuchet MS"/>
            </w:rPr>
            <w:fldChar w:fldCharType="end"/>
          </w:r>
        </w:p>
      </w:sdtContent>
    </w:sdt>
    <w:p w14:paraId="33024A97" w14:textId="77777777" w:rsidR="00A963E3" w:rsidRDefault="00A963E3">
      <w:pPr>
        <w:tabs>
          <w:tab w:val="left" w:pos="921"/>
        </w:tabs>
        <w:rPr>
          <w:rFonts w:ascii="Trebuchet MS" w:hAnsi="Trebuchet MS"/>
        </w:rPr>
      </w:pPr>
    </w:p>
    <w:p w14:paraId="79F44949" w14:textId="77777777" w:rsidR="00A963E3" w:rsidRDefault="00000000">
      <w:pPr>
        <w:tabs>
          <w:tab w:val="left" w:pos="921"/>
        </w:tabs>
        <w:rPr>
          <w:rFonts w:ascii="Trebuchet MS" w:hAnsi="Trebuchet MS"/>
          <w:color w:val="FF0000"/>
          <w:sz w:val="20"/>
          <w:szCs w:val="20"/>
        </w:rPr>
      </w:pPr>
      <w:r>
        <w:rPr>
          <w:rFonts w:ascii="Trebuchet MS" w:hAnsi="Trebuchet MS"/>
          <w:color w:val="FF0000"/>
          <w:sz w:val="20"/>
          <w:szCs w:val="20"/>
        </w:rPr>
        <w:t>NOTE: This contents page has been automatically generated from headings formatted in the main document. Use Heading 1 for the title of new sections, Heading 2 for the title of new sub-sections and so on throughout the document.  Once you have added your content, click on the contents table below and select ‘update table’ to see changes. There is no need to edit the list directly.</w:t>
      </w:r>
    </w:p>
    <w:p w14:paraId="2BAC6BD5" w14:textId="77777777" w:rsidR="00A963E3" w:rsidRDefault="00000000">
      <w:pPr>
        <w:rPr>
          <w:rFonts w:ascii="Trebuchet MS" w:hAnsi="Trebuchet MS" w:cstheme="majorHAnsi"/>
          <w:b/>
          <w:bCs/>
          <w:sz w:val="28"/>
          <w:szCs w:val="28"/>
        </w:rPr>
      </w:pPr>
      <w:r>
        <w:br w:type="page"/>
      </w:r>
    </w:p>
    <w:p w14:paraId="10B19D07" w14:textId="77777777" w:rsidR="00A963E3" w:rsidRDefault="00000000">
      <w:pPr>
        <w:rPr>
          <w:rFonts w:ascii="Trebuchet MS" w:hAnsi="Trebuchet MS" w:cstheme="majorHAnsi"/>
        </w:rPr>
      </w:pPr>
      <w:r>
        <w:rPr>
          <w:rFonts w:ascii="Trebuchet MS" w:hAnsi="Trebuchet MS" w:cstheme="majorHAnsi"/>
          <w:b/>
          <w:bCs/>
          <w:sz w:val="28"/>
          <w:szCs w:val="28"/>
        </w:rPr>
        <w:lastRenderedPageBreak/>
        <w:t>List of Figures</w:t>
      </w:r>
      <w:r>
        <w:rPr>
          <w:rFonts w:ascii="Trebuchet MS" w:hAnsi="Trebuchet MS" w:cstheme="majorHAnsi"/>
          <w:b/>
          <w:bCs/>
          <w:sz w:val="28"/>
          <w:szCs w:val="28"/>
        </w:rPr>
        <w:br/>
      </w:r>
      <w:r>
        <w:rPr>
          <w:rFonts w:ascii="Trebuchet MS" w:hAnsi="Trebuchet MS" w:cstheme="majorHAnsi"/>
          <w:sz w:val="28"/>
          <w:szCs w:val="28"/>
        </w:rPr>
        <w:br/>
      </w:r>
      <w:r>
        <w:rPr>
          <w:rFonts w:ascii="Trebuchet MS" w:hAnsi="Trebuchet MS" w:cstheme="majorHAnsi"/>
          <w:b/>
          <w:bCs/>
          <w:lang w:val="en-US"/>
        </w:rPr>
        <w:t>Figure 1: 2014 Logo Trends</w:t>
      </w:r>
    </w:p>
    <w:p w14:paraId="08E1D66F" w14:textId="77777777" w:rsidR="00A963E3" w:rsidRDefault="00000000">
      <w:pPr>
        <w:rPr>
          <w:rFonts w:ascii="Trebuchet MS" w:hAnsi="Trebuchet MS" w:cstheme="majorHAnsi"/>
        </w:rPr>
      </w:pPr>
      <w:r>
        <w:rPr>
          <w:rFonts w:ascii="Trebuchet MS" w:hAnsi="Trebuchet MS" w:cstheme="majorHAnsi"/>
          <w:b/>
          <w:bCs/>
          <w:lang w:val="en-US"/>
        </w:rPr>
        <w:t>GARDNER, 2014</w:t>
      </w:r>
      <w:r>
        <w:rPr>
          <w:rFonts w:ascii="Trebuchet MS" w:hAnsi="Trebuchet MS" w:cstheme="majorHAnsi"/>
          <w:lang w:val="en-US"/>
        </w:rPr>
        <w:t xml:space="preserve">. </w:t>
      </w:r>
      <w:r>
        <w:rPr>
          <w:rFonts w:ascii="Trebuchet MS" w:hAnsi="Trebuchet MS" w:cstheme="majorHAnsi"/>
          <w:i/>
          <w:iCs/>
          <w:lang w:val="en-US"/>
        </w:rPr>
        <w:t xml:space="preserve">2014 Logo Trends </w:t>
      </w:r>
      <w:r>
        <w:rPr>
          <w:rFonts w:ascii="Trebuchet MS" w:hAnsi="Trebuchet MS" w:cstheme="majorHAnsi"/>
          <w:lang w:val="en-US"/>
        </w:rPr>
        <w:t>[viewed 15 November 2014]. Available</w:t>
      </w:r>
    </w:p>
    <w:p w14:paraId="5AEC1F56" w14:textId="77777777" w:rsidR="00A963E3" w:rsidRDefault="00000000">
      <w:pPr>
        <w:rPr>
          <w:rFonts w:ascii="Trebuchet MS" w:hAnsi="Trebuchet MS" w:cstheme="majorHAnsi"/>
        </w:rPr>
      </w:pPr>
      <w:r>
        <w:rPr>
          <w:rFonts w:ascii="Trebuchet MS" w:hAnsi="Trebuchet MS" w:cstheme="majorHAnsi"/>
          <w:lang w:val="en-US"/>
        </w:rPr>
        <w:t>from: https://www.logolounge.com/article/2014logotrends#.VJRtAA5xIw</w:t>
      </w:r>
    </w:p>
    <w:p w14:paraId="2F7B1D3B" w14:textId="77777777" w:rsidR="00A963E3" w:rsidRDefault="00000000">
      <w:pPr>
        <w:rPr>
          <w:rFonts w:ascii="Trebuchet MS" w:hAnsi="Trebuchet MS" w:cstheme="majorHAnsi"/>
          <w:lang w:val="en-US"/>
        </w:rPr>
      </w:pPr>
      <w:r>
        <w:rPr>
          <w:rFonts w:ascii="Trebuchet MS" w:hAnsi="Trebuchet MS" w:cstheme="majorHAnsi"/>
          <w:lang w:val="en-US"/>
        </w:rPr>
        <w:br/>
      </w:r>
      <w:r>
        <w:rPr>
          <w:rFonts w:ascii="Trebuchet MS" w:hAnsi="Trebuchet MS" w:cstheme="majorHAnsi"/>
          <w:b/>
          <w:bCs/>
          <w:lang w:val="en-US"/>
        </w:rPr>
        <w:t>Figure 2: Graph of Network testing March 2018</w:t>
      </w:r>
      <w:r>
        <w:rPr>
          <w:rFonts w:ascii="Trebuchet MS" w:hAnsi="Trebuchet MS" w:cstheme="majorHAnsi"/>
          <w:b/>
          <w:bCs/>
          <w:lang w:val="en-US"/>
        </w:rPr>
        <w:br/>
      </w:r>
      <w:r>
        <w:rPr>
          <w:rFonts w:ascii="Trebuchet MS" w:hAnsi="Trebuchet MS" w:cstheme="majorHAnsi"/>
          <w:b/>
          <w:bCs/>
          <w:lang w:val="en-US"/>
        </w:rPr>
        <w:br/>
      </w:r>
      <w:r>
        <w:rPr>
          <w:rFonts w:ascii="Trebuchet MS" w:hAnsi="Trebuchet MS" w:cstheme="majorHAnsi"/>
          <w:b/>
          <w:bCs/>
          <w:lang w:val="en-US"/>
        </w:rPr>
        <w:br/>
      </w:r>
    </w:p>
    <w:p w14:paraId="211D24FF" w14:textId="77777777" w:rsidR="00A963E3" w:rsidRDefault="00000000">
      <w:pPr>
        <w:pStyle w:val="Essayparagraphtext"/>
        <w:spacing w:after="200" w:line="240" w:lineRule="auto"/>
        <w:rPr>
          <w:rFonts w:cs="Arial"/>
          <w:color w:val="FF0000"/>
          <w:sz w:val="20"/>
          <w:szCs w:val="20"/>
        </w:rPr>
      </w:pPr>
      <w:r>
        <w:rPr>
          <w:rFonts w:cstheme="majorHAnsi"/>
          <w:color w:val="FF0000"/>
          <w:sz w:val="20"/>
          <w:szCs w:val="20"/>
          <w:lang w:val="en-US"/>
        </w:rPr>
        <w:t xml:space="preserve">NOTE: </w:t>
      </w:r>
      <w:r>
        <w:rPr>
          <w:rFonts w:cs="Arial"/>
          <w:color w:val="FF0000"/>
          <w:sz w:val="20"/>
          <w:szCs w:val="20"/>
        </w:rPr>
        <w:t>‘Figures’ refers to all charts, graphs, photographs, drawings and other illustrations. Number everything in the sequence it appears in the text</w:t>
      </w:r>
    </w:p>
    <w:p w14:paraId="762105D4" w14:textId="77777777" w:rsidR="00A963E3" w:rsidRDefault="00A963E3">
      <w:pPr>
        <w:rPr>
          <w:rFonts w:ascii="Trebuchet MS" w:hAnsi="Trebuchet MS" w:cstheme="majorHAnsi"/>
          <w:color w:val="FF0000"/>
          <w:sz w:val="20"/>
          <w:szCs w:val="20"/>
        </w:rPr>
      </w:pPr>
    </w:p>
    <w:p w14:paraId="6BE982E2" w14:textId="77777777" w:rsidR="00A963E3" w:rsidRDefault="00000000">
      <w:pPr>
        <w:rPr>
          <w:rFonts w:ascii="Trebuchet MS" w:hAnsi="Trebuchet MS" w:cstheme="majorHAnsi"/>
          <w:color w:val="FF0000"/>
          <w:sz w:val="20"/>
          <w:szCs w:val="20"/>
        </w:rPr>
      </w:pPr>
      <w:r>
        <w:rPr>
          <w:rFonts w:ascii="Trebuchet MS" w:hAnsi="Trebuchet MS" w:cstheme="majorHAnsi"/>
          <w:color w:val="FF0000"/>
          <w:sz w:val="20"/>
          <w:szCs w:val="20"/>
        </w:rPr>
        <w:t>These can be two separate lists for your tables &amp; Figures (charts, Graphs, photos, diagrams etc.) or just one list called Figures depending on the amount of table you have.</w:t>
      </w:r>
    </w:p>
    <w:p w14:paraId="784F1574" w14:textId="77777777" w:rsidR="00A963E3" w:rsidRDefault="00A963E3">
      <w:pPr>
        <w:rPr>
          <w:rFonts w:ascii="Trebuchet MS" w:hAnsi="Trebuchet MS" w:cstheme="majorHAnsi"/>
          <w:color w:val="FF0000"/>
          <w:sz w:val="20"/>
          <w:szCs w:val="20"/>
          <w:lang w:val="en-US"/>
        </w:rPr>
      </w:pPr>
    </w:p>
    <w:p w14:paraId="0CF6FF00" w14:textId="77777777" w:rsidR="00A963E3" w:rsidRDefault="00000000">
      <w:pPr>
        <w:rPr>
          <w:rFonts w:ascii="Trebuchet MS" w:hAnsi="Trebuchet MS" w:cstheme="majorHAnsi"/>
          <w:color w:val="FF0000"/>
          <w:sz w:val="20"/>
          <w:szCs w:val="20"/>
        </w:rPr>
      </w:pPr>
      <w:r>
        <w:rPr>
          <w:rFonts w:ascii="Trebuchet MS" w:hAnsi="Trebuchet MS" w:cstheme="majorHAnsi"/>
          <w:color w:val="FF0000"/>
          <w:sz w:val="20"/>
          <w:szCs w:val="20"/>
        </w:rPr>
        <w:t>These should be structured with the figure number, the figure title, description and then the Harvard reference source. If the figure was created by you, there is no need to include the Harvard source, only the figure number and the figure title/description</w:t>
      </w:r>
    </w:p>
    <w:p w14:paraId="7AA16037" w14:textId="77777777" w:rsidR="00A963E3" w:rsidRDefault="00A963E3">
      <w:pPr>
        <w:rPr>
          <w:rFonts w:ascii="Trebuchet MS" w:hAnsi="Trebuchet MS" w:cstheme="majorHAnsi"/>
          <w:color w:val="FF0000"/>
          <w:sz w:val="28"/>
          <w:szCs w:val="28"/>
        </w:rPr>
      </w:pPr>
    </w:p>
    <w:p w14:paraId="1BF5072F" w14:textId="77777777" w:rsidR="00A963E3" w:rsidRDefault="00A963E3">
      <w:pPr>
        <w:pStyle w:val="Heading1"/>
      </w:pPr>
    </w:p>
    <w:p w14:paraId="22214A74" w14:textId="77777777" w:rsidR="00A963E3" w:rsidRDefault="00000000">
      <w:pPr>
        <w:rPr>
          <w:rFonts w:asciiTheme="majorHAnsi" w:eastAsiaTheme="majorEastAsia" w:hAnsiTheme="majorHAnsi" w:cstheme="majorBidi"/>
          <w:b/>
          <w:bCs/>
          <w:color w:val="345A8A" w:themeColor="accent1" w:themeShade="B5"/>
          <w:sz w:val="32"/>
          <w:szCs w:val="32"/>
        </w:rPr>
      </w:pPr>
      <w:r>
        <w:br w:type="page"/>
      </w:r>
    </w:p>
    <w:p w14:paraId="7231F657" w14:textId="77777777" w:rsidR="00A963E3" w:rsidRDefault="00000000">
      <w:pPr>
        <w:pStyle w:val="Heading1"/>
        <w:spacing w:before="0"/>
      </w:pPr>
      <w:bookmarkStart w:id="2" w:name="_Toc227772841"/>
      <w:r>
        <w:lastRenderedPageBreak/>
        <w:t>1. Introduction</w:t>
      </w:r>
      <w:bookmarkEnd w:id="2"/>
      <w:r>
        <w:br/>
      </w:r>
    </w:p>
    <w:p w14:paraId="01C45C46" w14:textId="77777777" w:rsidR="00A963E3" w:rsidRDefault="00000000">
      <w:pPr>
        <w:rPr>
          <w:rFonts w:cs="Calibri"/>
          <w:szCs w:val="26"/>
        </w:rPr>
      </w:pPr>
      <w:r>
        <w:rPr>
          <w:rFonts w:cs="Calibri"/>
          <w:szCs w:val="26"/>
        </w:rPr>
        <w:t>Through talking to peers who are interested in and produce screenplays, I understand that the screenwriting software market is heavily saturated but there is not a free product that meets the requirements of a screenwriter. The idea to provide a solution to this problem was the beginning of this project. This was followed by questions such as what features of a screenwriting application are critical to functionality and what other features does the market provide that screenwriters appreciate. From these questions the underlying idea was developed into: Creation of a professional pure screenwriting software application that follows industry standards, for free.</w:t>
      </w:r>
    </w:p>
    <w:p w14:paraId="1730088F" w14:textId="77777777" w:rsidR="003559A0" w:rsidRDefault="003559A0">
      <w:pPr>
        <w:rPr>
          <w:rFonts w:cs="Calibri"/>
          <w:szCs w:val="26"/>
        </w:rPr>
      </w:pPr>
    </w:p>
    <w:p w14:paraId="2E03DE5C" w14:textId="3137F376" w:rsidR="003559A0" w:rsidRPr="003559A0" w:rsidRDefault="003559A0">
      <w:pPr>
        <w:rPr>
          <w:color w:val="EE0000"/>
          <w:szCs w:val="26"/>
        </w:rPr>
      </w:pPr>
      <w:r>
        <w:rPr>
          <w:rFonts w:cs="Calibri"/>
          <w:color w:val="EE0000"/>
          <w:szCs w:val="26"/>
        </w:rPr>
        <w:t>Expand with final project scope, objectives and overview on what has been built.</w:t>
      </w:r>
    </w:p>
    <w:p w14:paraId="651495DC" w14:textId="77777777" w:rsidR="00A963E3" w:rsidRDefault="00000000">
      <w:pPr>
        <w:pStyle w:val="Essayparagraphtext"/>
        <w:spacing w:after="200"/>
        <w:rPr>
          <w:rFonts w:cs="Arial"/>
          <w:color w:val="FF0000"/>
        </w:rPr>
      </w:pPr>
      <w:r>
        <w:br w:type="page"/>
      </w:r>
    </w:p>
    <w:p w14:paraId="61C60E1C" w14:textId="77777777" w:rsidR="00A963E3" w:rsidRDefault="00000000">
      <w:pPr>
        <w:pStyle w:val="Heading1"/>
        <w:spacing w:before="0"/>
      </w:pPr>
      <w:bookmarkStart w:id="3" w:name="_Toc227772842"/>
      <w:r>
        <w:lastRenderedPageBreak/>
        <w:t>2. Literature Survey</w:t>
      </w:r>
      <w:bookmarkEnd w:id="3"/>
    </w:p>
    <w:p w14:paraId="06183C51" w14:textId="77777777" w:rsidR="00A963E3" w:rsidRDefault="00000000">
      <w:pPr>
        <w:pStyle w:val="NormalWeb"/>
        <w:spacing w:beforeAutospacing="0" w:after="280" w:line="360" w:lineRule="auto"/>
        <w:rPr>
          <w:rFonts w:ascii="Trebuchet MS" w:hAnsi="Trebuchet MS" w:cs="Open Sans"/>
          <w:color w:val="FF0000"/>
          <w:spacing w:val="7"/>
        </w:rPr>
      </w:pPr>
      <w:r>
        <w:rPr>
          <w:rFonts w:cs="Arial"/>
        </w:rPr>
        <w:br/>
      </w:r>
      <w:r>
        <w:rPr>
          <w:rFonts w:ascii="Trebuchet MS" w:hAnsi="Trebuchet MS" w:cs="Open Sans"/>
          <w:color w:val="FF0000"/>
          <w:spacing w:val="7"/>
        </w:rPr>
        <w:t xml:space="preserve">A literature survey is a </w:t>
      </w:r>
      <w:r>
        <w:rPr>
          <w:rFonts w:ascii="Trebuchet MS" w:hAnsi="Trebuchet MS" w:cs="Open Sans"/>
          <w:color w:val="FF0000"/>
          <w:spacing w:val="7"/>
          <w:u w:val="single"/>
        </w:rPr>
        <w:t>broad overview of existing literature </w:t>
      </w:r>
      <w:r>
        <w:rPr>
          <w:rFonts w:ascii="Trebuchet MS" w:hAnsi="Trebuchet MS" w:cs="Open Sans"/>
          <w:color w:val="FF0000"/>
          <w:spacing w:val="7"/>
        </w:rPr>
        <w:t>on a particular subject or field.</w:t>
      </w:r>
    </w:p>
    <w:p w14:paraId="6ACE915E" w14:textId="77777777" w:rsidR="00A963E3" w:rsidRDefault="00000000">
      <w:pPr>
        <w:pStyle w:val="NormalWeb"/>
        <w:spacing w:beforeAutospacing="0" w:after="280" w:line="360" w:lineRule="auto"/>
        <w:rPr>
          <w:rFonts w:ascii="Trebuchet MS" w:hAnsi="Trebuchet MS" w:cs="Open Sans"/>
          <w:color w:val="FF0000"/>
          <w:spacing w:val="7"/>
        </w:rPr>
      </w:pPr>
      <w:r>
        <w:rPr>
          <w:rFonts w:ascii="Trebuchet MS" w:hAnsi="Trebuchet MS" w:cs="Open Sans"/>
          <w:color w:val="FF0000"/>
          <w:spacing w:val="7"/>
        </w:rPr>
        <w:t>It may involve summarising and cataloguing relevant literature without necessarily delving deeply into each piece or critically evaluating its content.</w:t>
      </w:r>
    </w:p>
    <w:p w14:paraId="11ABA7DB" w14:textId="77777777" w:rsidR="00A963E3" w:rsidRDefault="00000000">
      <w:pPr>
        <w:pStyle w:val="NormalWeb"/>
        <w:spacing w:beforeAutospacing="0" w:after="280" w:line="360" w:lineRule="auto"/>
        <w:rPr>
          <w:rFonts w:ascii="Trebuchet MS" w:hAnsi="Trebuchet MS" w:cs="Open Sans"/>
          <w:color w:val="FF0000"/>
          <w:spacing w:val="7"/>
        </w:rPr>
      </w:pPr>
      <w:r>
        <w:rPr>
          <w:rFonts w:ascii="Trebuchet MS" w:hAnsi="Trebuchet MS" w:cs="Open Sans"/>
          <w:color w:val="FF0000"/>
          <w:spacing w:val="7"/>
        </w:rPr>
        <w:t>A literature survey may be </w:t>
      </w:r>
      <w:r>
        <w:rPr>
          <w:rFonts w:ascii="Trebuchet MS" w:hAnsi="Trebuchet MS" w:cs="Open Sans"/>
          <w:color w:val="FF0000"/>
          <w:spacing w:val="7"/>
          <w:u w:val="single"/>
        </w:rPr>
        <w:t>less exhaustive and detailed compared to a literature review</w:t>
      </w:r>
      <w:r>
        <w:rPr>
          <w:rFonts w:ascii="Trebuchet MS" w:hAnsi="Trebuchet MS" w:cs="Open Sans"/>
          <w:color w:val="FF0000"/>
          <w:spacing w:val="7"/>
        </w:rPr>
        <w:t>, focusing more on providing an overview of existing knowledge rather than analysing it in depth.</w:t>
      </w:r>
    </w:p>
    <w:p w14:paraId="015334D5" w14:textId="77777777" w:rsidR="00A963E3" w:rsidRDefault="00000000">
      <w:pPr>
        <w:pStyle w:val="NormalWeb"/>
        <w:spacing w:beforeAutospacing="0" w:after="280" w:line="360" w:lineRule="auto"/>
        <w:rPr>
          <w:rFonts w:ascii="Trebuchet MS" w:hAnsi="Trebuchet MS" w:cs="Open Sans"/>
          <w:color w:val="FF0000"/>
          <w:spacing w:val="7"/>
        </w:rPr>
      </w:pPr>
      <w:r>
        <w:rPr>
          <w:rFonts w:ascii="Trebuchet MS" w:hAnsi="Trebuchet MS" w:cs="Open Sans"/>
          <w:color w:val="FF0000"/>
          <w:spacing w:val="7"/>
        </w:rPr>
        <w:t>Literature surveys are often used to </w:t>
      </w:r>
      <w:r>
        <w:rPr>
          <w:rFonts w:ascii="Trebuchet MS" w:hAnsi="Trebuchet MS" w:cs="Open Sans"/>
          <w:color w:val="FF0000"/>
          <w:spacing w:val="7"/>
          <w:u w:val="single"/>
        </w:rPr>
        <w:t>familiarise researchers with the existing literature in a field or to provide background information for a specific research project</w:t>
      </w:r>
      <w:r>
        <w:rPr>
          <w:rFonts w:ascii="Trebuchet MS" w:hAnsi="Trebuchet MS" w:cs="Open Sans"/>
          <w:color w:val="FF0000"/>
          <w:spacing w:val="7"/>
          <w:u w:val="single"/>
        </w:rPr>
        <w:br/>
      </w:r>
      <w:r>
        <w:rPr>
          <w:rFonts w:ascii="Trebuchet MS" w:hAnsi="Trebuchet MS" w:cs="Open Sans"/>
          <w:color w:val="FF0000"/>
          <w:spacing w:val="7"/>
        </w:rPr>
        <w:br/>
        <w:t>You submitted an annotated bibliography in the first assessment element progress report you will be able to use this as a starting point to expand into a survey of literature.</w:t>
      </w:r>
      <w:r>
        <w:rPr>
          <w:rFonts w:ascii="Trebuchet MS" w:hAnsi="Trebuchet MS" w:cs="Open Sans"/>
          <w:color w:val="FF0000"/>
          <w:spacing w:val="7"/>
        </w:rPr>
        <w:br/>
      </w:r>
    </w:p>
    <w:p w14:paraId="701E92A9" w14:textId="77777777" w:rsidR="00A963E3" w:rsidRDefault="00A963E3">
      <w:pPr>
        <w:pStyle w:val="NormalWeb"/>
        <w:shd w:val="clear" w:color="auto" w:fill="FFFFFF"/>
        <w:spacing w:beforeAutospacing="0" w:after="280" w:line="360" w:lineRule="auto"/>
        <w:rPr>
          <w:rStyle w:val="Heading2Char"/>
          <w:rFonts w:ascii="Trebuchet MS" w:hAnsi="Trebuchet MS" w:hint="eastAsia"/>
        </w:rPr>
      </w:pPr>
    </w:p>
    <w:p w14:paraId="4AFD43D4" w14:textId="77777777" w:rsidR="009E7B8C" w:rsidRDefault="00000000" w:rsidP="009E7B8C">
      <w:pPr>
        <w:pStyle w:val="Heading2"/>
        <w:rPr>
          <w:rStyle w:val="Heading2Char"/>
          <w:rFonts w:cstheme="majorHAnsi"/>
        </w:rPr>
      </w:pPr>
      <w:bookmarkStart w:id="4" w:name="_Toc227772843"/>
      <w:r w:rsidRPr="00BF08E5">
        <w:rPr>
          <w:rStyle w:val="Heading2Char"/>
          <w:rFonts w:cstheme="majorHAnsi"/>
        </w:rPr>
        <w:t xml:space="preserve">2.1 </w:t>
      </w:r>
      <w:r w:rsidR="00BF08E5" w:rsidRPr="00BF08E5">
        <w:rPr>
          <w:rStyle w:val="Heading2Char"/>
          <w:rFonts w:cstheme="majorHAnsi"/>
        </w:rPr>
        <w:t>Screenwriting Standards and Industry Context</w:t>
      </w:r>
      <w:bookmarkEnd w:id="4"/>
    </w:p>
    <w:p w14:paraId="7A65DD3E" w14:textId="77777777" w:rsidR="009E7B8C" w:rsidRPr="009E7B8C" w:rsidRDefault="009E7B8C" w:rsidP="009E7B8C">
      <w:pPr>
        <w:rPr>
          <w:rFonts w:eastAsiaTheme="majorEastAsia"/>
        </w:rPr>
      </w:pPr>
    </w:p>
    <w:p w14:paraId="57C5C360" w14:textId="0045B48B" w:rsidR="009E7B8C" w:rsidRDefault="009E7B8C" w:rsidP="009E7B8C">
      <w:pPr>
        <w:pStyle w:val="Heading3"/>
      </w:pPr>
      <w:bookmarkStart w:id="5" w:name="_Toc227772844"/>
      <w:r>
        <w:t>2.1.1 Professional Formatting Requirements</w:t>
      </w:r>
      <w:bookmarkEnd w:id="5"/>
    </w:p>
    <w:p w14:paraId="194BF1EE" w14:textId="134298E0" w:rsidR="009E7B8C" w:rsidRDefault="009E7B8C" w:rsidP="009E7B8C">
      <w:pPr>
        <w:rPr>
          <w:rFonts w:eastAsiaTheme="majorEastAsia"/>
        </w:rPr>
      </w:pPr>
      <w:r>
        <w:rPr>
          <w:rFonts w:eastAsiaTheme="majorEastAsia"/>
        </w:rPr>
        <w:t xml:space="preserve">The Screenwriting professional formatting conventions are rigid and well established having been largely unchanged for decades. Trottier (2014) establishes these as non-negotiable standards. E.g. Scripts must be Courier 12-point font with a left margin of 1.5 inches, dialogue indented to 2.5 inches, </w:t>
      </w:r>
      <w:r>
        <w:rPr>
          <w:rFonts w:eastAsiaTheme="majorEastAsia"/>
        </w:rPr>
        <w:lastRenderedPageBreak/>
        <w:t>parentheticals at 3.1 inches, and character names at 3.7 inches. These precise measurements are in place as a guideline to follow what the film and tv industry call the “one page equals one minute” rule. The significant implication for a screenwriting software application is that formatting cannot simply be a visual preference but must be forced precisely.</w:t>
      </w:r>
    </w:p>
    <w:p w14:paraId="0D670869" w14:textId="77777777" w:rsidR="009E7B8C" w:rsidRDefault="009E7B8C" w:rsidP="009E7B8C">
      <w:pPr>
        <w:rPr>
          <w:rFonts w:eastAsiaTheme="majorEastAsia"/>
        </w:rPr>
      </w:pPr>
    </w:p>
    <w:p w14:paraId="3BE87EA0" w14:textId="1B9A5BFA" w:rsidR="009E7B8C" w:rsidRPr="009E7B8C" w:rsidRDefault="009E7B8C" w:rsidP="009E7B8C">
      <w:pPr>
        <w:pStyle w:val="Heading3"/>
      </w:pPr>
      <w:bookmarkStart w:id="6" w:name="_Toc227772845"/>
      <w:r>
        <w:t>2.1.2 Script Elements and Structure</w:t>
      </w:r>
      <w:bookmarkEnd w:id="6"/>
    </w:p>
    <w:p w14:paraId="6B81F37D" w14:textId="6DE77A07" w:rsidR="009E7B8C" w:rsidRDefault="00892486" w:rsidP="009E7B8C">
      <w:pPr>
        <w:rPr>
          <w:rFonts w:eastAsiaTheme="majorEastAsia"/>
        </w:rPr>
      </w:pPr>
      <w:r>
        <w:rPr>
          <w:rFonts w:eastAsiaTheme="majorEastAsia"/>
        </w:rPr>
        <w:t xml:space="preserve">Beyond the formatting, professional screenplays are composed of a defined set of structural elements. Each of these have distinct indentation and capitalisation rules. These elements include Scene Headings, Action Lines, Character Names, Dialogue, Parentheticals, Transitions and Shots (Trottier, 2014). </w:t>
      </w:r>
      <w:r w:rsidR="002B6816">
        <w:rPr>
          <w:rFonts w:eastAsiaTheme="majorEastAsia"/>
        </w:rPr>
        <w:t xml:space="preserve">Each element serves a narrative and production function. For example, Scene Headings must be fully capitalised and precisely formatted so that production teams can break down scripts by location. </w:t>
      </w:r>
    </w:p>
    <w:p w14:paraId="6C22BB33" w14:textId="77777777" w:rsidR="00E43CCD" w:rsidRDefault="00E43CCD" w:rsidP="009E7B8C">
      <w:pPr>
        <w:rPr>
          <w:rFonts w:eastAsiaTheme="majorEastAsia"/>
        </w:rPr>
      </w:pPr>
    </w:p>
    <w:p w14:paraId="10C79088" w14:textId="57705B44" w:rsidR="00E43CCD" w:rsidRDefault="00E43CCD" w:rsidP="009E7B8C">
      <w:pPr>
        <w:rPr>
          <w:rFonts w:eastAsiaTheme="majorEastAsia"/>
        </w:rPr>
      </w:pPr>
      <w:r>
        <w:rPr>
          <w:rFonts w:eastAsiaTheme="majorEastAsia"/>
        </w:rPr>
        <w:t>The implication for a screenwriting software application is that these elements cannot be treated as simple text as they require an underlying understanding of how the elements are differentiated by type and formatting rules.</w:t>
      </w:r>
    </w:p>
    <w:p w14:paraId="70A52002" w14:textId="77777777" w:rsidR="009E7B8C" w:rsidRDefault="009E7B8C" w:rsidP="009E7B8C">
      <w:pPr>
        <w:rPr>
          <w:rFonts w:eastAsiaTheme="majorEastAsia"/>
        </w:rPr>
      </w:pPr>
    </w:p>
    <w:p w14:paraId="30D34C5E" w14:textId="6C642F21" w:rsidR="00A963E3" w:rsidRDefault="00000000" w:rsidP="009E7B8C">
      <w:pPr>
        <w:pStyle w:val="Heading2"/>
        <w:rPr>
          <w:rStyle w:val="Heading2Char"/>
          <w:rFonts w:cstheme="majorHAnsi"/>
        </w:rPr>
      </w:pPr>
      <w:bookmarkStart w:id="7" w:name="_Toc227772846"/>
      <w:r w:rsidRPr="00BF08E5">
        <w:rPr>
          <w:rStyle w:val="Heading2Char"/>
          <w:rFonts w:cstheme="majorHAnsi"/>
        </w:rPr>
        <w:t xml:space="preserve">2.2 </w:t>
      </w:r>
      <w:r w:rsidR="00BF08E5" w:rsidRPr="00BF08E5">
        <w:rPr>
          <w:rStyle w:val="Heading2Char"/>
          <w:rFonts w:cstheme="majorHAnsi"/>
        </w:rPr>
        <w:t>Market Analysis</w:t>
      </w:r>
      <w:bookmarkEnd w:id="7"/>
    </w:p>
    <w:p w14:paraId="502C817B" w14:textId="77777777" w:rsidR="001D0096" w:rsidRDefault="001D0096" w:rsidP="001D0096"/>
    <w:p w14:paraId="6CE85312" w14:textId="61D305B7" w:rsidR="001D0096" w:rsidRDefault="001D0096" w:rsidP="001D0096">
      <w:pPr>
        <w:pStyle w:val="Heading3"/>
      </w:pPr>
      <w:bookmarkStart w:id="8" w:name="_Toc227772847"/>
      <w:r>
        <w:t>2.2.1 Overview of Existing Applications</w:t>
      </w:r>
      <w:bookmarkEnd w:id="8"/>
    </w:p>
    <w:p w14:paraId="4967207A" w14:textId="285F6F1E" w:rsidR="001D0096" w:rsidRDefault="001D0096" w:rsidP="001D0096">
      <w:r>
        <w:t xml:space="preserve">Five existing professional screenwriting applications were researched as part of this research. They were: Final Draft, Fade In, Celtx, Scrivener, and Arc Studio. </w:t>
      </w:r>
      <w:r w:rsidR="007C1AA4">
        <w:t xml:space="preserve">Duffy (2021b) describes final draft as the established industry standard. It is noted that Final Draft has deep industry integration with professional production workflows. Its price point of USD$249.99 places it out of reach of many aspiring writers. An application such as Fade In provides a more affordable alternative at USD$79.95, Duffy (2021a) highlights its compatibility with industry standard file formats. Celtx, reviewed by Fechter (2024) is a browser-based solution but is criticised for its performance lag and subscription model. Fechter argues that </w:t>
      </w:r>
      <w:r w:rsidR="006A2FA6">
        <w:t>this drives users towards offline models. One such offline model is Scrivener. Chesson (2025) discusses how Scrivener has powerful organisational features which includes a corkboard and outliner features. However, there is a steep learning curve and pricing structure that charges per platform that provide barriers to entry with this software. Arc Studio has accessible features such as real time collaboration and cloud backup however its price point is USD$69 per year and is on Mac, Windows and browser but is not accessible on Linux systems.</w:t>
      </w:r>
    </w:p>
    <w:p w14:paraId="48893E5B" w14:textId="77777777" w:rsidR="00DF1A3B" w:rsidRDefault="00DF1A3B" w:rsidP="001D0096"/>
    <w:p w14:paraId="6A7EDD13" w14:textId="1DCF718D" w:rsidR="00DF1A3B" w:rsidRDefault="00DF1A3B" w:rsidP="00DF1A3B">
      <w:pPr>
        <w:pStyle w:val="Heading3"/>
      </w:pPr>
      <w:bookmarkStart w:id="9" w:name="_Toc227772848"/>
      <w:r>
        <w:lastRenderedPageBreak/>
        <w:t>2.2.2 Feature Comparison</w:t>
      </w:r>
      <w:bookmarkEnd w:id="9"/>
    </w:p>
    <w:p w14:paraId="5902A407" w14:textId="1ECFF953" w:rsidR="00DF1A3B" w:rsidRDefault="00EA22BC" w:rsidP="00DF1A3B">
      <w:r>
        <w:t xml:space="preserve">While researching these five platforms, the features that were consistently present among all as well as niche features were noted. When looking at the writing engine, Final Draft offers SmartType predictive character entry and split window functionality whereas Arc Studio has a contextual autocomplete feature. Story architecture tools vary wildly from examples like Fade In’s navigator and index cards to Scrivener’s binder representing a project folders file structure and corkboard system. Production workflow features such as </w:t>
      </w:r>
      <w:r w:rsidR="00C040FB">
        <w:t>scene numbering, revision management and automated reports are present in Final Draft and Arc Studio but are largely absent from Fade In and Scrivener. Industrial Scripts (2024) discusses which features are genuinely valued as well as which features can be considered niche or aimed at a broader writing audience (outside of the Screenplay community).</w:t>
      </w:r>
    </w:p>
    <w:p w14:paraId="5AD10FC6" w14:textId="77777777" w:rsidR="00CB28E0" w:rsidRDefault="00CB28E0" w:rsidP="00DF1A3B"/>
    <w:p w14:paraId="215BA630" w14:textId="09B006F2" w:rsidR="00CB28E0" w:rsidRDefault="00CB28E0" w:rsidP="00CB28E0">
      <w:pPr>
        <w:pStyle w:val="Heading3"/>
      </w:pPr>
      <w:bookmarkStart w:id="10" w:name="_Toc227772849"/>
      <w:r>
        <w:t>2.2.3 Identified Gaps in the Market</w:t>
      </w:r>
      <w:bookmarkEnd w:id="10"/>
    </w:p>
    <w:p w14:paraId="47EAB941" w14:textId="3935C9DF" w:rsidR="00CB28E0" w:rsidRPr="00CB28E0" w:rsidRDefault="00096C3A" w:rsidP="00CB28E0">
      <w:r>
        <w:t xml:space="preserve">The market research completed reveals a gap in the market. There is no professionally capable screenwriting application available at no cost. All five applications operate on a paid model. Fechter (2024) specifically identifies performance as a pain point for browser-based solutions. Chesson (2025) highlights that Scrivener’s attempt to cater their product to a wider variety of creative writing industries leads to a product that serves screenwriters less effectively than dedicated tools. This gap forms the foundation for this project: A free </w:t>
      </w:r>
      <w:r w:rsidR="003845CE">
        <w:t>open-source</w:t>
      </w:r>
      <w:r>
        <w:t xml:space="preserve"> desktop application built specifically for screenwriting.</w:t>
      </w:r>
    </w:p>
    <w:p w14:paraId="26F64BE8" w14:textId="77777777" w:rsidR="001D0096" w:rsidRPr="001D0096" w:rsidRDefault="001D0096" w:rsidP="001D0096"/>
    <w:p w14:paraId="7BF6E066" w14:textId="78E0F267" w:rsidR="00A963E3" w:rsidRPr="00BF08E5" w:rsidRDefault="00BF08E5">
      <w:pPr>
        <w:pStyle w:val="Heading2"/>
        <w:rPr>
          <w:rFonts w:cstheme="majorHAnsi"/>
        </w:rPr>
      </w:pPr>
      <w:bookmarkStart w:id="11" w:name="_Toc227772850"/>
      <w:r w:rsidRPr="00BF08E5">
        <w:rPr>
          <w:rFonts w:cstheme="majorHAnsi"/>
        </w:rPr>
        <w:t>2.3 Framework Selection</w:t>
      </w:r>
      <w:bookmarkEnd w:id="11"/>
    </w:p>
    <w:p w14:paraId="33B157BD" w14:textId="77777777" w:rsidR="00BF08E5" w:rsidRDefault="00BF08E5" w:rsidP="00BF08E5"/>
    <w:p w14:paraId="6599AD24" w14:textId="4EE16D0C" w:rsidR="003845CE" w:rsidRDefault="003845CE" w:rsidP="003845CE">
      <w:pPr>
        <w:pStyle w:val="Heading3"/>
      </w:pPr>
      <w:bookmarkStart w:id="12" w:name="_Toc227772851"/>
      <w:r>
        <w:t>2.3.1 Desktop vs Browser Based Approaches</w:t>
      </w:r>
      <w:bookmarkEnd w:id="12"/>
    </w:p>
    <w:p w14:paraId="700D495E" w14:textId="16D2C3D7" w:rsidR="003845CE" w:rsidRDefault="0045453E" w:rsidP="00BF08E5">
      <w:r>
        <w:t>A decision that must be made on the architecture of any screenwriting application is whether to deliver it as a desktop application or a browser-based application. Fechter (2024) highlights the performance limitations of browser-based tools, cloud dependent applications have latency issues that may be noticeable during extended writing sessions with large documents. For a tool that must handle scripts that exceed 120 pages while maintaining sub 50ms keystroke latency, a native desktop approach is preferable. There is also the question of file storage, should files be stored locally or on cloud servers? Storing files locally eliminates security and privacy risks which is in line with the data sovereignty principles of this project.</w:t>
      </w:r>
    </w:p>
    <w:p w14:paraId="4A4FA30F" w14:textId="77777777" w:rsidR="003845CE" w:rsidRDefault="003845CE" w:rsidP="00BF08E5"/>
    <w:p w14:paraId="6EF40F5F" w14:textId="43401A1C" w:rsidR="003845CE" w:rsidRDefault="003845CE" w:rsidP="003845CE">
      <w:pPr>
        <w:pStyle w:val="Heading3"/>
      </w:pPr>
      <w:bookmarkStart w:id="13" w:name="_Toc227772852"/>
      <w:r>
        <w:lastRenderedPageBreak/>
        <w:t>2.3.2 Qt Framework</w:t>
      </w:r>
      <w:bookmarkEnd w:id="13"/>
    </w:p>
    <w:p w14:paraId="7F05C554" w14:textId="733AAF5E" w:rsidR="003845CE" w:rsidRDefault="00F103EB" w:rsidP="003845CE">
      <w:r>
        <w:t xml:space="preserve">The Qt framework is a C++ based cross-platform toolkit that has a long history with professional desktop application development. Kubara (2023) discusses Qt’s signal and slot feature which is suited to real-time UI updates, this is a core requirement for a responsive text editing engine. Winbuzzer (2024) outlines Qt’s advantages for high performance applications as Qt includes direct memory management, efficient text rendering and consistent cross platform behaviour across Windows, Mac and Linux. </w:t>
      </w:r>
      <w:r w:rsidR="000D2CC0">
        <w:t xml:space="preserve">StackShare (2025) provides data-driven evidence of Qt’s adoption across many software companies. This demonstrates its credibility as a professional choice of framework. </w:t>
      </w:r>
      <w:r w:rsidR="00892084">
        <w:t>Artis (2025) discusses technical detail of Qt 6, covering tools and APIs relevant to desktop GUI development.</w:t>
      </w:r>
    </w:p>
    <w:p w14:paraId="35AE3240" w14:textId="77777777" w:rsidR="003845CE" w:rsidRDefault="003845CE" w:rsidP="003845CE"/>
    <w:p w14:paraId="557035BE" w14:textId="72C91AFF" w:rsidR="003845CE" w:rsidRDefault="003845CE" w:rsidP="003845CE">
      <w:pPr>
        <w:pStyle w:val="Heading3"/>
      </w:pPr>
      <w:bookmarkStart w:id="14" w:name="_Toc227772853"/>
      <w:r>
        <w:t>2.3.3 Electron Framework</w:t>
      </w:r>
      <w:bookmarkEnd w:id="14"/>
    </w:p>
    <w:p w14:paraId="10A482BE" w14:textId="17D885D4" w:rsidR="003845CE" w:rsidRDefault="00F93E7C" w:rsidP="003845CE">
      <w:r>
        <w:t>Electron, as the primary alternative considered uses a Chromium-based renderer combined with Node.js that allows applications to be built using web technologies. Williams (2023) recognises the high idle memory consumption and the security risks that come about by the bridge between the renderer and main process as a potential drawback. Kur (2025) provides a comparison between Electron and Qt, concluding that the performance gap is noticeable for applications requiring low-latency input handling. This directly informs the use case of a screenwriting text engine.</w:t>
      </w:r>
    </w:p>
    <w:p w14:paraId="17767D0C" w14:textId="77777777" w:rsidR="003845CE" w:rsidRDefault="003845CE" w:rsidP="003845CE"/>
    <w:p w14:paraId="419334C8" w14:textId="2A7CAB66" w:rsidR="003845CE" w:rsidRPr="003845CE" w:rsidRDefault="003845CE" w:rsidP="003845CE">
      <w:pPr>
        <w:pStyle w:val="Heading3"/>
      </w:pPr>
      <w:bookmarkStart w:id="15" w:name="_Toc227772854"/>
      <w:r>
        <w:t>2.3.4 Framework Decision</w:t>
      </w:r>
      <w:bookmarkEnd w:id="15"/>
    </w:p>
    <w:p w14:paraId="350AD12C" w14:textId="600F8AD5" w:rsidR="003845CE" w:rsidRDefault="00427FFA" w:rsidP="00BF08E5">
      <w:r>
        <w:t>Qt was selected over Electron based on its performance characteristics, memory efficiency, and suitability for longer text document handling. While Electron offers a lower entry barrier through familiar web technologies, its resource overhead and latency profile do not align with the non-functional requirements of this project. Qt’s high performance text rendering capabilities make it the appropriate choice for a professional grade screenwriting software application.</w:t>
      </w:r>
    </w:p>
    <w:p w14:paraId="334B4E25" w14:textId="77777777" w:rsidR="00427FFA" w:rsidRDefault="00427FFA" w:rsidP="00BF08E5"/>
    <w:p w14:paraId="7EE7CFC4" w14:textId="49A58B0B" w:rsidR="00BF08E5" w:rsidRPr="00BF08E5" w:rsidRDefault="00BF08E5" w:rsidP="00BF08E5">
      <w:pPr>
        <w:pStyle w:val="Heading2"/>
      </w:pPr>
      <w:bookmarkStart w:id="16" w:name="_Toc227772855"/>
      <w:r w:rsidRPr="00BF08E5">
        <w:t>2.4 Software Architecture and Methodology</w:t>
      </w:r>
      <w:bookmarkEnd w:id="16"/>
    </w:p>
    <w:p w14:paraId="54C4B658" w14:textId="77777777" w:rsidR="00BF08E5" w:rsidRDefault="00BF08E5" w:rsidP="00BF08E5"/>
    <w:p w14:paraId="6800D13E" w14:textId="12D11AFA" w:rsidR="00BF08E5" w:rsidRDefault="000B39AD" w:rsidP="000B39AD">
      <w:pPr>
        <w:pStyle w:val="Heading3"/>
      </w:pPr>
      <w:bookmarkStart w:id="17" w:name="_Toc227772856"/>
      <w:r>
        <w:t>2.4.1 Design Patterns</w:t>
      </w:r>
      <w:bookmarkEnd w:id="17"/>
    </w:p>
    <w:p w14:paraId="7CAA6D3B" w14:textId="4237F990" w:rsidR="000B39AD" w:rsidRDefault="000423F7" w:rsidP="000B39AD">
      <w:r>
        <w:t xml:space="preserve">Refactoring Guru (2014) illustrates a comprehensive comparison of software design patterns and establishes different patterns as proven solutions to recurring architectural problems. GeeksForGeeks (2023a) provides more information on design patterns within modern software engineering. The Model-View-ViewModel (MVVM) pattern was identified as an appropriate pattern for </w:t>
      </w:r>
      <w:r>
        <w:lastRenderedPageBreak/>
        <w:t xml:space="preserve">applications with complex UI state management. MVVM separates the data model from the view layer through a ViewModel layer that handles UI logic and user intent. This allows each layer to be developed and tested independently. This separation is suited to a screenwriting application where the underlying script data model must remain independent of how it is presented and edited with the UI. </w:t>
      </w:r>
    </w:p>
    <w:p w14:paraId="393B1876" w14:textId="77777777" w:rsidR="000B39AD" w:rsidRDefault="000B39AD" w:rsidP="000B39AD"/>
    <w:p w14:paraId="728DB3F4" w14:textId="1CF288AB" w:rsidR="000B39AD" w:rsidRDefault="000B39AD" w:rsidP="000B39AD">
      <w:pPr>
        <w:pStyle w:val="Heading3"/>
      </w:pPr>
      <w:bookmarkStart w:id="18" w:name="_Toc227772857"/>
      <w:r>
        <w:t>2.4.2 Development Methodology</w:t>
      </w:r>
      <w:bookmarkEnd w:id="18"/>
    </w:p>
    <w:p w14:paraId="6D570EB9" w14:textId="1AF41C39" w:rsidR="000B39AD" w:rsidRDefault="000423F7" w:rsidP="000B39AD">
      <w:r>
        <w:t xml:space="preserve">GeeksForGeeks (2018) outlines the Incremental Development Methodology, this is where a functional version of the software is delivered early and extended through successive increments. Nikitin (2024) provides a broader comparison of methodologies including Waterfall and Agile. This contextualises the strengths of an incremental approach for a project of this scope. The incremental model was selected over alternatives because it allows a working application to exist at each stage of development, therefore reducing the risk of delivering nothing functional if time constraints become severe. This is a realistic concern for a student project with a fixed deadline. </w:t>
      </w:r>
    </w:p>
    <w:p w14:paraId="151D9038" w14:textId="77777777" w:rsidR="000B39AD" w:rsidRDefault="000B39AD" w:rsidP="000B39AD"/>
    <w:p w14:paraId="6E9FA89A" w14:textId="101B5D4B" w:rsidR="000B39AD" w:rsidRDefault="000B39AD" w:rsidP="000B39AD">
      <w:pPr>
        <w:pStyle w:val="Heading2"/>
      </w:pPr>
      <w:bookmarkStart w:id="19" w:name="_Toc227772858"/>
      <w:r>
        <w:t>2.5 File Formats and Data Serialisation</w:t>
      </w:r>
      <w:bookmarkEnd w:id="19"/>
    </w:p>
    <w:p w14:paraId="1B559F51" w14:textId="77777777" w:rsidR="00896E35" w:rsidRDefault="00896E35" w:rsidP="00896E35"/>
    <w:p w14:paraId="71791A5F" w14:textId="53483ED5" w:rsidR="00896E35" w:rsidRDefault="00896E35" w:rsidP="00896E35">
      <w:pPr>
        <w:pStyle w:val="Heading3"/>
      </w:pPr>
      <w:bookmarkStart w:id="20" w:name="_Toc227772859"/>
      <w:r>
        <w:t>2.5.1 Available File Formats</w:t>
      </w:r>
      <w:bookmarkEnd w:id="20"/>
    </w:p>
    <w:p w14:paraId="1B2F53DB" w14:textId="359728B6" w:rsidR="00896E35" w:rsidRDefault="00965C2B" w:rsidP="00896E35">
      <w:r>
        <w:t>The existing screenwriting application market makes use of several file formats. The fdx format used by Final Draft is a closes XML based format (Duffy, 2021b). Fountain is a plain text markdown-based format valued for its simplicity and portability. PDF export is considered an industry standard requirement for script submission. OpenScreenplayFormat (2025) documents the Open Screenplay Format (OSF), which is an open XML-based standard that is designed specifically for screenwriting data that allows interoperability between tools without reliance on proprietary formats.</w:t>
      </w:r>
    </w:p>
    <w:p w14:paraId="71E44584" w14:textId="77777777" w:rsidR="00896E35" w:rsidRDefault="00896E35" w:rsidP="00896E35"/>
    <w:p w14:paraId="40BA2916" w14:textId="62A7BF7A" w:rsidR="00896E35" w:rsidRPr="00896E35" w:rsidRDefault="00896E35" w:rsidP="00896E35">
      <w:pPr>
        <w:pStyle w:val="Heading3"/>
      </w:pPr>
      <w:bookmarkStart w:id="21" w:name="_Toc227772860"/>
      <w:r>
        <w:t>2.5.2 Format Selection</w:t>
      </w:r>
      <w:bookmarkEnd w:id="21"/>
    </w:p>
    <w:p w14:paraId="70DE86E1" w14:textId="4E40C844" w:rsidR="00BF08E5" w:rsidRPr="00BF08E5" w:rsidRDefault="000256EA" w:rsidP="00BF08E5">
      <w:pPr>
        <w:rPr>
          <w:rFonts w:hint="eastAsia"/>
        </w:rPr>
      </w:pPr>
      <w:r>
        <w:t xml:space="preserve">OSF was selected as the primary format for this project. This is because its XML foundation provides a structured, human readable representation of script data that maps cleanly to the application’s internal data model. OpenScreenplayFormat (2025) shows its open-source nature, ensuring that the project does not introduce proprietary dependencies that would undermine the open-source requirement. PDF export is included as a target output format as it is </w:t>
      </w:r>
      <w:r>
        <w:lastRenderedPageBreak/>
        <w:t>the industry standard for script submission. This is confirmed by Industrial Scripts (2024)</w:t>
      </w:r>
    </w:p>
    <w:p w14:paraId="490BA270" w14:textId="77777777" w:rsidR="00A963E3" w:rsidRDefault="00A963E3"/>
    <w:p w14:paraId="60EA7A8D" w14:textId="1E6C5ADA" w:rsidR="00A963E3" w:rsidRPr="009B2E17" w:rsidRDefault="009B2E17" w:rsidP="009B2E17">
      <w:pPr>
        <w:rPr>
          <w:rFonts w:ascii="Trebuchet MS" w:hAnsi="Trebuchet MS" w:cs="Arial"/>
        </w:rPr>
      </w:pPr>
      <w:r>
        <w:rPr>
          <w:rFonts w:cs="Arial"/>
        </w:rPr>
        <w:br w:type="page"/>
      </w:r>
    </w:p>
    <w:p w14:paraId="12067D01" w14:textId="0593715F" w:rsidR="00A963E3" w:rsidRPr="00536A7B" w:rsidRDefault="00000000" w:rsidP="00536A7B">
      <w:pPr>
        <w:pStyle w:val="Heading1"/>
      </w:pPr>
      <w:bookmarkStart w:id="22" w:name="_Toc227772861"/>
      <w:r>
        <w:lastRenderedPageBreak/>
        <w:t>3. Methodology</w:t>
      </w:r>
      <w:bookmarkEnd w:id="22"/>
    </w:p>
    <w:p w14:paraId="75D19D7B" w14:textId="77777777" w:rsidR="00536A7B" w:rsidRDefault="00536A7B"/>
    <w:p w14:paraId="7D8F489D" w14:textId="78944C5A" w:rsidR="00536A7B" w:rsidRDefault="00536A7B">
      <w:r>
        <w:t>This section outlines the methods used to conduct research, evaluate the final product, manage the project, and address professional and ethical responsibilities throughout the development process.</w:t>
      </w:r>
    </w:p>
    <w:p w14:paraId="3C88DAE9" w14:textId="77777777" w:rsidR="00536A7B" w:rsidRDefault="00536A7B"/>
    <w:p w14:paraId="20911FF9" w14:textId="7A844D86" w:rsidR="002F1E4B" w:rsidRDefault="002F1E4B">
      <w:pPr>
        <w:pStyle w:val="Heading2"/>
      </w:pPr>
      <w:bookmarkStart w:id="23" w:name="_Toc227772862"/>
      <w:r>
        <w:t>3.1 Research Methods</w:t>
      </w:r>
      <w:bookmarkEnd w:id="23"/>
    </w:p>
    <w:p w14:paraId="2F94180E" w14:textId="54142618" w:rsidR="002F1E4B" w:rsidRDefault="003B42C3" w:rsidP="002F1E4B">
      <w:r>
        <w:t xml:space="preserve">The research for this project was divided into three categories, each serving a distinct purpose in relation to the requirements and design of the application. </w:t>
      </w:r>
    </w:p>
    <w:p w14:paraId="1D7D4FEB" w14:textId="77777777" w:rsidR="003B42C3" w:rsidRDefault="003B42C3" w:rsidP="002F1E4B"/>
    <w:p w14:paraId="3709BCD8" w14:textId="15C19169" w:rsidR="003B42C3" w:rsidRDefault="003B42C3" w:rsidP="003B42C3">
      <w:pPr>
        <w:pStyle w:val="Heading3"/>
      </w:pPr>
      <w:bookmarkStart w:id="24" w:name="_Toc227772863"/>
      <w:r>
        <w:t>3.1.1 General Screenwriting Research</w:t>
      </w:r>
      <w:bookmarkEnd w:id="24"/>
    </w:p>
    <w:p w14:paraId="5B2E3816" w14:textId="0D0DF4C3" w:rsidR="003B42C3" w:rsidRPr="003B42C3" w:rsidRDefault="0011149E" w:rsidP="003B42C3">
      <w:r>
        <w:t>This research was conducted from the perspective of screenwriting professionals to establish what a screenwriting application must provide at a baseline level. This focused on the formatting standards of the industry as well as which structural elements make up a professional screenplay, and the “one page equals one minute” rule that highlights the importance of the precise formatting standards.</w:t>
      </w:r>
      <w:r w:rsidR="006027E4">
        <w:t xml:space="preserve"> Primary sources for this category of research included Trottier (2014) and Industrial Scripts (2024).</w:t>
      </w:r>
    </w:p>
    <w:p w14:paraId="40133D12" w14:textId="77777777" w:rsidR="002F1E4B" w:rsidRDefault="002F1E4B" w:rsidP="002F1E4B"/>
    <w:p w14:paraId="4C7F9912" w14:textId="7F2222F3" w:rsidR="006027E4" w:rsidRDefault="006027E4" w:rsidP="006027E4">
      <w:pPr>
        <w:pStyle w:val="Heading3"/>
      </w:pPr>
      <w:bookmarkStart w:id="25" w:name="_Toc227772864"/>
      <w:r>
        <w:t>3.1.2 Market Research</w:t>
      </w:r>
      <w:bookmarkEnd w:id="25"/>
    </w:p>
    <w:p w14:paraId="342B7AA4" w14:textId="6E3EA97A" w:rsidR="006027E4" w:rsidRDefault="006027E4" w:rsidP="006027E4">
      <w:r>
        <w:t>The market research portion of this project involved the selection and evaluation of five professional screenwriting applications:</w:t>
      </w:r>
    </w:p>
    <w:p w14:paraId="027C26FC" w14:textId="48EA1EED" w:rsidR="006027E4" w:rsidRDefault="006027E4" w:rsidP="006027E4">
      <w:pPr>
        <w:pStyle w:val="ListParagraph"/>
        <w:numPr>
          <w:ilvl w:val="0"/>
          <w:numId w:val="4"/>
        </w:numPr>
      </w:pPr>
      <w:r>
        <w:t>Final Draft</w:t>
      </w:r>
    </w:p>
    <w:p w14:paraId="234602D6" w14:textId="549A4AE9" w:rsidR="006027E4" w:rsidRDefault="006027E4" w:rsidP="006027E4">
      <w:pPr>
        <w:pStyle w:val="ListParagraph"/>
        <w:numPr>
          <w:ilvl w:val="0"/>
          <w:numId w:val="4"/>
        </w:numPr>
      </w:pPr>
      <w:r>
        <w:t>Fade In</w:t>
      </w:r>
    </w:p>
    <w:p w14:paraId="1FF2C23A" w14:textId="5D24757F" w:rsidR="006027E4" w:rsidRDefault="006027E4" w:rsidP="006027E4">
      <w:pPr>
        <w:pStyle w:val="ListParagraph"/>
        <w:numPr>
          <w:ilvl w:val="0"/>
          <w:numId w:val="4"/>
        </w:numPr>
      </w:pPr>
      <w:r>
        <w:t>Celtx</w:t>
      </w:r>
    </w:p>
    <w:p w14:paraId="77B7B194" w14:textId="03A61CAB" w:rsidR="006027E4" w:rsidRDefault="006027E4" w:rsidP="006027E4">
      <w:pPr>
        <w:pStyle w:val="ListParagraph"/>
        <w:numPr>
          <w:ilvl w:val="0"/>
          <w:numId w:val="4"/>
        </w:numPr>
      </w:pPr>
      <w:r>
        <w:t>Scrivener</w:t>
      </w:r>
    </w:p>
    <w:p w14:paraId="0A4C3B59" w14:textId="2B9FF09A" w:rsidR="006027E4" w:rsidRDefault="006027E4" w:rsidP="006027E4">
      <w:pPr>
        <w:pStyle w:val="ListParagraph"/>
        <w:numPr>
          <w:ilvl w:val="0"/>
          <w:numId w:val="4"/>
        </w:numPr>
      </w:pPr>
      <w:r>
        <w:t>Arc Studio</w:t>
      </w:r>
    </w:p>
    <w:p w14:paraId="47644944" w14:textId="56A5A5DA" w:rsidR="006027E4" w:rsidRDefault="006027E4" w:rsidP="006027E4">
      <w:r>
        <w:t>Each software application was researched against a consistent category of features:</w:t>
      </w:r>
    </w:p>
    <w:p w14:paraId="292C94D7" w14:textId="41183CCF" w:rsidR="006027E4" w:rsidRDefault="006027E4" w:rsidP="006027E4">
      <w:pPr>
        <w:pStyle w:val="ListParagraph"/>
        <w:numPr>
          <w:ilvl w:val="0"/>
          <w:numId w:val="4"/>
        </w:numPr>
      </w:pPr>
      <w:r>
        <w:t>Writing Engine</w:t>
      </w:r>
    </w:p>
    <w:p w14:paraId="3094373F" w14:textId="04BC56CE" w:rsidR="006027E4" w:rsidRDefault="006027E4" w:rsidP="006027E4">
      <w:pPr>
        <w:pStyle w:val="ListParagraph"/>
        <w:numPr>
          <w:ilvl w:val="0"/>
          <w:numId w:val="4"/>
        </w:numPr>
      </w:pPr>
      <w:r>
        <w:t>Story Architecture and Planning</w:t>
      </w:r>
    </w:p>
    <w:p w14:paraId="615D830F" w14:textId="74905C35" w:rsidR="006027E4" w:rsidRDefault="006027E4" w:rsidP="006027E4">
      <w:pPr>
        <w:pStyle w:val="ListParagraph"/>
        <w:numPr>
          <w:ilvl w:val="0"/>
          <w:numId w:val="4"/>
        </w:numPr>
      </w:pPr>
      <w:r>
        <w:t>Production and Workflow</w:t>
      </w:r>
    </w:p>
    <w:p w14:paraId="49E10D64" w14:textId="1355FC96" w:rsidR="006027E4" w:rsidRDefault="006027E4" w:rsidP="006027E4">
      <w:pPr>
        <w:pStyle w:val="ListParagraph"/>
        <w:numPr>
          <w:ilvl w:val="0"/>
          <w:numId w:val="4"/>
        </w:numPr>
      </w:pPr>
      <w:r>
        <w:t>Collaboration and Data Management</w:t>
      </w:r>
    </w:p>
    <w:p w14:paraId="60E7E637" w14:textId="2402B4A1" w:rsidR="006027E4" w:rsidRDefault="006027E4" w:rsidP="006027E4">
      <w:pPr>
        <w:pStyle w:val="ListParagraph"/>
        <w:numPr>
          <w:ilvl w:val="0"/>
          <w:numId w:val="4"/>
        </w:numPr>
      </w:pPr>
      <w:r>
        <w:t>Accessibility and Value</w:t>
      </w:r>
    </w:p>
    <w:p w14:paraId="0445FE19" w14:textId="5D7E649D" w:rsidR="006027E4" w:rsidRDefault="006027E4" w:rsidP="006027E4">
      <w:r>
        <w:t xml:space="preserve">First hand testing was done on each of these applications to yield direct feedback. This included following any tutorials the application offered </w:t>
      </w:r>
      <w:r w:rsidR="006F4368">
        <w:t>as well as writing a</w:t>
      </w:r>
      <w:r>
        <w:t xml:space="preserve"> recreation of </w:t>
      </w:r>
      <w:r w:rsidR="006F4368">
        <w:t>the</w:t>
      </w:r>
      <w:r>
        <w:t xml:space="preserve"> professional script from Star Wars: A New Hope. External </w:t>
      </w:r>
      <w:r>
        <w:lastRenderedPageBreak/>
        <w:t xml:space="preserve">references were also gathered that provided professional critiques of each application. </w:t>
      </w:r>
    </w:p>
    <w:p w14:paraId="7D895871" w14:textId="77777777" w:rsidR="006027E4" w:rsidRDefault="006027E4" w:rsidP="006027E4"/>
    <w:p w14:paraId="05C2B46A" w14:textId="61696E94" w:rsidR="006027E4" w:rsidRDefault="006027E4" w:rsidP="006027E4">
      <w:r>
        <w:t xml:space="preserve">Conclusions were drawn from </w:t>
      </w:r>
      <w:r w:rsidR="009478F4">
        <w:t>the</w:t>
      </w:r>
      <w:r>
        <w:t xml:space="preserve"> comparative research alongside the </w:t>
      </w:r>
      <w:r w:rsidR="009478F4">
        <w:t>first-hand</w:t>
      </w:r>
      <w:r>
        <w:t xml:space="preserve"> testing</w:t>
      </w:r>
      <w:r w:rsidR="009478F4">
        <w:t>. This research directly influenced the functional requirements of the project by identifying which features are considered essential by working screenwriters and which gaps exist in the current market.</w:t>
      </w:r>
    </w:p>
    <w:p w14:paraId="3F4DFA52" w14:textId="77777777" w:rsidR="009B2E17" w:rsidRDefault="009B2E17" w:rsidP="006027E4"/>
    <w:p w14:paraId="0FDEBE45" w14:textId="6B0B92F7" w:rsidR="009B2E17" w:rsidRDefault="009B2E17" w:rsidP="009B2E17">
      <w:pPr>
        <w:pStyle w:val="Heading3"/>
      </w:pPr>
      <w:bookmarkStart w:id="26" w:name="_Toc227772865"/>
      <w:r>
        <w:t>3.1.3 Technical Research</w:t>
      </w:r>
      <w:bookmarkEnd w:id="26"/>
    </w:p>
    <w:p w14:paraId="6D03C320" w14:textId="2DFC327F" w:rsidR="009B2E17" w:rsidRDefault="009B2E17" w:rsidP="009B2E17">
      <w:r>
        <w:t>This element of the research was divided into three areas:</w:t>
      </w:r>
    </w:p>
    <w:p w14:paraId="48CA2222" w14:textId="728ED37A" w:rsidR="009B2E17" w:rsidRDefault="009B2E17" w:rsidP="009B2E17">
      <w:pPr>
        <w:pStyle w:val="ListParagraph"/>
        <w:numPr>
          <w:ilvl w:val="0"/>
          <w:numId w:val="4"/>
        </w:numPr>
      </w:pPr>
      <w:r>
        <w:t xml:space="preserve">A </w:t>
      </w:r>
      <w:r w:rsidR="00A132D5">
        <w:t>cross-platform</w:t>
      </w:r>
      <w:r>
        <w:t xml:space="preserve"> comparison of desktop </w:t>
      </w:r>
      <w:r w:rsidR="00A132D5">
        <w:t>frameworks.</w:t>
      </w:r>
    </w:p>
    <w:p w14:paraId="69AE89B8" w14:textId="091D696F" w:rsidR="00A132D5" w:rsidRDefault="00A132D5" w:rsidP="00A132D5">
      <w:pPr>
        <w:pStyle w:val="ListParagraph"/>
        <w:numPr>
          <w:ilvl w:val="1"/>
          <w:numId w:val="4"/>
        </w:numPr>
      </w:pPr>
      <w:r>
        <w:t>Qt</w:t>
      </w:r>
    </w:p>
    <w:p w14:paraId="05A3556C" w14:textId="11536CDA" w:rsidR="00A132D5" w:rsidRDefault="00A132D5" w:rsidP="00A132D5">
      <w:pPr>
        <w:pStyle w:val="ListParagraph"/>
        <w:numPr>
          <w:ilvl w:val="1"/>
          <w:numId w:val="4"/>
        </w:numPr>
      </w:pPr>
      <w:r>
        <w:t>Electron</w:t>
      </w:r>
    </w:p>
    <w:p w14:paraId="3D3CCB97" w14:textId="2C9DB01D" w:rsidR="009B2E17" w:rsidRDefault="00A132D5" w:rsidP="009B2E17">
      <w:pPr>
        <w:pStyle w:val="ListParagraph"/>
        <w:numPr>
          <w:ilvl w:val="0"/>
          <w:numId w:val="4"/>
        </w:numPr>
      </w:pPr>
      <w:r>
        <w:t>Research on available file formats.</w:t>
      </w:r>
    </w:p>
    <w:p w14:paraId="3DF34C2A" w14:textId="075BFD52" w:rsidR="00A132D5" w:rsidRDefault="00A132D5" w:rsidP="00A132D5">
      <w:pPr>
        <w:pStyle w:val="ListParagraph"/>
        <w:numPr>
          <w:ilvl w:val="1"/>
          <w:numId w:val="4"/>
        </w:numPr>
      </w:pPr>
      <w:r>
        <w:t>Final Draft fdx format</w:t>
      </w:r>
    </w:p>
    <w:p w14:paraId="278BDCBE" w14:textId="4947F77C" w:rsidR="00A132D5" w:rsidRDefault="00A132D5" w:rsidP="00A132D5">
      <w:pPr>
        <w:pStyle w:val="ListParagraph"/>
        <w:numPr>
          <w:ilvl w:val="1"/>
          <w:numId w:val="4"/>
        </w:numPr>
      </w:pPr>
      <w:r>
        <w:t>Plain text Fountain format</w:t>
      </w:r>
    </w:p>
    <w:p w14:paraId="150E8C87" w14:textId="7908F895" w:rsidR="00A132D5" w:rsidRDefault="00A132D5" w:rsidP="00A132D5">
      <w:pPr>
        <w:pStyle w:val="ListParagraph"/>
        <w:numPr>
          <w:ilvl w:val="1"/>
          <w:numId w:val="4"/>
        </w:numPr>
      </w:pPr>
      <w:r>
        <w:t>JSON</w:t>
      </w:r>
    </w:p>
    <w:p w14:paraId="62D209E0" w14:textId="35D92FF0" w:rsidR="00A132D5" w:rsidRDefault="00A132D5" w:rsidP="00A132D5">
      <w:pPr>
        <w:pStyle w:val="ListParagraph"/>
        <w:numPr>
          <w:ilvl w:val="1"/>
          <w:numId w:val="4"/>
        </w:numPr>
      </w:pPr>
      <w:r>
        <w:t>Open XML based Open Screenplay Format (OSF)</w:t>
      </w:r>
    </w:p>
    <w:p w14:paraId="0118B015" w14:textId="69B491F2" w:rsidR="00A132D5" w:rsidRDefault="00A132D5" w:rsidP="009B2E17">
      <w:pPr>
        <w:pStyle w:val="ListParagraph"/>
        <w:numPr>
          <w:ilvl w:val="0"/>
          <w:numId w:val="4"/>
        </w:numPr>
      </w:pPr>
      <w:r>
        <w:t>Software Design Patterns</w:t>
      </w:r>
    </w:p>
    <w:p w14:paraId="43CE9807" w14:textId="77777777" w:rsidR="00A132D5" w:rsidRDefault="00A132D5" w:rsidP="00A132D5"/>
    <w:p w14:paraId="12ED4B78" w14:textId="756A2FF4" w:rsidR="00A132D5" w:rsidRPr="009B2E17" w:rsidRDefault="00A132D5" w:rsidP="00A132D5">
      <w:r>
        <w:t>Together these three categories of research produced the functional and non-functional requirements that defined the scope of the project and informed further design and implementation decisions.</w:t>
      </w:r>
    </w:p>
    <w:p w14:paraId="29AD57E9" w14:textId="77777777" w:rsidR="006027E4" w:rsidRPr="002F1E4B" w:rsidRDefault="006027E4" w:rsidP="002F1E4B"/>
    <w:p w14:paraId="139F5E92" w14:textId="7B1BF8AE" w:rsidR="009F498A" w:rsidRPr="009F498A" w:rsidRDefault="00000000" w:rsidP="009F498A">
      <w:pPr>
        <w:pStyle w:val="Heading2"/>
      </w:pPr>
      <w:bookmarkStart w:id="27" w:name="_Toc227772866"/>
      <w:r>
        <w:t xml:space="preserve">3.2 </w:t>
      </w:r>
      <w:r w:rsidR="009F498A">
        <w:t>Evaluation Methods</w:t>
      </w:r>
      <w:bookmarkEnd w:id="27"/>
    </w:p>
    <w:p w14:paraId="4C01022F" w14:textId="77777777" w:rsidR="009F498A" w:rsidRDefault="009F498A"/>
    <w:p w14:paraId="4CE15CB3" w14:textId="34EA6BF8" w:rsidR="007D4525" w:rsidRDefault="007D4525">
      <w:r>
        <w:t>The methods used for evaluation are:</w:t>
      </w:r>
    </w:p>
    <w:p w14:paraId="5B229943" w14:textId="43E9B259" w:rsidR="007D4525" w:rsidRDefault="007D4525" w:rsidP="007D4525">
      <w:pPr>
        <w:pStyle w:val="ListParagraph"/>
        <w:numPr>
          <w:ilvl w:val="0"/>
          <w:numId w:val="4"/>
        </w:numPr>
      </w:pPr>
      <w:r>
        <w:t>Requirements Comparison</w:t>
      </w:r>
    </w:p>
    <w:p w14:paraId="7F0DE21E" w14:textId="66E7F928" w:rsidR="007D4525" w:rsidRDefault="007D4525" w:rsidP="007D4525">
      <w:pPr>
        <w:pStyle w:val="ListParagraph"/>
        <w:numPr>
          <w:ilvl w:val="0"/>
          <w:numId w:val="4"/>
        </w:numPr>
      </w:pPr>
      <w:r>
        <w:t>Heuristic Evaluation</w:t>
      </w:r>
    </w:p>
    <w:p w14:paraId="40A8639F" w14:textId="720FFDEF" w:rsidR="007D4525" w:rsidRDefault="007D4525" w:rsidP="007D4525">
      <w:r>
        <w:t>These are outlined below. Combining an objective requirements comparison alongside a structured heuristic analysis, the evaluation provides coverage across functional completeness and interface design quality.</w:t>
      </w:r>
    </w:p>
    <w:p w14:paraId="29A0B025" w14:textId="77777777" w:rsidR="007D4525" w:rsidRDefault="007D4525"/>
    <w:p w14:paraId="069BCCBF" w14:textId="2A27FE77" w:rsidR="007D4525" w:rsidRDefault="007D4525">
      <w:r>
        <w:t>Along with the requirements comparison and heuristic evaluation, user feedback testing via a questionnaire was considered as a third evaluation method but fell outside the scope of the project given time constraints. A proposed methodology for future user testing is outlined in Section 7.</w:t>
      </w:r>
    </w:p>
    <w:p w14:paraId="7C41DC27" w14:textId="77777777" w:rsidR="0020036E" w:rsidRDefault="0020036E" w:rsidP="0020036E"/>
    <w:p w14:paraId="0F4DABE3" w14:textId="37612B92" w:rsidR="0020036E" w:rsidRDefault="0020036E" w:rsidP="0020036E">
      <w:pPr>
        <w:pStyle w:val="Heading3"/>
      </w:pPr>
      <w:bookmarkStart w:id="28" w:name="_Toc227772867"/>
      <w:r>
        <w:lastRenderedPageBreak/>
        <w:t>3.2.</w:t>
      </w:r>
      <w:r w:rsidR="007D4525">
        <w:t>1</w:t>
      </w:r>
      <w:r>
        <w:t xml:space="preserve"> Requirements Comparison</w:t>
      </w:r>
      <w:bookmarkEnd w:id="28"/>
    </w:p>
    <w:p w14:paraId="7C2F87EB" w14:textId="104876CC" w:rsidR="0020036E" w:rsidRDefault="007D4525" w:rsidP="0020036E">
      <w:r>
        <w:t>The completed application will be evaluated against the functional and non-functional requirements established during the research phase. This provides a structured measure of the extent to which the project has met its original goals. Each requirement will be assessed as met, partially met, or not met, with commentary provided on any deviations from the original specification.</w:t>
      </w:r>
    </w:p>
    <w:p w14:paraId="75FAA57E" w14:textId="77777777" w:rsidR="0020036E" w:rsidRDefault="0020036E" w:rsidP="0020036E"/>
    <w:p w14:paraId="781D45E9" w14:textId="6B46C059" w:rsidR="0020036E" w:rsidRPr="0020036E" w:rsidRDefault="0020036E" w:rsidP="0020036E">
      <w:pPr>
        <w:pStyle w:val="Heading3"/>
      </w:pPr>
      <w:bookmarkStart w:id="29" w:name="_Toc227772868"/>
      <w:r>
        <w:t>3.2.</w:t>
      </w:r>
      <w:r w:rsidR="007D4525">
        <w:t>2</w:t>
      </w:r>
      <w:r>
        <w:t xml:space="preserve"> Heuristic Evaluation</w:t>
      </w:r>
      <w:bookmarkEnd w:id="29"/>
    </w:p>
    <w:p w14:paraId="3F418057" w14:textId="60AC7BA9" w:rsidR="007D4525" w:rsidRDefault="007D4525">
      <w:r>
        <w:t>The application’s user interface will be evaluated against Nielsen’s 10 Usability Heuristics (Nielsen, 1994). These are widely recognised principles of user interface design that provide a structured basis for identifying usability issues. This evaluation will be conducted by myself as the developer as a systematic inspection of the interface against each heuristic in turn.</w:t>
      </w:r>
    </w:p>
    <w:p w14:paraId="1076121B" w14:textId="77777777" w:rsidR="007D4525" w:rsidRDefault="007D4525"/>
    <w:p w14:paraId="2204B95A" w14:textId="77777777" w:rsidR="00A963E3" w:rsidRDefault="00000000">
      <w:pPr>
        <w:pStyle w:val="Heading2"/>
      </w:pPr>
      <w:bookmarkStart w:id="30" w:name="_Toc227772869"/>
      <w:r>
        <w:t>3.3 Professional, Legal and Ethical issues</w:t>
      </w:r>
      <w:bookmarkEnd w:id="30"/>
    </w:p>
    <w:p w14:paraId="5430873E" w14:textId="77777777" w:rsidR="006C4658" w:rsidRDefault="006C4658" w:rsidP="006C4658"/>
    <w:p w14:paraId="63E3A1B4" w14:textId="3C0DF902" w:rsidR="006C4658" w:rsidRDefault="006C4658" w:rsidP="006C4658">
      <w:r>
        <w:t>This project has been conducted in accordance with the BCS Code of Conduct, ensuring professional competence, integrity, responsibility and respect for privacy, equality, and the public interest throughout all stages of development and research.</w:t>
      </w:r>
    </w:p>
    <w:p w14:paraId="1EA33AA6" w14:textId="77777777" w:rsidR="006C4658" w:rsidRDefault="006C4658" w:rsidP="006C4658"/>
    <w:p w14:paraId="6186BC5C" w14:textId="29E8436A" w:rsidR="006C4658" w:rsidRDefault="006C4658" w:rsidP="006C4658">
      <w:r>
        <w:t>Where human participants are involved in the research survey, ethical research practices have been followed. These include informed consent obtained through a participation information sheet presented at the start of the survey, full anonymous data collection with no identifiable information gathered, and data stored securely on Solent University OneDrive servers and deleted three months after the conclusion of the project. Formal ethical approval was sought through the Solent Ethics Portal prior to the commencement of participant research. Evidence of this clearance is provided in Appendix B.</w:t>
      </w:r>
    </w:p>
    <w:p w14:paraId="13ED4A09" w14:textId="77777777" w:rsidR="006C4658" w:rsidRDefault="006C4658" w:rsidP="006C4658"/>
    <w:p w14:paraId="7ED43DD0" w14:textId="50469D07" w:rsidR="006C4658" w:rsidRDefault="006C4658" w:rsidP="006C4658">
      <w:r>
        <w:t>All personal data is processed in compliance with UK GDPR and the Data Protection Act of 2018. The project does not involve any system access, security testing, or handling of sensitive data beyond the survey responses described above, and therefore the computer Misuse Act of 1990 does not present specific considerations beyond standard professional practice.</w:t>
      </w:r>
    </w:p>
    <w:p w14:paraId="4E1EB7D2" w14:textId="77777777" w:rsidR="006C4658" w:rsidRDefault="006C4658" w:rsidP="006C4658"/>
    <w:p w14:paraId="1C9B6520" w14:textId="55FBA6FF" w:rsidR="006C4658" w:rsidRDefault="006C4658" w:rsidP="006C4658">
      <w:r>
        <w:t xml:space="preserve">The application itself stores all user files exclusively on the user’s local device. No cloud storage or remote transmission of user data takes place. This decision was made to preserve data sovereignty and eliminate the security risks associated </w:t>
      </w:r>
      <w:r>
        <w:lastRenderedPageBreak/>
        <w:t>with cloud-based file management, which is consistent with the project’s ethical framework and its positioning as a privacy-respecting open-source tool.</w:t>
      </w:r>
    </w:p>
    <w:p w14:paraId="3CD63AAF" w14:textId="77777777" w:rsidR="006C4658" w:rsidRDefault="006C4658" w:rsidP="006C4658"/>
    <w:p w14:paraId="74ED2A4B" w14:textId="0BCA788D" w:rsidR="006C4658" w:rsidRDefault="006C4658" w:rsidP="006C4658">
      <w:r>
        <w:t xml:space="preserve">The application will be released under the MIT License, ensuring it remains free and open source in perpetuity. This fulfils the core aim of the project to provide a professional screenwriting tool at no cost and ensures that the project does not introduce proprietary dependencies that would limit accessibility or interoperability. </w:t>
      </w:r>
    </w:p>
    <w:p w14:paraId="4FA90647" w14:textId="77777777" w:rsidR="006C4658" w:rsidRDefault="006C4658" w:rsidP="006C4658"/>
    <w:p w14:paraId="41B4F11D" w14:textId="6C699CDE" w:rsidR="006C4658" w:rsidRDefault="006C4658" w:rsidP="006C4658">
      <w:r>
        <w:t>Interface accessibility has been considered throughout the design process with reference to WCAG 2.1 Level AA standards, in line with the W3C Web Accessibility Initiative guidelines.</w:t>
      </w:r>
    </w:p>
    <w:p w14:paraId="67CD1D91" w14:textId="77777777" w:rsidR="00A963E3" w:rsidRDefault="00A963E3">
      <w:pPr>
        <w:spacing w:line="360" w:lineRule="auto"/>
      </w:pPr>
    </w:p>
    <w:p w14:paraId="42F44261" w14:textId="02163421" w:rsidR="00A963E3" w:rsidRDefault="00000000">
      <w:pPr>
        <w:pStyle w:val="Heading2"/>
      </w:pPr>
      <w:bookmarkStart w:id="31" w:name="_Toc227772870"/>
      <w:r>
        <w:t>3.</w:t>
      </w:r>
      <w:r w:rsidR="003117ED">
        <w:t>4</w:t>
      </w:r>
      <w:r>
        <w:t xml:space="preserve"> Project Management</w:t>
      </w:r>
      <w:bookmarkEnd w:id="31"/>
    </w:p>
    <w:p w14:paraId="3A118B2F" w14:textId="77777777" w:rsidR="00450F6D" w:rsidRDefault="00450F6D" w:rsidP="00450F6D"/>
    <w:p w14:paraId="33D7BCB4" w14:textId="7A5E2D2A" w:rsidR="00450F6D" w:rsidRDefault="00450F6D" w:rsidP="00450F6D">
      <w:r>
        <w:t>An Incremental Development Methodology was selected for this project as outlined in Section 2.4.2. This approach was chosen specifically because it allows a working version of the application to exist at each stage of development, providing tangible progress at every increment and reducing the risk of delivering an entirely non-functional product under time pressure.</w:t>
      </w:r>
    </w:p>
    <w:p w14:paraId="7A9E4982" w14:textId="77777777" w:rsidR="00450F6D" w:rsidRDefault="00450F6D" w:rsidP="00450F6D"/>
    <w:p w14:paraId="5F500530" w14:textId="4D11D544" w:rsidR="00450F6D" w:rsidRDefault="00E07D62" w:rsidP="00450F6D">
      <w:r>
        <w:t>The project was planned across three phases:</w:t>
      </w:r>
    </w:p>
    <w:p w14:paraId="77D892AC" w14:textId="298D2EE3" w:rsidR="00E07D62" w:rsidRDefault="00E07D62" w:rsidP="00E07D62">
      <w:pPr>
        <w:pStyle w:val="ListParagraph"/>
        <w:numPr>
          <w:ilvl w:val="0"/>
          <w:numId w:val="5"/>
        </w:numPr>
      </w:pPr>
      <w:r>
        <w:t>Research Activities</w:t>
      </w:r>
    </w:p>
    <w:p w14:paraId="1ADFBD29" w14:textId="21F45740" w:rsidR="00E07D62" w:rsidRDefault="00180B11" w:rsidP="00E07D62">
      <w:pPr>
        <w:pStyle w:val="ListParagraph"/>
        <w:numPr>
          <w:ilvl w:val="1"/>
          <w:numId w:val="5"/>
        </w:numPr>
      </w:pPr>
      <w:r>
        <w:t>General Screenwriting Research</w:t>
      </w:r>
    </w:p>
    <w:p w14:paraId="3BEB6D38" w14:textId="1264B8FC" w:rsidR="00180B11" w:rsidRDefault="00180B11" w:rsidP="00E07D62">
      <w:pPr>
        <w:pStyle w:val="ListParagraph"/>
        <w:numPr>
          <w:ilvl w:val="1"/>
          <w:numId w:val="5"/>
        </w:numPr>
      </w:pPr>
      <w:r>
        <w:t>Market Research</w:t>
      </w:r>
    </w:p>
    <w:p w14:paraId="11C24AC8" w14:textId="6B165BEC" w:rsidR="00180B11" w:rsidRDefault="00180B11" w:rsidP="00E07D62">
      <w:pPr>
        <w:pStyle w:val="ListParagraph"/>
        <w:numPr>
          <w:ilvl w:val="1"/>
          <w:numId w:val="5"/>
        </w:numPr>
      </w:pPr>
      <w:r>
        <w:t>Technical Framework Research</w:t>
      </w:r>
    </w:p>
    <w:p w14:paraId="1FACBA38" w14:textId="547181BA" w:rsidR="00180B11" w:rsidRDefault="00180B11" w:rsidP="00E07D62">
      <w:pPr>
        <w:pStyle w:val="ListParagraph"/>
        <w:numPr>
          <w:ilvl w:val="1"/>
          <w:numId w:val="5"/>
        </w:numPr>
      </w:pPr>
      <w:r>
        <w:t>Production of Initial Requirements</w:t>
      </w:r>
    </w:p>
    <w:p w14:paraId="5DD59F03" w14:textId="3129870C" w:rsidR="00180B11" w:rsidRDefault="00180B11" w:rsidP="00180B11">
      <w:pPr>
        <w:pStyle w:val="ListParagraph"/>
        <w:numPr>
          <w:ilvl w:val="0"/>
          <w:numId w:val="5"/>
        </w:numPr>
      </w:pPr>
      <w:r>
        <w:t>Design and Development</w:t>
      </w:r>
    </w:p>
    <w:p w14:paraId="5E23F7A1" w14:textId="624D9A5B" w:rsidR="00E4638C" w:rsidRDefault="00E4638C" w:rsidP="00E4638C">
      <w:pPr>
        <w:pStyle w:val="ListParagraph"/>
        <w:numPr>
          <w:ilvl w:val="1"/>
          <w:numId w:val="5"/>
        </w:numPr>
      </w:pPr>
      <w:r>
        <w:t>Proof of Concept Tests</w:t>
      </w:r>
    </w:p>
    <w:p w14:paraId="17E07CBC" w14:textId="60EF2C5C" w:rsidR="00180B11" w:rsidRDefault="00180B11" w:rsidP="00180B11">
      <w:pPr>
        <w:pStyle w:val="ListParagraph"/>
        <w:numPr>
          <w:ilvl w:val="1"/>
          <w:numId w:val="5"/>
        </w:numPr>
      </w:pPr>
      <w:r>
        <w:t>Project Architecture</w:t>
      </w:r>
    </w:p>
    <w:p w14:paraId="6C8B37EE" w14:textId="700BCC33" w:rsidR="00180B11" w:rsidRDefault="00180B11" w:rsidP="00180B11">
      <w:pPr>
        <w:pStyle w:val="ListParagraph"/>
        <w:numPr>
          <w:ilvl w:val="1"/>
          <w:numId w:val="5"/>
        </w:numPr>
      </w:pPr>
      <w:r>
        <w:t>Development and Implementation</w:t>
      </w:r>
    </w:p>
    <w:p w14:paraId="6017295E" w14:textId="791E9D80" w:rsidR="00180B11" w:rsidRDefault="00180B11" w:rsidP="00180B11">
      <w:pPr>
        <w:pStyle w:val="ListParagraph"/>
        <w:numPr>
          <w:ilvl w:val="1"/>
          <w:numId w:val="5"/>
        </w:numPr>
      </w:pPr>
      <w:r>
        <w:t>Testing</w:t>
      </w:r>
    </w:p>
    <w:p w14:paraId="63EE228B" w14:textId="565524D7" w:rsidR="00180B11" w:rsidRDefault="00180B11" w:rsidP="00180B11">
      <w:pPr>
        <w:pStyle w:val="ListParagraph"/>
        <w:numPr>
          <w:ilvl w:val="0"/>
          <w:numId w:val="5"/>
        </w:numPr>
      </w:pPr>
      <w:r>
        <w:t>Report Production</w:t>
      </w:r>
    </w:p>
    <w:p w14:paraId="1B48F4D0" w14:textId="77777777" w:rsidR="00E4638C" w:rsidRDefault="00E4638C" w:rsidP="00E4638C"/>
    <w:p w14:paraId="5F74CCA0" w14:textId="4B0D61AF" w:rsidR="00E4638C" w:rsidRDefault="00E4638C" w:rsidP="00E4638C">
      <w:r>
        <w:t xml:space="preserve">Phase 1 was completed and documented in the AE1 Progress Report submitted in February 2026, with approximately 100 hours of the total 400 project hours spent at this stage. </w:t>
      </w:r>
      <w:r w:rsidR="007A2B34">
        <w:t xml:space="preserve">Phase 2 was structured around the incremental development </w:t>
      </w:r>
      <w:r w:rsidR="007A2B34">
        <w:lastRenderedPageBreak/>
        <w:t xml:space="preserve">methodology with a cycle of requirement analysis, design, development and testing. </w:t>
      </w:r>
    </w:p>
    <w:p w14:paraId="3627D874" w14:textId="77777777" w:rsidR="00D610F6" w:rsidRDefault="00D610F6" w:rsidP="00E4638C"/>
    <w:p w14:paraId="09125CF9" w14:textId="1CB26818" w:rsidR="00D610F6" w:rsidRDefault="00D610F6" w:rsidP="00E4638C">
      <w:r>
        <w:t>A Gantt Chart was maintained throughout the project to track progress against the planned schedule (Appendix C)</w:t>
      </w:r>
      <w:r w:rsidR="00027D05">
        <w:t>.</w:t>
      </w:r>
    </w:p>
    <w:p w14:paraId="34BE75D5" w14:textId="77777777" w:rsidR="00027D05" w:rsidRDefault="00027D05" w:rsidP="00E4638C"/>
    <w:p w14:paraId="70E3769E" w14:textId="2A39340C" w:rsidR="00027D05" w:rsidRDefault="00027D05" w:rsidP="00E4638C">
      <w:r>
        <w:t>Five project risks were identified at the beginning and managed throughout the development process. These were as follows:</w:t>
      </w:r>
    </w:p>
    <w:p w14:paraId="4508F55F" w14:textId="61479BAF" w:rsidR="00027D05" w:rsidRDefault="00027D05" w:rsidP="00027D05">
      <w:pPr>
        <w:pStyle w:val="ListParagraph"/>
        <w:numPr>
          <w:ilvl w:val="0"/>
          <w:numId w:val="4"/>
        </w:numPr>
      </w:pPr>
      <w:r>
        <w:t>Technical Complexity</w:t>
      </w:r>
    </w:p>
    <w:p w14:paraId="28CE0DEC" w14:textId="4B0976C8" w:rsidR="00027D05" w:rsidRDefault="00027D05" w:rsidP="00027D05">
      <w:pPr>
        <w:pStyle w:val="ListParagraph"/>
        <w:numPr>
          <w:ilvl w:val="1"/>
          <w:numId w:val="4"/>
        </w:numPr>
      </w:pPr>
      <w:r>
        <w:t>Examples: PDF Export, Open Screenplay Format (OSF) serialisation.</w:t>
      </w:r>
    </w:p>
    <w:p w14:paraId="4854080E" w14:textId="134C2411" w:rsidR="00027D05" w:rsidRDefault="00027D05" w:rsidP="00027D05">
      <w:pPr>
        <w:pStyle w:val="ListParagraph"/>
        <w:numPr>
          <w:ilvl w:val="0"/>
          <w:numId w:val="4"/>
        </w:numPr>
      </w:pPr>
      <w:r>
        <w:t>Scope Creep</w:t>
      </w:r>
    </w:p>
    <w:p w14:paraId="01E7060D" w14:textId="630AC77B" w:rsidR="00027D05" w:rsidRDefault="00027D05" w:rsidP="00027D05">
      <w:pPr>
        <w:pStyle w:val="ListParagraph"/>
        <w:numPr>
          <w:ilvl w:val="1"/>
          <w:numId w:val="4"/>
        </w:numPr>
      </w:pPr>
      <w:r>
        <w:t>Managed through requirements prioritisation.</w:t>
      </w:r>
    </w:p>
    <w:p w14:paraId="6E2F0AC6" w14:textId="6623D557" w:rsidR="00027D05" w:rsidRDefault="00027D05" w:rsidP="00027D05">
      <w:pPr>
        <w:pStyle w:val="ListParagraph"/>
        <w:numPr>
          <w:ilvl w:val="0"/>
          <w:numId w:val="4"/>
        </w:numPr>
      </w:pPr>
      <w:r>
        <w:t>Qt Learning Curve</w:t>
      </w:r>
    </w:p>
    <w:p w14:paraId="5F271DBA" w14:textId="119988A9" w:rsidR="00027D05" w:rsidRDefault="00027D05" w:rsidP="00027D05">
      <w:pPr>
        <w:pStyle w:val="ListParagraph"/>
        <w:numPr>
          <w:ilvl w:val="1"/>
          <w:numId w:val="4"/>
        </w:numPr>
      </w:pPr>
      <w:r>
        <w:t>This included C++ and the Qt Framework. It was mitigated through Qt Academy resources and proof of concept projects.</w:t>
      </w:r>
    </w:p>
    <w:p w14:paraId="43514A98" w14:textId="4AB36291" w:rsidR="00027D05" w:rsidRDefault="00027D05" w:rsidP="00027D05">
      <w:pPr>
        <w:pStyle w:val="ListParagraph"/>
        <w:numPr>
          <w:ilvl w:val="0"/>
          <w:numId w:val="4"/>
        </w:numPr>
      </w:pPr>
      <w:r>
        <w:t>Resource Management</w:t>
      </w:r>
    </w:p>
    <w:p w14:paraId="205C1E7F" w14:textId="0AE11166" w:rsidR="00027D05" w:rsidRDefault="00027D05" w:rsidP="00027D05">
      <w:pPr>
        <w:pStyle w:val="ListParagraph"/>
        <w:numPr>
          <w:ilvl w:val="1"/>
          <w:numId w:val="4"/>
        </w:numPr>
      </w:pPr>
      <w:r>
        <w:t xml:space="preserve">Mitigated by a </w:t>
      </w:r>
      <w:r w:rsidR="003117ED">
        <w:t>10%-time</w:t>
      </w:r>
      <w:r>
        <w:t xml:space="preserve"> buffer allowing for debugging and unforeseen tasks.</w:t>
      </w:r>
    </w:p>
    <w:p w14:paraId="4CC63088" w14:textId="6850E86C" w:rsidR="00027D05" w:rsidRDefault="00027D05" w:rsidP="00027D05">
      <w:pPr>
        <w:pStyle w:val="ListParagraph"/>
        <w:numPr>
          <w:ilvl w:val="0"/>
          <w:numId w:val="4"/>
        </w:numPr>
      </w:pPr>
      <w:r>
        <w:t>Performance Expectations</w:t>
      </w:r>
    </w:p>
    <w:p w14:paraId="035D826D" w14:textId="543161C2" w:rsidR="00027D05" w:rsidRDefault="00027D05" w:rsidP="00027D05">
      <w:pPr>
        <w:pStyle w:val="ListParagraph"/>
        <w:numPr>
          <w:ilvl w:val="1"/>
          <w:numId w:val="4"/>
        </w:numPr>
      </w:pPr>
      <w:r>
        <w:t>These were managed through Qt’s optimization features.</w:t>
      </w:r>
    </w:p>
    <w:p w14:paraId="6FBD9F44" w14:textId="77777777" w:rsidR="00453B18" w:rsidRDefault="00453B18" w:rsidP="00453B18"/>
    <w:p w14:paraId="0DD12F1E" w14:textId="5C6D706D" w:rsidR="00453B18" w:rsidRDefault="00453B18" w:rsidP="00453B18">
      <w:r>
        <w:t>Git version control was used throughout development to manage the codebase with feature branching used for each new increment to keep the main codebase stable. The repository is hosted on GitHub and served as a means of synchronising work across development machines.</w:t>
      </w:r>
    </w:p>
    <w:p w14:paraId="115C9171" w14:textId="77777777" w:rsidR="00EA57CE" w:rsidRDefault="00EA57CE" w:rsidP="00450F6D"/>
    <w:p w14:paraId="639063A0" w14:textId="503FFF1D" w:rsidR="003117ED" w:rsidRDefault="003117ED" w:rsidP="003117ED">
      <w:pPr>
        <w:pStyle w:val="Heading2"/>
      </w:pPr>
      <w:bookmarkStart w:id="32" w:name="_Toc227772871"/>
      <w:r>
        <w:t>3.5 Project Requirements/Specification</w:t>
      </w:r>
      <w:bookmarkEnd w:id="32"/>
    </w:p>
    <w:p w14:paraId="012E8B34" w14:textId="77777777" w:rsidR="003117ED" w:rsidRPr="003117ED" w:rsidRDefault="003117ED" w:rsidP="003117ED"/>
    <w:p w14:paraId="15726834" w14:textId="77777777" w:rsidR="003117ED" w:rsidRDefault="003117ED" w:rsidP="00450F6D"/>
    <w:p w14:paraId="67DCA4A1" w14:textId="5BB47BAD" w:rsidR="003117ED" w:rsidRPr="00450F6D" w:rsidRDefault="003117ED" w:rsidP="00450F6D">
      <w:r>
        <w:br w:type="page"/>
      </w:r>
    </w:p>
    <w:p w14:paraId="2A19AFB9" w14:textId="77777777" w:rsidR="00A963E3" w:rsidRDefault="00000000">
      <w:pPr>
        <w:spacing w:line="360" w:lineRule="auto"/>
        <w:rPr>
          <w:rFonts w:ascii="Trebuchet MS" w:hAnsi="Trebuchet MS"/>
          <w:color w:val="000000"/>
        </w:rPr>
      </w:pPr>
      <w:bookmarkStart w:id="33" w:name="_Toc227772872"/>
      <w:r>
        <w:rPr>
          <w:rStyle w:val="Heading1Char"/>
        </w:rPr>
        <w:lastRenderedPageBreak/>
        <w:t>4. Design &amp; implementation</w:t>
      </w:r>
      <w:bookmarkEnd w:id="33"/>
    </w:p>
    <w:p w14:paraId="367712F1"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t>The implementation section documents the practical work carried out during the dissertation project, focusing on how the solution, product, or system was designed, developed, and tested. Unlike theoretical research, this section provides a structured account of the technical process, offering enough detail for someone to understand what was done and why, without becoming an exhaustive technical manual.</w:t>
      </w:r>
    </w:p>
    <w:p w14:paraId="111E6D03"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t>Implementation begins with a brief introduction explaining what has been built and how it fits within the overall aims of the project. This includes outlining the specific objectives that the implementation is intended to achieve. The section then moves into key design decisions, describing the chosen architecture, frameworks, tools, and any relevant constraints. These decisions should be justified so it is clear why particular approaches were selected, supported where appropriate by visual aids such as UML diagrams, workflow diagrams, or network topologies.</w:t>
      </w:r>
    </w:p>
    <w:p w14:paraId="5748CE2D"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t>The development process forms the core of the implementation narrative. Here, you describe how the solution was constructed, including the technologies, programming languages, libraries, and development tools used. Screenshots of user interfaces, dashboards, prototypes, or small code snippets may be included to illustrate functionality. Any challenges encountered during development, along with the steps taken to resolve them, should also be documented to demonstrate problem</w:t>
      </w:r>
      <w:r>
        <w:rPr>
          <w:rFonts w:ascii="PT Sans" w:hAnsi="PT Sans"/>
          <w:color w:val="EE0000"/>
        </w:rPr>
        <w:noBreakHyphen/>
        <w:t>solving and technical decision</w:t>
      </w:r>
      <w:r>
        <w:rPr>
          <w:rFonts w:ascii="PT Sans" w:hAnsi="PT Sans"/>
          <w:color w:val="EE0000"/>
        </w:rPr>
        <w:noBreakHyphen/>
        <w:t>making.</w:t>
      </w:r>
    </w:p>
    <w:p w14:paraId="1F1A7622" w14:textId="77777777" w:rsidR="00A963E3" w:rsidRDefault="00000000">
      <w:pPr>
        <w:shd w:val="clear" w:color="auto" w:fill="FFFFFF"/>
        <w:spacing w:afterAutospacing="1" w:line="360" w:lineRule="auto"/>
        <w:rPr>
          <w:rFonts w:ascii="PT Sans" w:hAnsi="PT Sans"/>
          <w:color w:val="EE0000"/>
        </w:rPr>
      </w:pPr>
      <w:r>
        <w:rPr>
          <w:rFonts w:ascii="PT Sans" w:hAnsi="PT Sans"/>
          <w:color w:val="EE0000"/>
        </w:rPr>
        <w:lastRenderedPageBreak/>
        <w:t>Finally, the section summarises how the implementation was tested and validated. This might include unit testing, usability testing, penetration testing, performance evaluation, or other methods relevant to the project’s focus. By documenting these processes clearly, the implementation section provides transparency, demonstrates rigour, and showcases the practical skills applied throughout the project.</w:t>
      </w:r>
    </w:p>
    <w:p w14:paraId="4C66E014" w14:textId="77777777" w:rsidR="00C83758" w:rsidRDefault="00C83758"/>
    <w:p w14:paraId="67C98C6F" w14:textId="79944F25" w:rsidR="00C83758" w:rsidRDefault="00C83758" w:rsidP="00C83758">
      <w:pPr>
        <w:pStyle w:val="Heading2"/>
      </w:pPr>
      <w:bookmarkStart w:id="34" w:name="_Toc227772873"/>
      <w:r>
        <w:t>4.1 Overview</w:t>
      </w:r>
      <w:bookmarkEnd w:id="34"/>
    </w:p>
    <w:p w14:paraId="156BBBB9" w14:textId="77777777" w:rsidR="00C83758" w:rsidRDefault="00C83758" w:rsidP="00C83758"/>
    <w:p w14:paraId="5C1810FD" w14:textId="77777777" w:rsidR="00C83758" w:rsidRDefault="00C83758" w:rsidP="00C83758"/>
    <w:p w14:paraId="6CB81D0C" w14:textId="6E3F5303" w:rsidR="00C83758" w:rsidRDefault="00C83758" w:rsidP="00C83758">
      <w:pPr>
        <w:pStyle w:val="Heading2"/>
      </w:pPr>
      <w:bookmarkStart w:id="35" w:name="_Toc227772874"/>
      <w:r>
        <w:t>4.2 Architecture</w:t>
      </w:r>
      <w:bookmarkEnd w:id="35"/>
    </w:p>
    <w:p w14:paraId="79644864" w14:textId="77777777" w:rsidR="00C83758" w:rsidRDefault="00C83758" w:rsidP="00C83758"/>
    <w:p w14:paraId="29598C9B" w14:textId="0F404000" w:rsidR="00C83758" w:rsidRDefault="00C83758" w:rsidP="00C83758">
      <w:pPr>
        <w:pStyle w:val="Heading3"/>
      </w:pPr>
      <w:bookmarkStart w:id="36" w:name="_Toc227772875"/>
      <w:r>
        <w:t>4.2.1 MVVM Pattern</w:t>
      </w:r>
      <w:bookmarkEnd w:id="36"/>
    </w:p>
    <w:p w14:paraId="7BC96C6D" w14:textId="15573049" w:rsidR="00C83758" w:rsidRDefault="00C83758" w:rsidP="00C83758">
      <w:r>
        <w:t>The Model-View-ViewModel (MVVM) architectural pattern was selected for this application. As established in the literature survey, MVVM separates an application into three distinct layers:</w:t>
      </w:r>
    </w:p>
    <w:p w14:paraId="6818EA31" w14:textId="5DDA8856" w:rsidR="00C83758" w:rsidRDefault="00C83758" w:rsidP="00C83758">
      <w:pPr>
        <w:pStyle w:val="ListParagraph"/>
        <w:numPr>
          <w:ilvl w:val="0"/>
          <w:numId w:val="4"/>
        </w:numPr>
      </w:pPr>
      <w:r>
        <w:t>The Model: represents pure data.</w:t>
      </w:r>
    </w:p>
    <w:p w14:paraId="7EC8B672" w14:textId="62AC1F37" w:rsidR="00C83758" w:rsidRDefault="00C83758" w:rsidP="00C83758">
      <w:pPr>
        <w:pStyle w:val="ListParagraph"/>
        <w:numPr>
          <w:ilvl w:val="0"/>
          <w:numId w:val="4"/>
        </w:numPr>
      </w:pPr>
      <w:r>
        <w:t>The View: handles all UI rendering.</w:t>
      </w:r>
    </w:p>
    <w:p w14:paraId="4086391E" w14:textId="1047D6D8" w:rsidR="00C83758" w:rsidRDefault="00C83758" w:rsidP="00C83758">
      <w:pPr>
        <w:pStyle w:val="ListParagraph"/>
        <w:numPr>
          <w:ilvl w:val="0"/>
          <w:numId w:val="4"/>
        </w:numPr>
      </w:pPr>
      <w:r>
        <w:t>The ViewModel: acts as a bridge between the model and the view.</w:t>
      </w:r>
    </w:p>
    <w:p w14:paraId="5CDA5093" w14:textId="00FF248C" w:rsidR="00C83758" w:rsidRDefault="00C83758" w:rsidP="00C83758">
      <w:r>
        <w:t>The separation means each layer can be developed, tested and reasoned about independently.</w:t>
      </w:r>
    </w:p>
    <w:p w14:paraId="7733D8DF" w14:textId="77777777" w:rsidR="00C83758" w:rsidRDefault="00C83758" w:rsidP="00C83758"/>
    <w:p w14:paraId="6276E3F4" w14:textId="43808A3B" w:rsidR="00C83758" w:rsidRDefault="00C83758" w:rsidP="00C83758">
      <w:r>
        <w:t>This is relevant for a screenwriting application as the underlying script data including the scenes, elements, and formatting rules must remain entirely independent of how it is presented in the editor. A change to the UI layout should not require changes to the data model and vice versa. MVVM enforces this boundary structurally rather than having to be disciplined as a developer.</w:t>
      </w:r>
    </w:p>
    <w:p w14:paraId="06CAAD92" w14:textId="77777777" w:rsidR="00C83758" w:rsidRDefault="00C83758" w:rsidP="00C83758"/>
    <w:p w14:paraId="21EDB95A" w14:textId="12F62B7A" w:rsidR="00C83758" w:rsidRDefault="00C83758" w:rsidP="00C83758">
      <w:r>
        <w:t xml:space="preserve">Qt’s signal and slot feature maps naturally onto the MVVM pattern. The ViewModel exposes signals that the View </w:t>
      </w:r>
      <w:r w:rsidR="00500ADA">
        <w:t>connects to, meaning the Model and View never communicate directly. The ViewModel responds to user actions from the View and updates the model accordingly, then notifies the View of any state changes through signals.</w:t>
      </w:r>
    </w:p>
    <w:p w14:paraId="48CC1D39" w14:textId="6568CCF4" w:rsidR="00C83758" w:rsidRPr="00A32DD4" w:rsidRDefault="00A32DD4" w:rsidP="00C83758">
      <w:pPr>
        <w:rPr>
          <w:color w:val="EE0000"/>
        </w:rPr>
      </w:pPr>
      <w:r>
        <w:rPr>
          <w:color w:val="EE0000"/>
        </w:rPr>
        <w:t>UML CLASS DIAGRAM</w:t>
      </w:r>
    </w:p>
    <w:p w14:paraId="3D88AA72" w14:textId="77777777" w:rsidR="00A32DD4" w:rsidRDefault="00A32DD4" w:rsidP="00C83758"/>
    <w:p w14:paraId="1BA462F2" w14:textId="6481DF82" w:rsidR="00C83758" w:rsidRDefault="00C83758" w:rsidP="00C83758">
      <w:pPr>
        <w:pStyle w:val="Heading3"/>
      </w:pPr>
      <w:bookmarkStart w:id="37" w:name="_Toc227772876"/>
      <w:r>
        <w:t>4.2.2 Project Structure</w:t>
      </w:r>
      <w:bookmarkEnd w:id="37"/>
    </w:p>
    <w:p w14:paraId="73C73F24" w14:textId="0325CECF" w:rsidR="00C83758" w:rsidRDefault="0069560F" w:rsidP="00C83758">
      <w:r>
        <w:t>The project is organised into four directories under the “src” folder. Each of these directories corresponds to a MVVM layer:</w:t>
      </w:r>
    </w:p>
    <w:p w14:paraId="3E4E215D" w14:textId="41D375F0" w:rsidR="0069560F" w:rsidRDefault="0069560F" w:rsidP="0069560F">
      <w:pPr>
        <w:pStyle w:val="ListParagraph"/>
        <w:numPr>
          <w:ilvl w:val="0"/>
          <w:numId w:val="4"/>
        </w:numPr>
      </w:pPr>
      <w:r>
        <w:t>model/</w:t>
      </w:r>
    </w:p>
    <w:p w14:paraId="525FE667" w14:textId="0A57D400" w:rsidR="0069560F" w:rsidRDefault="0069560F" w:rsidP="0069560F">
      <w:pPr>
        <w:pStyle w:val="ListParagraph"/>
        <w:numPr>
          <w:ilvl w:val="0"/>
          <w:numId w:val="4"/>
        </w:numPr>
      </w:pPr>
      <w:r>
        <w:t>view/</w:t>
      </w:r>
    </w:p>
    <w:p w14:paraId="73F872CA" w14:textId="74C85247" w:rsidR="0069560F" w:rsidRDefault="0069560F" w:rsidP="0069560F">
      <w:pPr>
        <w:pStyle w:val="ListParagraph"/>
        <w:numPr>
          <w:ilvl w:val="0"/>
          <w:numId w:val="4"/>
        </w:numPr>
      </w:pPr>
      <w:r>
        <w:t>viewmodel/</w:t>
      </w:r>
    </w:p>
    <w:p w14:paraId="4B4A89B8" w14:textId="087436A2" w:rsidR="0069560F" w:rsidRDefault="0069560F" w:rsidP="0069560F">
      <w:pPr>
        <w:pStyle w:val="ListParagraph"/>
        <w:numPr>
          <w:ilvl w:val="0"/>
          <w:numId w:val="4"/>
        </w:numPr>
      </w:pPr>
      <w:r>
        <w:t>services/</w:t>
      </w:r>
    </w:p>
    <w:p w14:paraId="2B1FC1B4" w14:textId="5C33CF88" w:rsidR="00C83758" w:rsidRDefault="0069560F" w:rsidP="00C83758">
      <w:r>
        <w:t>The decision was made to limit QObject inheritance to the view and viewmodel layers only. QObject provides the signal and slot functionality from Qt along with memory management and meta-object features which are not needed in the model or services layers. Inheriting QObject unnecessarily adds overhead and creates a dependency on Qt where it is not needed. Plain C++ classes in the model layer are lighter and more portable. They can also be unit tested without instantiating a QApplicaiton.</w:t>
      </w:r>
    </w:p>
    <w:p w14:paraId="31DAE42D" w14:textId="77777777" w:rsidR="0069560F" w:rsidRDefault="0069560F" w:rsidP="00C83758"/>
    <w:p w14:paraId="7DC0F225" w14:textId="45134AD0" w:rsidR="0069560F" w:rsidRDefault="0069560F" w:rsidP="00C83758">
      <w:r>
        <w:t>CMake is used as the build system. “target_include_directories” is configured to src/, meaning that all includes can be written relative to the src/ root.</w:t>
      </w:r>
    </w:p>
    <w:p w14:paraId="34694551" w14:textId="77777777" w:rsidR="0069560F" w:rsidRDefault="0069560F" w:rsidP="00C83758"/>
    <w:p w14:paraId="2D28862B" w14:textId="2E06B66E" w:rsidR="00C83758" w:rsidRDefault="00C83758" w:rsidP="00C83758">
      <w:pPr>
        <w:pStyle w:val="Heading2"/>
      </w:pPr>
      <w:bookmarkStart w:id="38" w:name="_Toc227772877"/>
      <w:r>
        <w:t>4.3 Model Layer</w:t>
      </w:r>
      <w:bookmarkEnd w:id="38"/>
    </w:p>
    <w:p w14:paraId="18EDD966" w14:textId="77777777" w:rsidR="00C83758" w:rsidRDefault="00C83758" w:rsidP="00C83758"/>
    <w:p w14:paraId="563D8532" w14:textId="54E97483" w:rsidR="00A32DD4" w:rsidRDefault="00A32DD4" w:rsidP="00C83758">
      <w:r>
        <w:t>The model layer consists of three plain C++ classes: ScriptElement, Scene, and Script. Together these represent the complete data structure of a screenplay. None of these inherit from QObject. QString is retained as the string type throughout despite the plain C++ principle. This is because the serialization and view layers operate natively with QString. Converting from std::string at every layer boundary would introduce unnecessary friction with no architectural benefit.</w:t>
      </w:r>
    </w:p>
    <w:p w14:paraId="6C3AF8A4" w14:textId="2D76D2E6" w:rsidR="00F10444" w:rsidRPr="00F10444" w:rsidRDefault="00F10444" w:rsidP="00C83758">
      <w:pPr>
        <w:rPr>
          <w:color w:val="EE0000"/>
        </w:rPr>
      </w:pPr>
      <w:r>
        <w:rPr>
          <w:color w:val="EE0000"/>
        </w:rPr>
        <w:t>UML CLASS DIAGRAM OF MODEL LAYER SHOWING OWNERSHIP BETWEEN SCRIPT, SCENE AND SCRIPTELEMENT.</w:t>
      </w:r>
    </w:p>
    <w:p w14:paraId="04E68086" w14:textId="77777777" w:rsidR="00A32DD4" w:rsidRDefault="00A32DD4" w:rsidP="00C83758"/>
    <w:p w14:paraId="3EC7E39E" w14:textId="152C50EC" w:rsidR="00CF1C54" w:rsidRDefault="00CF1C54" w:rsidP="00CF1C54">
      <w:pPr>
        <w:pStyle w:val="Heading3"/>
      </w:pPr>
      <w:bookmarkStart w:id="39" w:name="_Toc227772878"/>
      <w:r>
        <w:t>4.3.1 ScriptElement</w:t>
      </w:r>
      <w:bookmarkEnd w:id="39"/>
    </w:p>
    <w:p w14:paraId="23877654" w14:textId="3A06858F" w:rsidR="00CF1C54" w:rsidRDefault="00CF1C54" w:rsidP="00CF1C54">
      <w:r>
        <w:t xml:space="preserve">ScriptElement represents a single block of screenplay content e.g. one action line, one line of dialogue, one scene heading, etc. </w:t>
      </w:r>
      <w:r w:rsidR="00145AB2">
        <w:t>A QString of text content is paired with an ElementType enum value which supports the following screenplay element types:</w:t>
      </w:r>
    </w:p>
    <w:p w14:paraId="27615017" w14:textId="37F7DE72" w:rsidR="00145AB2" w:rsidRDefault="00145AB2" w:rsidP="00145AB2">
      <w:pPr>
        <w:pStyle w:val="ListParagraph"/>
        <w:numPr>
          <w:ilvl w:val="0"/>
          <w:numId w:val="4"/>
        </w:numPr>
      </w:pPr>
      <w:r>
        <w:t>SCENE_HEADING</w:t>
      </w:r>
    </w:p>
    <w:p w14:paraId="7A246293" w14:textId="790AEBF4" w:rsidR="00145AB2" w:rsidRDefault="00145AB2" w:rsidP="00145AB2">
      <w:pPr>
        <w:pStyle w:val="ListParagraph"/>
        <w:numPr>
          <w:ilvl w:val="0"/>
          <w:numId w:val="4"/>
        </w:numPr>
      </w:pPr>
      <w:r>
        <w:t>ACTION</w:t>
      </w:r>
    </w:p>
    <w:p w14:paraId="43D1381D" w14:textId="0CBCBB49" w:rsidR="00145AB2" w:rsidRDefault="00145AB2" w:rsidP="00145AB2">
      <w:pPr>
        <w:pStyle w:val="ListParagraph"/>
        <w:numPr>
          <w:ilvl w:val="0"/>
          <w:numId w:val="4"/>
        </w:numPr>
      </w:pPr>
      <w:r>
        <w:t>CHARACTER</w:t>
      </w:r>
    </w:p>
    <w:p w14:paraId="52BA1578" w14:textId="6AEAF168" w:rsidR="00145AB2" w:rsidRDefault="00145AB2" w:rsidP="00145AB2">
      <w:pPr>
        <w:pStyle w:val="ListParagraph"/>
        <w:numPr>
          <w:ilvl w:val="0"/>
          <w:numId w:val="4"/>
        </w:numPr>
      </w:pPr>
      <w:r>
        <w:lastRenderedPageBreak/>
        <w:t>DIALOGUE</w:t>
      </w:r>
    </w:p>
    <w:p w14:paraId="632BE7F0" w14:textId="4A641ECE" w:rsidR="00145AB2" w:rsidRDefault="00145AB2" w:rsidP="00145AB2">
      <w:pPr>
        <w:pStyle w:val="ListParagraph"/>
        <w:numPr>
          <w:ilvl w:val="0"/>
          <w:numId w:val="4"/>
        </w:numPr>
      </w:pPr>
      <w:r>
        <w:t>PARENTHETICAL</w:t>
      </w:r>
    </w:p>
    <w:p w14:paraId="2C989ED5" w14:textId="6EC1DE59" w:rsidR="00145AB2" w:rsidRDefault="00145AB2" w:rsidP="00145AB2">
      <w:pPr>
        <w:pStyle w:val="ListParagraph"/>
        <w:numPr>
          <w:ilvl w:val="0"/>
          <w:numId w:val="4"/>
        </w:numPr>
      </w:pPr>
      <w:r>
        <w:t>TRANSITION</w:t>
      </w:r>
    </w:p>
    <w:p w14:paraId="11105982" w14:textId="6F0160B5" w:rsidR="00145AB2" w:rsidRDefault="00145AB2" w:rsidP="00145AB2">
      <w:pPr>
        <w:pStyle w:val="ListParagraph"/>
        <w:numPr>
          <w:ilvl w:val="0"/>
          <w:numId w:val="4"/>
        </w:numPr>
      </w:pPr>
      <w:r>
        <w:t>SHOT</w:t>
      </w:r>
    </w:p>
    <w:p w14:paraId="3972CA67" w14:textId="77F0F48E" w:rsidR="00145AB2" w:rsidRPr="00CF1C54" w:rsidRDefault="00145AB2" w:rsidP="00145AB2">
      <w:r>
        <w:t>Each of these carries distinct formatting rules. The rules are applied by the view layer based on the type which keeps the formatting logic out of the model layer.</w:t>
      </w:r>
    </w:p>
    <w:p w14:paraId="5BCF5FBA" w14:textId="77777777" w:rsidR="00C83758" w:rsidRDefault="00C83758"/>
    <w:p w14:paraId="337A66B9" w14:textId="311447C7" w:rsidR="002B0EFB" w:rsidRDefault="002B0EFB" w:rsidP="002B0EFB">
      <w:pPr>
        <w:pStyle w:val="Heading3"/>
      </w:pPr>
      <w:bookmarkStart w:id="40" w:name="_Toc227772879"/>
      <w:r>
        <w:t>4.3.2 Scene</w:t>
      </w:r>
      <w:bookmarkEnd w:id="40"/>
    </w:p>
    <w:p w14:paraId="275E518D" w14:textId="77777777" w:rsidR="00742D7A" w:rsidRDefault="002B0EFB" w:rsidP="002B0EFB">
      <w:r>
        <w:t>A Scene object is a collection of ScriptElement objects alongside a scene number and heading. The design decision that had to be made here was how to manage element ownership. Elements are stored as</w:t>
      </w:r>
      <w:r w:rsidR="00742D7A">
        <w:t>:</w:t>
      </w:r>
    </w:p>
    <w:p w14:paraId="79D7B2C0" w14:textId="77777777" w:rsidR="00742D7A" w:rsidRDefault="00742D7A" w:rsidP="002B0EFB"/>
    <w:p w14:paraId="4A401BB6" w14:textId="58B809D7" w:rsidR="002B0EFB" w:rsidRDefault="002B0EFB" w:rsidP="002B0EFB">
      <w:r>
        <w:t>std::vector&lt;</w:t>
      </w:r>
      <w:r w:rsidR="00742D7A">
        <w:t>std::unique_ptr&lt;ScriptElement&gt;&gt;</w:t>
      </w:r>
    </w:p>
    <w:p w14:paraId="635815B3" w14:textId="77777777" w:rsidR="00742D7A" w:rsidRDefault="00742D7A" w:rsidP="002B0EFB"/>
    <w:p w14:paraId="2700D868" w14:textId="24669CD5" w:rsidR="00742D7A" w:rsidRDefault="00742D7A" w:rsidP="002B0EFB">
      <w:r>
        <w:t>A unique pointer was chosen because a ScriptElement only belongs to one scene. A unique pointer enforces single ownership at a language level. When a Scene is destroyed its elements are automatically destroyed with it eliminating the need for manual memory management.</w:t>
      </w:r>
    </w:p>
    <w:p w14:paraId="58F74727" w14:textId="77777777" w:rsidR="00742D7A" w:rsidRDefault="00742D7A" w:rsidP="002B0EFB"/>
    <w:p w14:paraId="1C482B35" w14:textId="06901175" w:rsidR="00742D7A" w:rsidRDefault="00742D7A" w:rsidP="002B0EFB">
      <w:r>
        <w:t>Initially QList was used rather than std::vector for the element container but this produced a compilation error. QList uses copy on write and requires all contained types to be copyable. Unique pointers are not copyable by design which made the combination impossible. Switching to std::vector resolved this and had the additional benefit of keeping the model layer free of Qt container dependencies.</w:t>
      </w:r>
    </w:p>
    <w:p w14:paraId="2871C170" w14:textId="77777777" w:rsidR="00742D7A" w:rsidRPr="002B0EFB" w:rsidRDefault="00742D7A" w:rsidP="002B0EFB"/>
    <w:p w14:paraId="5E59F9CF" w14:textId="334F4916" w:rsidR="002B0EFB" w:rsidRDefault="00742D7A">
      <w:r>
        <w:t xml:space="preserve">Because unique pointers are </w:t>
      </w:r>
      <w:r w:rsidR="00B07947">
        <w:t>non-copyable</w:t>
      </w:r>
      <w:r>
        <w:t xml:space="preserve">, Scene itself is made non copyable. The Rule of Five was applied explicitly where the copy constructor and copy assignment were marked “= delete” as well as the move constructor and move assignment were marked “= default”. </w:t>
      </w:r>
      <w:r w:rsidR="005940A2">
        <w:t>This makes scene move-only, meaning it can be transferred between owners but never duplicated. A setSceneNumber method was deliberately not implemented as scene numbers are applied due to their position in the script. Allowing scenes to set their own number risks inconsistent states such as duplicates of gaps.</w:t>
      </w:r>
    </w:p>
    <w:p w14:paraId="1C043DB4" w14:textId="77777777" w:rsidR="005940A2" w:rsidRDefault="005940A2"/>
    <w:p w14:paraId="020EB9B5" w14:textId="1245CC7C" w:rsidR="005940A2" w:rsidRDefault="005940A2" w:rsidP="005940A2">
      <w:pPr>
        <w:pStyle w:val="Heading3"/>
      </w:pPr>
      <w:bookmarkStart w:id="41" w:name="_Toc227772880"/>
      <w:r>
        <w:t>4.3.3 Script</w:t>
      </w:r>
      <w:bookmarkEnd w:id="41"/>
    </w:p>
    <w:p w14:paraId="48C23093" w14:textId="34F604AC" w:rsidR="002B0EFB" w:rsidRDefault="00F275C1">
      <w:r>
        <w:t xml:space="preserve">This is the </w:t>
      </w:r>
      <w:r w:rsidR="002146B6">
        <w:t>top-level</w:t>
      </w:r>
      <w:r>
        <w:t xml:space="preserve"> data object which owns all the scenes along with holding the title and author metadata. Scenes are stored using plain value semantics rather than using a unique pointer. This decision was made after considering both options. Using unique pointers would allocate each scene individually on the heap </w:t>
      </w:r>
      <w:r>
        <w:lastRenderedPageBreak/>
        <w:t xml:space="preserve">which would scatter the objects in memory and require pointer indirection to access them. A plain value vector stores all scenes contiguously which is better for cache locality. While the performance difference is negligible at the scale of this project, it was determined that there was no need to introduce heap allocation and pointer indirection when there was no provided benefit. Ownership of each scene is already enforced by containment as a Scene cannot exist in two Script objects simultaneously. It was determined that unique pointers solved a technical problem for </w:t>
      </w:r>
      <w:r w:rsidR="002146B6">
        <w:t>ScriptElement,</w:t>
      </w:r>
      <w:r>
        <w:t xml:space="preserve"> but plain value semantics were sufficient in this case. </w:t>
      </w:r>
    </w:p>
    <w:p w14:paraId="721C9D38" w14:textId="77777777" w:rsidR="005940A2" w:rsidRDefault="005940A2"/>
    <w:p w14:paraId="2D14FF30" w14:textId="29DC094C" w:rsidR="00C83758" w:rsidRDefault="00C83758" w:rsidP="00C83758">
      <w:pPr>
        <w:pStyle w:val="Heading2"/>
      </w:pPr>
      <w:bookmarkStart w:id="42" w:name="_Toc227772881"/>
      <w:r>
        <w:t>4.4 Services Layer</w:t>
      </w:r>
      <w:bookmarkEnd w:id="42"/>
    </w:p>
    <w:p w14:paraId="13B5A3B4" w14:textId="77777777" w:rsidR="00C83758" w:rsidRDefault="00C83758" w:rsidP="00C83758"/>
    <w:p w14:paraId="661B4487" w14:textId="6D29850D" w:rsidR="002146B6" w:rsidRDefault="002146B6" w:rsidP="002146B6">
      <w:pPr>
        <w:pStyle w:val="Heading3"/>
      </w:pPr>
      <w:r>
        <w:t>4.4.1 ScriptManager</w:t>
      </w:r>
    </w:p>
    <w:p w14:paraId="6DB8DAC8" w14:textId="4AD16294" w:rsidR="002146B6" w:rsidRDefault="00C3390C" w:rsidP="002146B6">
      <w:r>
        <w:t>ScriptManager was implemented as the central point of control for the script lifecycle. It owns the active Script instance as a std::unique_ptr. This means the script object is destroyed when ScriptManager closes it or is itself destroyed.</w:t>
      </w:r>
    </w:p>
    <w:p w14:paraId="1A995524" w14:textId="77777777" w:rsidR="00C3390C" w:rsidRDefault="00C3390C" w:rsidP="002146B6"/>
    <w:p w14:paraId="581FDCCA" w14:textId="4609485A" w:rsidR="00C3390C" w:rsidRDefault="00C3390C" w:rsidP="002146B6">
      <w:r>
        <w:t xml:space="preserve">ScriptManager also owns the instances of OsfSerialiser and PdfExporter. This ensures the ViewModel layer has no direct dependency on file format implementations. A singleton pattern was considered and rejected in favour of constructing a single instance at the application level and passing it where needed. This </w:t>
      </w:r>
      <w:r w:rsidR="00317822">
        <w:t>avoids</w:t>
      </w:r>
      <w:r>
        <w:t xml:space="preserve"> the hidden dependencies and potential testing difficulties that global state introduces.</w:t>
      </w:r>
    </w:p>
    <w:p w14:paraId="479DA3ED" w14:textId="77777777" w:rsidR="00C3390C" w:rsidRDefault="00C3390C" w:rsidP="002146B6"/>
    <w:p w14:paraId="60C3E2D8" w14:textId="2A48886F" w:rsidR="00C3390C" w:rsidRDefault="00C3390C" w:rsidP="002146B6">
      <w:r>
        <w:t>ScriptManager inherits from QObject as it needs to emit signals when script state changes. Four signals were defined:</w:t>
      </w:r>
    </w:p>
    <w:p w14:paraId="07676C2A" w14:textId="3DE3D6B7" w:rsidR="00C3390C" w:rsidRDefault="00C3390C" w:rsidP="00C3390C">
      <w:pPr>
        <w:pStyle w:val="ListParagraph"/>
        <w:numPr>
          <w:ilvl w:val="0"/>
          <w:numId w:val="4"/>
        </w:numPr>
      </w:pPr>
      <w:r>
        <w:t>scriptLoaded</w:t>
      </w:r>
    </w:p>
    <w:p w14:paraId="6B7DDE42" w14:textId="0D7B0E58" w:rsidR="00C3390C" w:rsidRDefault="00C3390C" w:rsidP="00C3390C">
      <w:pPr>
        <w:pStyle w:val="ListParagraph"/>
        <w:numPr>
          <w:ilvl w:val="0"/>
          <w:numId w:val="4"/>
        </w:numPr>
      </w:pPr>
      <w:r>
        <w:t>scriptClosed</w:t>
      </w:r>
    </w:p>
    <w:p w14:paraId="2C6A993E" w14:textId="5B505682" w:rsidR="00C3390C" w:rsidRDefault="00C3390C" w:rsidP="00C3390C">
      <w:pPr>
        <w:pStyle w:val="ListParagraph"/>
        <w:numPr>
          <w:ilvl w:val="0"/>
          <w:numId w:val="4"/>
        </w:numPr>
      </w:pPr>
      <w:r>
        <w:t>scriptSaved</w:t>
      </w:r>
    </w:p>
    <w:p w14:paraId="721CB562" w14:textId="70EA96BE" w:rsidR="00C3390C" w:rsidRDefault="00C3390C" w:rsidP="00C3390C">
      <w:pPr>
        <w:pStyle w:val="ListParagraph"/>
        <w:numPr>
          <w:ilvl w:val="0"/>
          <w:numId w:val="4"/>
        </w:numPr>
      </w:pPr>
      <w:r>
        <w:t>errorOccurred</w:t>
      </w:r>
    </w:p>
    <w:p w14:paraId="639FE2AD" w14:textId="77777777" w:rsidR="00C3390C" w:rsidRDefault="00C3390C" w:rsidP="00C3390C"/>
    <w:p w14:paraId="3A1ACBED" w14:textId="3658181C" w:rsidR="00C3390C" w:rsidRDefault="00C3390C" w:rsidP="00C3390C">
      <w:r>
        <w:t>getScript() also returns a raw pointer rather than a reference or unique_ptr. This is because a reference implies the script always exists and returning a unique pointer would transfer ownership outside of ScriptManager.</w:t>
      </w:r>
    </w:p>
    <w:p w14:paraId="2013A738" w14:textId="77777777" w:rsidR="002146B6" w:rsidRDefault="002146B6" w:rsidP="002146B6"/>
    <w:p w14:paraId="615FBCC6" w14:textId="684DC884" w:rsidR="002146B6" w:rsidRDefault="002146B6" w:rsidP="002146B6">
      <w:pPr>
        <w:pStyle w:val="Heading3"/>
      </w:pPr>
      <w:r>
        <w:t>4.4.2 OsfSeriali</w:t>
      </w:r>
      <w:r w:rsidR="00352073">
        <w:t>z</w:t>
      </w:r>
      <w:r>
        <w:t>er</w:t>
      </w:r>
    </w:p>
    <w:p w14:paraId="7A7A6F9A" w14:textId="07ABDEF2" w:rsidR="002146B6" w:rsidRDefault="00352073" w:rsidP="002146B6">
      <w:r>
        <w:t>OsfSerializer implements Qt’s QXmlStreamWriter and QXmlStreamReader. The XML structure maps directly onto the applications model layer:</w:t>
      </w:r>
    </w:p>
    <w:p w14:paraId="4ADFBD14" w14:textId="0005B17C" w:rsidR="00352073" w:rsidRDefault="00352073" w:rsidP="00352073">
      <w:pPr>
        <w:pStyle w:val="ListParagraph"/>
        <w:numPr>
          <w:ilvl w:val="0"/>
          <w:numId w:val="4"/>
        </w:numPr>
      </w:pPr>
      <w:r>
        <w:t>&lt;screenplay&gt; holds title and author attributes.</w:t>
      </w:r>
    </w:p>
    <w:p w14:paraId="1E824491" w14:textId="2E39F200" w:rsidR="00352073" w:rsidRDefault="00352073" w:rsidP="00352073">
      <w:pPr>
        <w:pStyle w:val="ListParagraph"/>
        <w:numPr>
          <w:ilvl w:val="0"/>
          <w:numId w:val="4"/>
        </w:numPr>
      </w:pPr>
      <w:r>
        <w:t>&lt;scene&gt; holds its number and heading.</w:t>
      </w:r>
    </w:p>
    <w:p w14:paraId="62F6B478" w14:textId="1EBF58EE" w:rsidR="00352073" w:rsidRDefault="00352073" w:rsidP="00352073">
      <w:pPr>
        <w:pStyle w:val="ListParagraph"/>
        <w:numPr>
          <w:ilvl w:val="0"/>
          <w:numId w:val="4"/>
        </w:numPr>
      </w:pPr>
      <w:r>
        <w:lastRenderedPageBreak/>
        <w:t>&lt;element&gt; contains its type as an attribute and the text content as the element body.</w:t>
      </w:r>
    </w:p>
    <w:p w14:paraId="7502B710" w14:textId="77777777" w:rsidR="00E42C85" w:rsidRDefault="00E42C85" w:rsidP="00E42C85"/>
    <w:p w14:paraId="44F528D4" w14:textId="6A8035B7" w:rsidR="00E42C85" w:rsidRDefault="00E42C85" w:rsidP="00E42C85">
      <w:r>
        <w:t xml:space="preserve">QXmlStreamWriter was chosen over Qt’s DOM based QDomDocument as it writes the document incrementally as a forward only stream. This is more memory efficient for large documents and maps naturally onto iterating through the </w:t>
      </w:r>
      <w:r w:rsidR="00C74C9C">
        <w:t>script</w:t>
      </w:r>
      <w:r>
        <w:t xml:space="preserve"> scenes and elements. QXmlStreamReader reads the document as a token stream</w:t>
      </w:r>
      <w:r w:rsidR="00C74C9C">
        <w:t xml:space="preserve"> where each call to readNext() advances to the next token. State is maintained across tokens using local variables and local pointers. This is done since the element type attribute and text content arrive in separate consecutive tokens. </w:t>
      </w:r>
    </w:p>
    <w:p w14:paraId="4880D191" w14:textId="77777777" w:rsidR="00C74C9C" w:rsidRDefault="00C74C9C" w:rsidP="00E42C85"/>
    <w:p w14:paraId="0F671323" w14:textId="1DF75139" w:rsidR="00C74C9C" w:rsidRDefault="00C74C9C" w:rsidP="00E42C85">
      <w:r>
        <w:t xml:space="preserve">Whitespace characters are produced by the auto formatted XML. These </w:t>
      </w:r>
      <w:r w:rsidR="00403026">
        <w:t>must</w:t>
      </w:r>
      <w:r>
        <w:t xml:space="preserve"> be filtered by trimming and skipping empty strings.</w:t>
      </w:r>
    </w:p>
    <w:p w14:paraId="1122BF9E" w14:textId="77777777" w:rsidR="00C74C9C" w:rsidRDefault="00C74C9C" w:rsidP="00E42C85"/>
    <w:p w14:paraId="7B6E88D8" w14:textId="5AA65B37" w:rsidR="00C74C9C" w:rsidRDefault="00C74C9C" w:rsidP="00E42C85">
      <w:r>
        <w:t>Both save and load operations return early on file open failure and the load function returns an appropriate nullptr rather than a partially populated script if the XML reader reports an error.</w:t>
      </w:r>
    </w:p>
    <w:p w14:paraId="67BDA44E" w14:textId="77777777" w:rsidR="002146B6" w:rsidRDefault="002146B6" w:rsidP="002146B6"/>
    <w:p w14:paraId="6B817E5A" w14:textId="76EF201C" w:rsidR="002146B6" w:rsidRPr="002146B6" w:rsidRDefault="002146B6" w:rsidP="002146B6">
      <w:pPr>
        <w:rPr>
          <w:color w:val="EE0000"/>
        </w:rPr>
      </w:pPr>
      <w:r>
        <w:rPr>
          <w:color w:val="EE0000"/>
        </w:rPr>
        <w:t>IMAGE: example of OSF XML output for a simple two scene script.</w:t>
      </w:r>
    </w:p>
    <w:p w14:paraId="2DE4350A" w14:textId="77777777" w:rsidR="002146B6" w:rsidRDefault="002146B6" w:rsidP="002146B6"/>
    <w:p w14:paraId="1A92B6E8" w14:textId="6F624119" w:rsidR="002146B6" w:rsidRPr="002146B6" w:rsidRDefault="002146B6" w:rsidP="002146B6">
      <w:pPr>
        <w:pStyle w:val="Heading3"/>
      </w:pPr>
      <w:r>
        <w:t>4.4.3 PdfExporter</w:t>
      </w:r>
    </w:p>
    <w:p w14:paraId="0B5B959A" w14:textId="77777777" w:rsidR="00C83758" w:rsidRDefault="00C83758" w:rsidP="00C83758"/>
    <w:p w14:paraId="78C611F5" w14:textId="77777777" w:rsidR="00C83758" w:rsidRDefault="00C83758" w:rsidP="00C83758"/>
    <w:p w14:paraId="178A3798" w14:textId="20210DDB" w:rsidR="00C83758" w:rsidRDefault="00C83758" w:rsidP="00C83758">
      <w:pPr>
        <w:pStyle w:val="Heading2"/>
      </w:pPr>
      <w:bookmarkStart w:id="43" w:name="_Toc227772882"/>
      <w:r>
        <w:t>4.5 ViewModel Layer</w:t>
      </w:r>
      <w:bookmarkEnd w:id="43"/>
    </w:p>
    <w:p w14:paraId="69871D2B" w14:textId="77777777" w:rsidR="00C83758" w:rsidRDefault="00C83758" w:rsidP="00C83758"/>
    <w:p w14:paraId="617B05F4" w14:textId="1513F41A" w:rsidR="00E217C5" w:rsidRDefault="00E217C5" w:rsidP="00E217C5">
      <w:pPr>
        <w:pStyle w:val="Heading3"/>
      </w:pPr>
      <w:r>
        <w:t>4.5.1 ScriptViewModel</w:t>
      </w:r>
    </w:p>
    <w:p w14:paraId="0F95E3F4" w14:textId="79574D98" w:rsidR="00C83758" w:rsidRDefault="002F68FB" w:rsidP="00C83758">
      <w:r>
        <w:t>ScriptViewModel sits at the centre of the applications architecture mediating between the services layer and the view layer. Its design reflects two core principles:</w:t>
      </w:r>
    </w:p>
    <w:p w14:paraId="70FF9884" w14:textId="1188361A" w:rsidR="002F68FB" w:rsidRDefault="002F68FB" w:rsidP="002F68FB">
      <w:pPr>
        <w:pStyle w:val="ListParagraph"/>
        <w:numPr>
          <w:ilvl w:val="0"/>
          <w:numId w:val="4"/>
        </w:numPr>
      </w:pPr>
      <w:r>
        <w:t>The MVVM boundary must be preserved.</w:t>
      </w:r>
    </w:p>
    <w:p w14:paraId="036CDADC" w14:textId="668C1D03" w:rsidR="002F68FB" w:rsidRDefault="002F68FB" w:rsidP="002F68FB">
      <w:pPr>
        <w:pStyle w:val="ListParagraph"/>
        <w:numPr>
          <w:ilvl w:val="0"/>
          <w:numId w:val="4"/>
        </w:numPr>
      </w:pPr>
      <w:r>
        <w:t>Dependencies should be injected rather than called internally.</w:t>
      </w:r>
    </w:p>
    <w:p w14:paraId="06225ECD" w14:textId="0117840A" w:rsidR="002F68FB" w:rsidRDefault="002F68FB" w:rsidP="002F68FB">
      <w:r>
        <w:t xml:space="preserve">A design challenge arose in determining how ScriptManager’s state changes would reach the view. The straightforward approach </w:t>
      </w:r>
      <w:r w:rsidR="00694C1A">
        <w:t>was connecting ScriptManager’s signals to slots in the view layer, but this would violate the MVVM boundary. Instead ScriptViewModel’s constructor connects to ScriptManager’s signals internally and emits view facing signals in response. This keeps the boundary layer intact regardless of how the service layer evolves.</w:t>
      </w:r>
    </w:p>
    <w:p w14:paraId="3E51935F" w14:textId="77777777" w:rsidR="00694C1A" w:rsidRDefault="00694C1A" w:rsidP="002F68FB"/>
    <w:p w14:paraId="4E137401" w14:textId="1CDB1789" w:rsidR="00694C1A" w:rsidRDefault="00694C1A" w:rsidP="002F68FB">
      <w:r>
        <w:lastRenderedPageBreak/>
        <w:t xml:space="preserve">Tab key element type cycling is handled here rather than in ScriptEditor because it is a rule about screenplay structure and not a UI concern. </w:t>
      </w:r>
    </w:p>
    <w:p w14:paraId="13CE448C" w14:textId="77777777" w:rsidR="00E217C5" w:rsidRDefault="00E217C5" w:rsidP="00C83758"/>
    <w:p w14:paraId="0DE244BF" w14:textId="1E734CEE" w:rsidR="00C83758" w:rsidRDefault="00C83758" w:rsidP="00C83758">
      <w:pPr>
        <w:pStyle w:val="Heading2"/>
      </w:pPr>
      <w:bookmarkStart w:id="44" w:name="_Toc227772883"/>
      <w:r>
        <w:t>4.6 View Layer</w:t>
      </w:r>
      <w:bookmarkEnd w:id="44"/>
    </w:p>
    <w:p w14:paraId="673B8673" w14:textId="77777777" w:rsidR="00C83758" w:rsidRDefault="00C83758" w:rsidP="00C83758"/>
    <w:p w14:paraId="07EF67CE" w14:textId="6B3E2B54" w:rsidR="00E217C5" w:rsidRDefault="00E217C5" w:rsidP="00E217C5">
      <w:pPr>
        <w:pStyle w:val="Heading3"/>
      </w:pPr>
      <w:r>
        <w:t>4.6.1 ScriptEditor</w:t>
      </w:r>
    </w:p>
    <w:p w14:paraId="6D1BB30A" w14:textId="436675D0" w:rsidR="00E217C5" w:rsidRDefault="00CD7023" w:rsidP="00E217C5">
      <w:r>
        <w:t xml:space="preserve">ScriptEditor subclasses QTextEdit to gain direct access to the key event system and the document cursor. Formatting is applied in two layers using Qt’s QTextBlockFormat and QTextCharFormat. Block format controls paragraph level indentation and alignment according to the industry standard measurements established in the literature survey. Char format controls capitalisation and font styling per element type. </w:t>
      </w:r>
    </w:p>
    <w:p w14:paraId="7FAD30C5" w14:textId="00750B12" w:rsidR="00CD7023" w:rsidRDefault="00CD7023" w:rsidP="00E217C5"/>
    <w:p w14:paraId="31CB9AA9" w14:textId="64D17A78" w:rsidR="00CD7023" w:rsidRDefault="00CD7023" w:rsidP="00E217C5">
      <w:r>
        <w:t xml:space="preserve">The capitalisation of certain elements is applied visually using QFont::AllUppercase rather than modifying the underlying string. This means the OSF serializer always stores the text as it is typed rather than in its display form. </w:t>
      </w:r>
    </w:p>
    <w:p w14:paraId="0D9CFACC" w14:textId="2D4CC99E" w:rsidR="00CD7023" w:rsidRDefault="00CD7023" w:rsidP="00E217C5"/>
    <w:p w14:paraId="0144C329" w14:textId="73EB85CC" w:rsidR="00CD7023" w:rsidRDefault="00CD7023" w:rsidP="00E217C5">
      <w:r>
        <w:t>Key presses are intercepted by overriding keyPressEvent. When Tab and Enter are pressed they are reported to the ViewModel which applies the logic of element type transitions. All other keys pass through QTextEdit normally.</w:t>
      </w:r>
    </w:p>
    <w:p w14:paraId="4C240B72" w14:textId="27F328DB" w:rsidR="00CD7023" w:rsidRDefault="00340B4E" w:rsidP="00E217C5">
      <w:r>
        <w:rPr>
          <w:noProof/>
        </w:rPr>
        <w:drawing>
          <wp:anchor distT="0" distB="0" distL="114300" distR="114300" simplePos="0" relativeHeight="251659264" behindDoc="0" locked="0" layoutInCell="1" allowOverlap="1" wp14:anchorId="0758CF64" wp14:editId="3673108F">
            <wp:simplePos x="0" y="0"/>
            <wp:positionH relativeFrom="page">
              <wp:align>center</wp:align>
            </wp:positionH>
            <wp:positionV relativeFrom="paragraph">
              <wp:posOffset>259080</wp:posOffset>
            </wp:positionV>
            <wp:extent cx="5495925" cy="3371850"/>
            <wp:effectExtent l="19050" t="19050" r="28575" b="19050"/>
            <wp:wrapTopAndBottom/>
            <wp:docPr id="2089189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5925" cy="33718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C8BA6E7" w14:textId="74C7902F" w:rsidR="00340B4E" w:rsidRDefault="00340B4E" w:rsidP="00E217C5"/>
    <w:p w14:paraId="125019F7" w14:textId="77777777" w:rsidR="00E217C5" w:rsidRDefault="00E217C5" w:rsidP="00E217C5"/>
    <w:p w14:paraId="34704D3B" w14:textId="0B20C7DA" w:rsidR="00E217C5" w:rsidRDefault="00E217C5" w:rsidP="00E217C5">
      <w:pPr>
        <w:pStyle w:val="Heading3"/>
      </w:pPr>
      <w:r>
        <w:t>4.6.2 SceneNavigator</w:t>
      </w:r>
    </w:p>
    <w:p w14:paraId="1CF2978B" w14:textId="77777777" w:rsidR="00E217C5" w:rsidRDefault="00E217C5" w:rsidP="00E217C5"/>
    <w:p w14:paraId="6CCE0298" w14:textId="77777777" w:rsidR="00E217C5" w:rsidRDefault="00E217C5" w:rsidP="00E217C5"/>
    <w:p w14:paraId="46310866" w14:textId="534E0A21" w:rsidR="00E217C5" w:rsidRPr="00E217C5" w:rsidRDefault="00E217C5" w:rsidP="00E217C5">
      <w:pPr>
        <w:pStyle w:val="Heading3"/>
      </w:pPr>
      <w:r>
        <w:t>4.6.3 MainWindow</w:t>
      </w:r>
    </w:p>
    <w:p w14:paraId="68FC51FC" w14:textId="77777777" w:rsidR="00C83758" w:rsidRDefault="00C83758" w:rsidP="00C83758"/>
    <w:p w14:paraId="6CCC4507" w14:textId="77777777" w:rsidR="00E217C5" w:rsidRDefault="00E217C5" w:rsidP="00C83758"/>
    <w:p w14:paraId="386DDC05" w14:textId="47FA91E8" w:rsidR="00E217C5" w:rsidRPr="00E217C5" w:rsidRDefault="00E217C5" w:rsidP="00C83758">
      <w:pPr>
        <w:rPr>
          <w:color w:val="EE0000"/>
        </w:rPr>
      </w:pPr>
      <w:r>
        <w:rPr>
          <w:color w:val="EE0000"/>
        </w:rPr>
        <w:t>IMAGE: Screenshot showing the complete application UI</w:t>
      </w:r>
    </w:p>
    <w:p w14:paraId="1262687A" w14:textId="77777777" w:rsidR="00E217C5" w:rsidRDefault="00E217C5" w:rsidP="00C83758"/>
    <w:p w14:paraId="2A91C621" w14:textId="5AC0AD1A" w:rsidR="00C83758" w:rsidRDefault="00C83758" w:rsidP="00C83758">
      <w:pPr>
        <w:pStyle w:val="Heading2"/>
      </w:pPr>
      <w:bookmarkStart w:id="45" w:name="_Toc227772884"/>
      <w:r>
        <w:t>4.7 Unit Testing</w:t>
      </w:r>
      <w:bookmarkEnd w:id="45"/>
    </w:p>
    <w:p w14:paraId="00E6D5EE" w14:textId="77777777" w:rsidR="00C83758" w:rsidRDefault="00C83758" w:rsidP="00C83758"/>
    <w:p w14:paraId="3D19303E" w14:textId="1F6E50FA" w:rsidR="00E217C5" w:rsidRDefault="00E217C5" w:rsidP="00E217C5">
      <w:pPr>
        <w:pStyle w:val="Heading3"/>
      </w:pPr>
      <w:r>
        <w:t>4.7.1 Qt Test Setup</w:t>
      </w:r>
    </w:p>
    <w:p w14:paraId="3E3CFBA4" w14:textId="02D10681" w:rsidR="00E217C5" w:rsidRDefault="00917F27" w:rsidP="00E217C5">
      <w:r>
        <w:t>Unit Tests were written using Qt Test which is Qt’s built in testing framework. This integrates directly with Qt Creator and CMake. A separate test target “</w:t>
      </w:r>
      <w:proofErr w:type="spellStart"/>
      <w:r>
        <w:t>tst_modellayer</w:t>
      </w:r>
      <w:proofErr w:type="spellEnd"/>
      <w:r>
        <w:t>” was configured in a dedicated tests directory with its own “CMakeLists.txt”. There are additional test targets for different layer testing. The model source files are compiled directly into the test executable using “</w:t>
      </w:r>
      <w:proofErr w:type="spellStart"/>
      <w:r>
        <w:t>target_sources</w:t>
      </w:r>
      <w:proofErr w:type="spellEnd"/>
      <w:r>
        <w:t xml:space="preserve">”. “CMAKE_AUTOMOC” is enabled in the test CMake configuration to allow Qt’s meta object compiler to process the test class, which is required for the Q_OBJECT macro used by Qt Test’s test runner. </w:t>
      </w:r>
    </w:p>
    <w:p w14:paraId="2FEAF156" w14:textId="632D633F" w:rsidR="00E217C5" w:rsidRDefault="00E217C5" w:rsidP="00E217C5"/>
    <w:p w14:paraId="243E42F2" w14:textId="6179861B" w:rsidR="00E217C5" w:rsidRDefault="00E217C5" w:rsidP="00E217C5">
      <w:pPr>
        <w:pStyle w:val="Heading3"/>
      </w:pPr>
      <w:r>
        <w:t>4.7.2 Model Layer Tests</w:t>
      </w:r>
    </w:p>
    <w:p w14:paraId="317BC0FB" w14:textId="7D9CBF0F" w:rsidR="00E217C5" w:rsidRDefault="00A013C6" w:rsidP="00E217C5">
      <w:r>
        <w:t>Fourteen</w:t>
      </w:r>
      <w:r w:rsidR="00465348">
        <w:t xml:space="preserve"> </w:t>
      </w:r>
      <w:r w:rsidR="00917F27">
        <w:t xml:space="preserve">unit tests were written covering all three model classes. The tests verify that constructors produce correct default values, that “getters and setters” behave correctly and that edge cases leave the data unchanged. All </w:t>
      </w:r>
      <w:r>
        <w:t>fourteen</w:t>
      </w:r>
      <w:r w:rsidR="00917F27">
        <w:t xml:space="preserve"> tests pass.</w:t>
      </w:r>
    </w:p>
    <w:p w14:paraId="6DF175A3" w14:textId="442F0DA1" w:rsidR="00E217C5" w:rsidRDefault="001827FA" w:rsidP="00E217C5">
      <w:r>
        <w:rPr>
          <w:noProof/>
        </w:rPr>
        <w:lastRenderedPageBreak/>
        <w:drawing>
          <wp:anchor distT="0" distB="0" distL="114300" distR="114300" simplePos="0" relativeHeight="251658240" behindDoc="0" locked="0" layoutInCell="1" allowOverlap="1" wp14:anchorId="04256252" wp14:editId="5C2ABA4B">
            <wp:simplePos x="0" y="0"/>
            <wp:positionH relativeFrom="margin">
              <wp:align>center</wp:align>
            </wp:positionH>
            <wp:positionV relativeFrom="paragraph">
              <wp:posOffset>277495</wp:posOffset>
            </wp:positionV>
            <wp:extent cx="5501640" cy="2598420"/>
            <wp:effectExtent l="19050" t="19050" r="22860" b="11430"/>
            <wp:wrapTopAndBottom/>
            <wp:docPr id="2024606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1640" cy="25984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57EF9F6" w14:textId="77777777" w:rsidR="001827FA" w:rsidRDefault="001827FA" w:rsidP="00C83758"/>
    <w:p w14:paraId="4080471F" w14:textId="37638F04" w:rsidR="00E217C5" w:rsidRDefault="00E217C5" w:rsidP="00E217C5">
      <w:pPr>
        <w:pStyle w:val="Heading3"/>
      </w:pPr>
      <w:r>
        <w:t>4.7.3 Service Layer Tests</w:t>
      </w:r>
    </w:p>
    <w:p w14:paraId="1A97B645" w14:textId="77777777" w:rsidR="00E217C5" w:rsidRPr="00E217C5" w:rsidRDefault="00E217C5" w:rsidP="00E217C5"/>
    <w:p w14:paraId="5BE153AF" w14:textId="77777777" w:rsidR="00E217C5" w:rsidRDefault="00E217C5" w:rsidP="00C83758"/>
    <w:p w14:paraId="663D68A5" w14:textId="41187E27" w:rsidR="00C83758" w:rsidRPr="00C83758" w:rsidRDefault="00C83758" w:rsidP="00C83758">
      <w:pPr>
        <w:pStyle w:val="Heading2"/>
      </w:pPr>
      <w:bookmarkStart w:id="46" w:name="_Toc227772885"/>
      <w:r>
        <w:t>4.8 Challenges and Solutions</w:t>
      </w:r>
      <w:bookmarkEnd w:id="46"/>
    </w:p>
    <w:p w14:paraId="0D541E6C" w14:textId="77777777" w:rsidR="00C83758" w:rsidRDefault="00C83758"/>
    <w:p w14:paraId="332FAB19" w14:textId="0F8421D4" w:rsidR="00C83758" w:rsidRDefault="001F2CF1" w:rsidP="001F2CF1">
      <w:pPr>
        <w:pStyle w:val="Heading3"/>
      </w:pPr>
      <w:r>
        <w:t>4.8.1 QList incompatibility with unique pointers</w:t>
      </w:r>
    </w:p>
    <w:p w14:paraId="70B61779" w14:textId="162BC0E0" w:rsidR="001F2CF1" w:rsidRDefault="001F2CF1" w:rsidP="001F2CF1">
      <w:r>
        <w:t>The initial implementation of Scene::elements_ used unique pointers which produced a compilation error. QList requires copyable element types due to its copy-on-write implementation, unique pointers are non-copyable. The fix was to switch to std::vector which supports move only types correctly.</w:t>
      </w:r>
    </w:p>
    <w:p w14:paraId="4FCBDE3E" w14:textId="77777777" w:rsidR="001F2CF1" w:rsidRDefault="001F2CF1" w:rsidP="001F2CF1"/>
    <w:p w14:paraId="0A71C10F" w14:textId="7B01A771" w:rsidR="001F2CF1" w:rsidRDefault="001F2CF1" w:rsidP="001F2CF1">
      <w:pPr>
        <w:pStyle w:val="Heading3"/>
      </w:pPr>
      <w:r>
        <w:t>4.8.2 Ownership model for Script::scenes_</w:t>
      </w:r>
    </w:p>
    <w:p w14:paraId="4DD36CAB" w14:textId="0807447B" w:rsidR="001F2CF1" w:rsidRDefault="001F2CF1" w:rsidP="001F2CF1">
      <w:r>
        <w:t>A decision was required on whether to store scenes as plain values or as unique pointers. The unique pointer approach was considered for consistency with the element ownership model but was rejected as it introduces heap allocation and pointer indirection with no benefit. Ownership is already enforced by containment in the vector. The decision was documented explicitly to distinguish between unique pointers used to solve a technical problem versus unique pointers used as a style choice.</w:t>
      </w:r>
    </w:p>
    <w:p w14:paraId="038CA7F3" w14:textId="77777777" w:rsidR="001F2CF1" w:rsidRDefault="001F2CF1" w:rsidP="001F2CF1"/>
    <w:p w14:paraId="02176E1F" w14:textId="36921133" w:rsidR="001F2CF1" w:rsidRDefault="001F2CF1" w:rsidP="001F2CF1">
      <w:pPr>
        <w:pStyle w:val="Heading3"/>
      </w:pPr>
      <w:r>
        <w:t>4.8.3 Qt Test .moc include</w:t>
      </w:r>
    </w:p>
    <w:p w14:paraId="4C61FEED" w14:textId="119F2664" w:rsidR="001F2CF1" w:rsidRPr="001F2CF1" w:rsidRDefault="001F2CF1" w:rsidP="001F2CF1">
      <w:r>
        <w:t xml:space="preserve">When setting up Qt Test, the generated .moc file was initially included as </w:t>
      </w:r>
      <w:proofErr w:type="spellStart"/>
      <w:r>
        <w:t>testModelLayer.cpp.moc</w:t>
      </w:r>
      <w:proofErr w:type="spellEnd"/>
      <w:r>
        <w:t xml:space="preserve"> following older Qt documentation. Qt 6 with </w:t>
      </w:r>
      <w:r>
        <w:lastRenderedPageBreak/>
        <w:t xml:space="preserve">CMAKE_AUTOMOC expects </w:t>
      </w:r>
      <w:proofErr w:type="spellStart"/>
      <w:r>
        <w:t>testModelLayer.moc</w:t>
      </w:r>
      <w:proofErr w:type="spellEnd"/>
      <w:r>
        <w:t xml:space="preserve"> without the .</w:t>
      </w:r>
      <w:proofErr w:type="spellStart"/>
      <w:r>
        <w:t>cpp</w:t>
      </w:r>
      <w:proofErr w:type="spellEnd"/>
      <w:r>
        <w:t xml:space="preserve"> component. Correcting this resolved the build error.</w:t>
      </w:r>
    </w:p>
    <w:p w14:paraId="5C543756" w14:textId="77777777" w:rsidR="00C83758" w:rsidRDefault="00C83758"/>
    <w:p w14:paraId="055604B9" w14:textId="4DC9A0FE" w:rsidR="00986E63" w:rsidRDefault="00986E63" w:rsidP="00986E63">
      <w:pPr>
        <w:pStyle w:val="Heading3"/>
      </w:pPr>
      <w:r>
        <w:t>4.8.4 Preserving MVVM boundary when connection service layer signals to the View</w:t>
      </w:r>
    </w:p>
    <w:p w14:paraId="5C782CA6" w14:textId="377608CB" w:rsidR="00986E63" w:rsidRDefault="00986E63" w:rsidP="00986E63">
      <w:r>
        <w:t xml:space="preserve">Due to the chosen architecture, a challenge arose in determining how ScriptManager’s state change signals would reach the view layer. It was considered to connect them directly to View </w:t>
      </w:r>
      <w:r w:rsidR="002F68FB">
        <w:t>components,</w:t>
      </w:r>
      <w:r>
        <w:t xml:space="preserve"> but this would create a direct dependency on ScriptManager which violates the MVVM boundary.</w:t>
      </w:r>
    </w:p>
    <w:p w14:paraId="22515B6C" w14:textId="77777777" w:rsidR="00986E63" w:rsidRDefault="00986E63" w:rsidP="00986E63"/>
    <w:p w14:paraId="268F15CA" w14:textId="0A18AE6C" w:rsidR="00986E63" w:rsidRPr="00986E63" w:rsidRDefault="00986E63" w:rsidP="00986E63">
      <w:r>
        <w:t xml:space="preserve">The solution here was to connect ScriptManager’s signals to lambda function inside the ScriptViewModel’s constructor. This then translated the service layer signals into view facing signals. The outcome is the MVVM </w:t>
      </w:r>
      <w:r w:rsidR="002F68FB">
        <w:t>boundary</w:t>
      </w:r>
      <w:r>
        <w:t xml:space="preserve"> is kept intact and means the View layer has the single point of contact (ScriptViewModel) regardless of how many service layer classes exist beneath it.</w:t>
      </w:r>
    </w:p>
    <w:p w14:paraId="16B0DE88" w14:textId="77777777" w:rsidR="00C83758" w:rsidRDefault="00C83758"/>
    <w:p w14:paraId="20B6EB87" w14:textId="18C4AE7E" w:rsidR="00A963E3" w:rsidRDefault="00000000">
      <w:pPr>
        <w:rPr>
          <w:rFonts w:asciiTheme="majorHAnsi" w:eastAsiaTheme="majorEastAsia" w:hAnsiTheme="majorHAnsi" w:cstheme="majorBidi"/>
          <w:b/>
          <w:bCs/>
          <w:color w:val="345A8A" w:themeColor="accent1" w:themeShade="B5"/>
          <w:sz w:val="32"/>
          <w:szCs w:val="32"/>
        </w:rPr>
      </w:pPr>
      <w:r>
        <w:br w:type="page"/>
      </w:r>
    </w:p>
    <w:p w14:paraId="24765B4F" w14:textId="77777777" w:rsidR="00A963E3" w:rsidRDefault="00000000">
      <w:pPr>
        <w:pStyle w:val="Heading1"/>
        <w:spacing w:before="0"/>
      </w:pPr>
      <w:bookmarkStart w:id="47" w:name="_Toc227772886"/>
      <w:r>
        <w:lastRenderedPageBreak/>
        <w:t>5. Results</w:t>
      </w:r>
      <w:bookmarkEnd w:id="47"/>
    </w:p>
    <w:p w14:paraId="6B99A131" w14:textId="77777777" w:rsidR="00A963E3" w:rsidRDefault="00000000">
      <w:pPr>
        <w:pStyle w:val="Essayparagraphtext"/>
        <w:spacing w:after="200"/>
        <w:rPr>
          <w:rFonts w:cs="Arial"/>
          <w:color w:val="FF0000"/>
        </w:rPr>
      </w:pPr>
      <w:r>
        <w:rPr>
          <w:rFonts w:cs="Arial"/>
        </w:rPr>
        <w:br/>
      </w:r>
      <w:r>
        <w:rPr>
          <w:rFonts w:cs="Arial"/>
          <w:color w:val="FF0000"/>
        </w:rPr>
        <w:t>Here you will detail all the results you collected. You may choose to use tables or graphs to show your results.</w:t>
      </w:r>
    </w:p>
    <w:p w14:paraId="7FC9B72E" w14:textId="77777777" w:rsidR="00A963E3" w:rsidRDefault="00000000">
      <w:pPr>
        <w:spacing w:line="360" w:lineRule="auto"/>
        <w:rPr>
          <w:rFonts w:ascii="Trebuchet MS" w:hAnsi="Trebuchet MS"/>
          <w:color w:val="FF0000"/>
        </w:rPr>
      </w:pPr>
      <w:r>
        <w:rPr>
          <w:rFonts w:ascii="Trebuchet MS" w:hAnsi="Trebuchet MS" w:cs="Open Sans"/>
          <w:color w:val="FF0000"/>
          <w:spacing w:val="7"/>
          <w:shd w:val="clear" w:color="auto" w:fill="FFFFFF"/>
        </w:rPr>
        <w:t>This section summarises and provides evidence of what has been achieved and will reference additional materials in the appendices.   For projects that test a theory or concept, it will analyse the results of the investigation in relation to original expectations and draw conclusions about the theory or concept.</w:t>
      </w:r>
    </w:p>
    <w:p w14:paraId="78854C94" w14:textId="77777777" w:rsidR="00A963E3" w:rsidRDefault="00000000">
      <w:pPr>
        <w:pStyle w:val="Essayparagraphtext"/>
        <w:spacing w:after="200"/>
        <w:rPr>
          <w:rFonts w:cs="Arial"/>
        </w:rPr>
      </w:pPr>
      <w:r>
        <w:rPr>
          <w:rFonts w:cs="Arial"/>
        </w:rPr>
        <w:t>.</w:t>
      </w:r>
    </w:p>
    <w:p w14:paraId="2CD7C71F" w14:textId="77777777" w:rsidR="00A963E3" w:rsidRDefault="00000000">
      <w:pPr>
        <w:pStyle w:val="Essayparagraphtext"/>
        <w:spacing w:after="200"/>
        <w:rPr>
          <w:rFonts w:cs="Arial"/>
        </w:rPr>
      </w:pPr>
      <w:r>
        <w:rPr>
          <w:rFonts w:cs="Arial"/>
        </w:rPr>
        <w:br/>
      </w:r>
    </w:p>
    <w:p w14:paraId="6CFEC5C1" w14:textId="77777777" w:rsidR="00A963E3" w:rsidRDefault="00000000">
      <w:pPr>
        <w:rPr>
          <w:rFonts w:ascii="Trebuchet MS" w:hAnsi="Trebuchet MS" w:cs="Arial"/>
        </w:rPr>
      </w:pPr>
      <w:r>
        <w:br w:type="page"/>
      </w:r>
    </w:p>
    <w:p w14:paraId="04F5609F" w14:textId="77777777" w:rsidR="00A963E3" w:rsidRDefault="00000000">
      <w:pPr>
        <w:pStyle w:val="Heading1"/>
        <w:spacing w:before="0"/>
      </w:pPr>
      <w:bookmarkStart w:id="48" w:name="_Toc227772887"/>
      <w:r>
        <w:lastRenderedPageBreak/>
        <w:t>6. Conclusions</w:t>
      </w:r>
      <w:bookmarkEnd w:id="48"/>
    </w:p>
    <w:p w14:paraId="54886FA1" w14:textId="77777777" w:rsidR="00A963E3" w:rsidRDefault="00A963E3">
      <w:pPr>
        <w:pStyle w:val="Essayparagraphtext"/>
        <w:spacing w:after="200"/>
        <w:rPr>
          <w:rFonts w:cs="Arial"/>
        </w:rPr>
      </w:pPr>
    </w:p>
    <w:p w14:paraId="112F525A" w14:textId="77777777" w:rsidR="00A963E3" w:rsidRDefault="00000000">
      <w:pPr>
        <w:spacing w:line="360" w:lineRule="auto"/>
        <w:rPr>
          <w:rFonts w:ascii="Trebuchet MS" w:hAnsi="Trebuchet MS"/>
          <w:color w:val="FF0000"/>
        </w:rPr>
      </w:pPr>
      <w:r>
        <w:rPr>
          <w:rFonts w:ascii="Trebuchet MS" w:hAnsi="Trebuchet MS" w:cs="Open Sans"/>
          <w:color w:val="FF0000"/>
          <w:spacing w:val="7"/>
          <w:shd w:val="clear" w:color="auto" w:fill="FFFFFF"/>
        </w:rPr>
        <w:t xml:space="preserve">This section will evaluate both the process and products of your project based on your previously developed criteria.   Note that the ‘products’ of your project include not just the principal artefact that you have </w:t>
      </w:r>
      <w:proofErr w:type="gramStart"/>
      <w:r>
        <w:rPr>
          <w:rFonts w:ascii="Trebuchet MS" w:hAnsi="Trebuchet MS" w:cs="Open Sans"/>
          <w:color w:val="FF0000"/>
          <w:spacing w:val="7"/>
          <w:shd w:val="clear" w:color="auto" w:fill="FFFFFF"/>
        </w:rPr>
        <w:t>developed, but</w:t>
      </w:r>
      <w:proofErr w:type="gramEnd"/>
      <w:r>
        <w:rPr>
          <w:rFonts w:ascii="Trebuchet MS" w:hAnsi="Trebuchet MS" w:cs="Open Sans"/>
          <w:color w:val="FF0000"/>
          <w:spacing w:val="7"/>
          <w:shd w:val="clear" w:color="auto" w:fill="FFFFFF"/>
        </w:rPr>
        <w:t xml:space="preserve"> also design and other documentation associated with the development process.   It is also appropriate to discuss the results of any external validation of your artefacts in this section.  The evaluation of the process should consider all elements of your project methodology as well as project management issues</w:t>
      </w:r>
    </w:p>
    <w:p w14:paraId="5F76F885" w14:textId="77777777" w:rsidR="00A963E3" w:rsidRDefault="00000000">
      <w:pPr>
        <w:rPr>
          <w:rFonts w:ascii="Trebuchet MS" w:hAnsi="Trebuchet MS" w:cs="Arial"/>
        </w:rPr>
      </w:pPr>
      <w:r>
        <w:br w:type="page"/>
      </w:r>
    </w:p>
    <w:p w14:paraId="7228FE80" w14:textId="77777777" w:rsidR="00A963E3" w:rsidRDefault="00000000">
      <w:pPr>
        <w:pStyle w:val="Heading1"/>
        <w:spacing w:before="0"/>
      </w:pPr>
      <w:r>
        <w:rPr>
          <w:rFonts w:cs="Arial"/>
        </w:rPr>
        <w:lastRenderedPageBreak/>
        <w:t xml:space="preserve"> </w:t>
      </w:r>
      <w:bookmarkStart w:id="49" w:name="_Toc227772888"/>
      <w:r>
        <w:t>7. Recommendations</w:t>
      </w:r>
      <w:bookmarkEnd w:id="49"/>
      <w:r>
        <w:t xml:space="preserve"> </w:t>
      </w:r>
    </w:p>
    <w:p w14:paraId="29B85BD4" w14:textId="77777777" w:rsidR="00A963E3" w:rsidRDefault="00A963E3">
      <w:pPr>
        <w:pStyle w:val="Essayparagraphtext"/>
        <w:spacing w:after="200"/>
        <w:rPr>
          <w:rFonts w:cs="Arial"/>
        </w:rPr>
      </w:pPr>
    </w:p>
    <w:p w14:paraId="20A79A13" w14:textId="77777777" w:rsidR="00A963E3" w:rsidRDefault="00000000">
      <w:pPr>
        <w:spacing w:line="360" w:lineRule="auto"/>
        <w:rPr>
          <w:color w:val="FF0000"/>
        </w:rPr>
      </w:pPr>
      <w:r>
        <w:rPr>
          <w:rFonts w:ascii="Open Sans" w:hAnsi="Open Sans" w:cs="Open Sans"/>
          <w:color w:val="FF0000"/>
          <w:spacing w:val="7"/>
          <w:shd w:val="clear" w:color="auto" w:fill="FFFFFF"/>
        </w:rPr>
        <w:t>Based upon your evaluation of the process and products of the project you should make recommendations about how the project could be carried forward in the future. For example, what improvements could be made to your system or experiment if you were able to continue further work on your project?   If your project was re-scoped at the review stage to ensure it was achievable, this section is likely to discuss elements removed at that point.  If your project consisted of creating a design document for a complex system, it might discuss how your design might be implemented.</w:t>
      </w:r>
    </w:p>
    <w:p w14:paraId="58CE9E5F" w14:textId="77777777" w:rsidR="00A963E3" w:rsidRDefault="00000000">
      <w:pPr>
        <w:rPr>
          <w:rFonts w:ascii="Trebuchet MS" w:hAnsi="Trebuchet MS" w:cs="Arial"/>
        </w:rPr>
      </w:pPr>
      <w:r>
        <w:br w:type="page"/>
      </w:r>
    </w:p>
    <w:p w14:paraId="099E89B1" w14:textId="77777777" w:rsidR="00A963E3" w:rsidRDefault="00000000">
      <w:pPr>
        <w:pStyle w:val="Heading1"/>
        <w:spacing w:before="0"/>
      </w:pPr>
      <w:bookmarkStart w:id="50" w:name="_Toc227772889"/>
      <w:r>
        <w:lastRenderedPageBreak/>
        <w:t>8. Reference list</w:t>
      </w:r>
      <w:bookmarkEnd w:id="50"/>
    </w:p>
    <w:p w14:paraId="22150359" w14:textId="77777777" w:rsidR="00A963E3" w:rsidRDefault="00A963E3"/>
    <w:p w14:paraId="1B2E4214" w14:textId="77777777" w:rsidR="00A963E3" w:rsidRDefault="00000000">
      <w:pPr>
        <w:pStyle w:val="EssayBibliographytext"/>
        <w:numPr>
          <w:ilvl w:val="0"/>
          <w:numId w:val="0"/>
        </w:numPr>
        <w:spacing w:after="200" w:line="240" w:lineRule="auto"/>
        <w:rPr>
          <w:rFonts w:cs="Arial"/>
        </w:rPr>
      </w:pPr>
      <w:r>
        <w:rPr>
          <w:rFonts w:cs="Arial"/>
          <w:b/>
          <w:bCs/>
        </w:rPr>
        <w:t>ARMBRECHT, J. and T.D. ANDERSSON, 2017</w:t>
      </w:r>
      <w:r>
        <w:rPr>
          <w:rFonts w:cs="Arial"/>
        </w:rPr>
        <w:t xml:space="preserve">. Event impact. Abingdon: Routledge </w:t>
      </w:r>
      <w:r>
        <w:rPr>
          <w:rFonts w:cs="Arial"/>
        </w:rPr>
        <w:br/>
      </w:r>
      <w:r>
        <w:rPr>
          <w:rFonts w:cs="Arial"/>
        </w:rPr>
        <w:br/>
      </w:r>
      <w:r>
        <w:rPr>
          <w:rFonts w:cs="Arial"/>
          <w:b/>
          <w:bCs/>
        </w:rPr>
        <w:t>BBC, 2017</w:t>
      </w:r>
      <w:r>
        <w:rPr>
          <w:rFonts w:cs="Arial"/>
        </w:rPr>
        <w:t xml:space="preserve">. Huge Spain unity rally held in Barcelona 2017. [viewed Oct 8, 2017]. Available from: http://www.bbc.co.uk/news/world-europe-41544849 </w:t>
      </w:r>
      <w:r>
        <w:rPr>
          <w:rFonts w:cs="Arial"/>
        </w:rPr>
        <w:br/>
      </w:r>
      <w:r>
        <w:rPr>
          <w:rFonts w:cs="Arial"/>
        </w:rPr>
        <w:br/>
      </w:r>
      <w:r>
        <w:rPr>
          <w:rFonts w:cs="Arial"/>
          <w:b/>
          <w:bCs/>
        </w:rPr>
        <w:t xml:space="preserve">BASSOT, B., 2016. </w:t>
      </w:r>
      <w:r>
        <w:rPr>
          <w:rFonts w:cs="Arial"/>
        </w:rPr>
        <w:t xml:space="preserve">The reflective journal. 2nd ed. London: Palgrave BECKER, L.M. and J. VAN EMDEN, 2016. Presentation skills for students. 3rd ed. London: Palgrave </w:t>
      </w:r>
      <w:r>
        <w:rPr>
          <w:rFonts w:cs="Arial"/>
        </w:rPr>
        <w:br/>
      </w:r>
      <w:r>
        <w:rPr>
          <w:rFonts w:cs="Arial"/>
        </w:rPr>
        <w:br/>
      </w:r>
      <w:r>
        <w:rPr>
          <w:rFonts w:cs="Arial"/>
          <w:b/>
          <w:bCs/>
        </w:rPr>
        <w:t>WEINSTEIN, E., 2017</w:t>
      </w:r>
      <w:r>
        <w:rPr>
          <w:rFonts w:cs="Arial"/>
        </w:rPr>
        <w:t>. Adolescents’ differential responses to social media browsing: Exploring causes and consequences for intervention. Computers in Human Behaviour, 76 (Supplement C), 396-405</w:t>
      </w:r>
      <w:r>
        <w:rPr>
          <w:rFonts w:cs="Arial"/>
        </w:rPr>
        <w:br/>
      </w:r>
      <w:hyperlink r:id="rId19">
        <w:r>
          <w:rPr>
            <w:rStyle w:val="Hyperlink"/>
            <w:rFonts w:cs="Arial"/>
          </w:rPr>
          <w:t>https://doi.org/10.1016/j.chb.2017.07.038</w:t>
        </w:r>
      </w:hyperlink>
    </w:p>
    <w:p w14:paraId="58A9BD73" w14:textId="77777777" w:rsidR="00A963E3" w:rsidRDefault="00000000">
      <w:pPr>
        <w:pStyle w:val="EssayBibliographytext"/>
        <w:numPr>
          <w:ilvl w:val="0"/>
          <w:numId w:val="0"/>
        </w:numPr>
        <w:spacing w:after="200" w:line="240" w:lineRule="auto"/>
        <w:rPr>
          <w:rFonts w:cs="Arial"/>
        </w:rPr>
      </w:pPr>
      <w:r>
        <w:rPr>
          <w:rFonts w:cs="Arial"/>
        </w:rPr>
        <w:t>And so on. These should all be in alphabetical order, so they are easy for the reader to find and single line spaced</w:t>
      </w:r>
    </w:p>
    <w:p w14:paraId="02D5C9DC" w14:textId="77777777" w:rsidR="00A963E3" w:rsidRDefault="00A963E3">
      <w:pPr>
        <w:pStyle w:val="EssayBibliographytext"/>
        <w:numPr>
          <w:ilvl w:val="0"/>
          <w:numId w:val="0"/>
        </w:numPr>
        <w:spacing w:after="200" w:line="240" w:lineRule="auto"/>
        <w:rPr>
          <w:rFonts w:cs="Arial"/>
        </w:rPr>
      </w:pPr>
    </w:p>
    <w:p w14:paraId="5EADB1AB" w14:textId="77777777" w:rsidR="00A963E3" w:rsidRDefault="00000000">
      <w:pPr>
        <w:pStyle w:val="EssayBibliographytext"/>
        <w:numPr>
          <w:ilvl w:val="0"/>
          <w:numId w:val="0"/>
        </w:numPr>
        <w:spacing w:after="200" w:line="240" w:lineRule="auto"/>
        <w:rPr>
          <w:rFonts w:cs="Arial"/>
          <w:color w:val="FF0000"/>
          <w:sz w:val="20"/>
          <w:szCs w:val="20"/>
        </w:rPr>
      </w:pPr>
      <w:r>
        <w:rPr>
          <w:rFonts w:cs="Arial"/>
          <w:color w:val="FF0000"/>
          <w:sz w:val="20"/>
          <w:szCs w:val="20"/>
        </w:rPr>
        <w:t>Note:  A ‘</w:t>
      </w:r>
      <w:r>
        <w:rPr>
          <w:rFonts w:cs="Arial"/>
          <w:b/>
          <w:color w:val="FF0000"/>
          <w:sz w:val="20"/>
          <w:szCs w:val="20"/>
        </w:rPr>
        <w:t>Reference List</w:t>
      </w:r>
      <w:r>
        <w:rPr>
          <w:rFonts w:cs="Arial"/>
          <w:color w:val="FF0000"/>
          <w:sz w:val="20"/>
          <w:szCs w:val="20"/>
        </w:rPr>
        <w:t>’ is a list of citations for all sources you have referred to in the body of your dissertation.</w:t>
      </w:r>
    </w:p>
    <w:p w14:paraId="4885E888" w14:textId="77777777" w:rsidR="00A963E3" w:rsidRDefault="00000000">
      <w:pPr>
        <w:pStyle w:val="EssayBibliographytext"/>
        <w:numPr>
          <w:ilvl w:val="0"/>
          <w:numId w:val="0"/>
        </w:numPr>
        <w:spacing w:after="200" w:line="240" w:lineRule="auto"/>
        <w:rPr>
          <w:rFonts w:cs="Arial"/>
          <w:sz w:val="20"/>
          <w:szCs w:val="20"/>
        </w:rPr>
      </w:pPr>
      <w:r>
        <w:rPr>
          <w:rFonts w:cs="Arial"/>
          <w:color w:val="FF0000"/>
          <w:sz w:val="20"/>
          <w:szCs w:val="20"/>
        </w:rPr>
        <w:t>Use the Digital Object Identifier (DOI) link for the papers and journals in your lists so your supervisor/marker can easily locate and check them:</w:t>
      </w:r>
      <w:r>
        <w:rPr>
          <w:rFonts w:cs="Arial"/>
          <w:color w:val="FF0000"/>
          <w:sz w:val="20"/>
          <w:szCs w:val="20"/>
        </w:rPr>
        <w:br/>
      </w:r>
      <w:r>
        <w:rPr>
          <w:rFonts w:cs="Arial"/>
          <w:color w:val="FF0000"/>
          <w:sz w:val="20"/>
          <w:szCs w:val="20"/>
        </w:rPr>
        <w:br/>
      </w:r>
      <w:r>
        <w:rPr>
          <w:rFonts w:cs="Arial"/>
          <w:b/>
          <w:bCs/>
          <w:color w:val="FF0000"/>
          <w:sz w:val="20"/>
          <w:szCs w:val="20"/>
        </w:rPr>
        <w:t>WEINSTEIN, E., 2017</w:t>
      </w:r>
      <w:r>
        <w:rPr>
          <w:rFonts w:cs="Arial"/>
          <w:color w:val="FF0000"/>
          <w:sz w:val="20"/>
          <w:szCs w:val="20"/>
        </w:rPr>
        <w:t>. Adolescents’ differential responses to social media browsing: Exploring causes and consequences for intervention. Computers in Human Behaviour, 76 (Supplement C), 396-405</w:t>
      </w:r>
      <w:r>
        <w:rPr>
          <w:rFonts w:cs="Arial"/>
          <w:sz w:val="20"/>
          <w:szCs w:val="20"/>
        </w:rPr>
        <w:t xml:space="preserve"> </w:t>
      </w:r>
      <w:hyperlink r:id="rId20">
        <w:r>
          <w:rPr>
            <w:rStyle w:val="Hyperlink"/>
            <w:rFonts w:cs="Arial"/>
            <w:sz w:val="20"/>
            <w:szCs w:val="20"/>
          </w:rPr>
          <w:t>https://doi.org/10.1016/j.chb.2017.07.038</w:t>
        </w:r>
      </w:hyperlink>
      <w:r>
        <w:br w:type="page"/>
      </w:r>
    </w:p>
    <w:p w14:paraId="54367A1A" w14:textId="77777777" w:rsidR="00A963E3" w:rsidRDefault="00A963E3">
      <w:pPr>
        <w:pStyle w:val="Heading1"/>
        <w:spacing w:before="0"/>
        <w:jc w:val="center"/>
      </w:pPr>
    </w:p>
    <w:p w14:paraId="48F72956" w14:textId="77777777" w:rsidR="00A963E3" w:rsidRDefault="00A963E3">
      <w:pPr>
        <w:pStyle w:val="Heading1"/>
        <w:jc w:val="center"/>
      </w:pPr>
    </w:p>
    <w:p w14:paraId="4CF9A5AD" w14:textId="77777777" w:rsidR="00A963E3" w:rsidRDefault="00000000">
      <w:pPr>
        <w:pStyle w:val="Heading1"/>
        <w:jc w:val="center"/>
        <w:sectPr w:rsidR="00A963E3">
          <w:headerReference w:type="even" r:id="rId21"/>
          <w:headerReference w:type="default" r:id="rId22"/>
          <w:footerReference w:type="even" r:id="rId23"/>
          <w:footerReference w:type="default" r:id="rId24"/>
          <w:headerReference w:type="first" r:id="rId25"/>
          <w:footerReference w:type="first" r:id="rId26"/>
          <w:pgSz w:w="11906" w:h="16838"/>
          <w:pgMar w:top="2155" w:right="1418" w:bottom="2155" w:left="1814" w:header="709" w:footer="709" w:gutter="0"/>
          <w:pgNumType w:start="1"/>
          <w:cols w:space="720"/>
          <w:formProt w:val="0"/>
          <w:docGrid w:linePitch="360"/>
        </w:sectPr>
      </w:pPr>
      <w:bookmarkStart w:id="51" w:name="_Toc227772890"/>
      <w:r>
        <w:t>10. Appendices</w:t>
      </w:r>
      <w:bookmarkEnd w:id="51"/>
      <w:r>
        <w:br w:type="page"/>
      </w:r>
    </w:p>
    <w:p w14:paraId="2055CB18" w14:textId="77777777" w:rsidR="00A963E3" w:rsidRDefault="00000000">
      <w:pPr>
        <w:tabs>
          <w:tab w:val="left" w:pos="90"/>
        </w:tabs>
        <w:ind w:right="-52"/>
        <w:rPr>
          <w:rFonts w:ascii="Trebuchet MS" w:hAnsi="Trebuchet MS" w:cstheme="minorHAnsi"/>
          <w:sz w:val="21"/>
          <w:szCs w:val="21"/>
        </w:rPr>
      </w:pPr>
      <w:bookmarkStart w:id="52" w:name="_Toc227772891"/>
      <w:r>
        <w:rPr>
          <w:rStyle w:val="Heading2Char"/>
        </w:rPr>
        <w:lastRenderedPageBreak/>
        <w:t>Appendix A: Artificial Intelligence (AI) Declaration</w:t>
      </w:r>
      <w:bookmarkEnd w:id="52"/>
      <w:r>
        <w:rPr>
          <w:rStyle w:val="Heading2Char"/>
        </w:rPr>
        <w:br/>
      </w:r>
      <w:r>
        <w:br/>
      </w:r>
      <w:r>
        <w:rPr>
          <w:rFonts w:ascii="Trebuchet MS" w:hAnsi="Trebuchet MS" w:cstheme="minorHAnsi"/>
          <w:b/>
          <w:bCs/>
          <w:color w:val="EE0000"/>
          <w:sz w:val="21"/>
          <w:szCs w:val="21"/>
        </w:rPr>
        <w:t>Artificial Intelligence (AI) Declaration</w:t>
      </w:r>
      <w:r>
        <w:rPr>
          <w:rFonts w:ascii="Trebuchet MS" w:hAnsi="Trebuchet MS"/>
          <w:b/>
          <w:color w:val="EE0000"/>
          <w:sz w:val="21"/>
          <w:szCs w:val="21"/>
        </w:rPr>
        <w:t xml:space="preserve"> (REQUIRED)</w:t>
      </w:r>
      <w:r>
        <w:rPr>
          <w:rFonts w:ascii="Trebuchet MS" w:hAnsi="Trebuchet MS" w:cstheme="minorHAnsi"/>
          <w:color w:val="EE0000"/>
          <w:sz w:val="21"/>
          <w:szCs w:val="21"/>
        </w:rPr>
        <w:t xml:space="preserve"> This appendix will detail how you have used AI to support your project, both in practical aspects and in the writing and structuring of the dissertation.</w:t>
      </w:r>
    </w:p>
    <w:p w14:paraId="165D2B1E" w14:textId="77777777" w:rsidR="00A963E3" w:rsidRDefault="00000000">
      <w:pPr>
        <w:pStyle w:val="Heading2"/>
        <w:rPr>
          <w:rFonts w:cs="Arial"/>
          <w:color w:val="FF0000"/>
          <w:szCs w:val="28"/>
        </w:rPr>
        <w:sectPr w:rsidR="00A963E3">
          <w:headerReference w:type="even" r:id="rId27"/>
          <w:headerReference w:type="default" r:id="rId28"/>
          <w:footerReference w:type="even" r:id="rId29"/>
          <w:footerReference w:type="default" r:id="rId30"/>
          <w:headerReference w:type="first" r:id="rId31"/>
          <w:footerReference w:type="first" r:id="rId32"/>
          <w:pgSz w:w="11906" w:h="16838"/>
          <w:pgMar w:top="2155" w:right="1418" w:bottom="2155" w:left="1814" w:header="709" w:footer="709" w:gutter="0"/>
          <w:pgNumType w:fmt="upperLetter" w:start="1"/>
          <w:cols w:space="720"/>
          <w:formProt w:val="0"/>
          <w:docGrid w:linePitch="360"/>
        </w:sectPr>
      </w:pPr>
      <w:r>
        <w:br w:type="page"/>
      </w:r>
    </w:p>
    <w:p w14:paraId="0F4BD7BF" w14:textId="77777777" w:rsidR="00A963E3" w:rsidRDefault="00000000">
      <w:pPr>
        <w:rPr>
          <w:rFonts w:asciiTheme="majorHAnsi" w:eastAsiaTheme="majorEastAsia" w:hAnsiTheme="majorHAnsi" w:cstheme="majorBidi"/>
          <w:color w:val="365F91" w:themeColor="accent1" w:themeShade="BF"/>
          <w:szCs w:val="26"/>
        </w:rPr>
      </w:pPr>
      <w:r>
        <w:lastRenderedPageBreak/>
        <w:br w:type="page"/>
      </w:r>
    </w:p>
    <w:p w14:paraId="6BA0768D" w14:textId="77777777" w:rsidR="00A963E3" w:rsidRDefault="00000000">
      <w:pPr>
        <w:pStyle w:val="Heading2"/>
        <w:spacing w:before="0"/>
      </w:pPr>
      <w:bookmarkStart w:id="53" w:name="_Toc227772892"/>
      <w:r>
        <w:lastRenderedPageBreak/>
        <w:t>Appendix B: Ethical Release</w:t>
      </w:r>
      <w:bookmarkEnd w:id="53"/>
    </w:p>
    <w:p w14:paraId="05F0F9F6" w14:textId="77777777" w:rsidR="00A963E3" w:rsidRDefault="00000000">
      <w:pPr>
        <w:pStyle w:val="Essayparagraphtext"/>
        <w:spacing w:after="200"/>
        <w:rPr>
          <w:bCs/>
          <w:color w:val="EE0000"/>
        </w:rPr>
      </w:pPr>
      <w:r>
        <w:rPr>
          <w:rFonts w:cs="Arial"/>
        </w:rPr>
        <w:br/>
      </w:r>
      <w:r>
        <w:rPr>
          <w:bCs/>
          <w:color w:val="EE0000"/>
        </w:rPr>
        <w:t>You need to mention that you have Southampton Solent University ethical clearance through the ethics app on the portal signed off by your supervisor and presented in the Methods section of this report.</w:t>
      </w:r>
    </w:p>
    <w:p w14:paraId="08B1F3DD" w14:textId="77777777" w:rsidR="00A963E3" w:rsidRDefault="00A963E3">
      <w:pPr>
        <w:pStyle w:val="Essayparagraphtext"/>
        <w:spacing w:after="200"/>
        <w:rPr>
          <w:bCs/>
          <w:sz w:val="21"/>
          <w:szCs w:val="21"/>
        </w:rPr>
      </w:pPr>
    </w:p>
    <w:p w14:paraId="2DE5202E" w14:textId="77777777" w:rsidR="00A963E3" w:rsidRDefault="00000000">
      <w:pPr>
        <w:rPr>
          <w:rFonts w:ascii="Trebuchet MS" w:hAnsi="Trebuchet MS"/>
          <w:bCs/>
          <w:sz w:val="21"/>
          <w:szCs w:val="21"/>
        </w:rPr>
      </w:pPr>
      <w:r>
        <w:br w:type="page"/>
      </w:r>
    </w:p>
    <w:p w14:paraId="4A1055B5" w14:textId="76D98B4F" w:rsidR="00A963E3" w:rsidRDefault="00000000">
      <w:pPr>
        <w:pStyle w:val="Heading2"/>
        <w:spacing w:before="0"/>
      </w:pPr>
      <w:bookmarkStart w:id="54" w:name="_Toc227772893"/>
      <w:r>
        <w:lastRenderedPageBreak/>
        <w:t xml:space="preserve">Appendix C: </w:t>
      </w:r>
      <w:r w:rsidR="00D610F6">
        <w:t>Gantt Chart</w:t>
      </w:r>
      <w:bookmarkEnd w:id="54"/>
    </w:p>
    <w:p w14:paraId="6FB4E827" w14:textId="77777777" w:rsidR="00A963E3" w:rsidRDefault="00A963E3">
      <w:pPr>
        <w:pStyle w:val="Essayparagraphtext"/>
        <w:spacing w:after="200"/>
        <w:rPr>
          <w:bCs/>
          <w:color w:val="FF0000"/>
          <w:sz w:val="21"/>
          <w:szCs w:val="21"/>
        </w:rPr>
      </w:pPr>
    </w:p>
    <w:p w14:paraId="0A3B137C" w14:textId="77777777" w:rsidR="00A963E3" w:rsidRDefault="00000000">
      <w:pPr>
        <w:rPr>
          <w:rFonts w:ascii="Trebuchet MS" w:hAnsi="Trebuchet MS"/>
          <w:color w:val="EE0000"/>
        </w:rPr>
      </w:pPr>
      <w:r>
        <w:rPr>
          <w:rFonts w:ascii="Trebuchet MS" w:hAnsi="Trebuchet MS"/>
          <w:color w:val="EE0000"/>
        </w:rPr>
        <w:t xml:space="preserve">An appendix is for anything you feel is useful for your reader to see, but which isn’t essential for understanding your dissertation. It is optional. </w:t>
      </w:r>
    </w:p>
    <w:p w14:paraId="17674481" w14:textId="77777777" w:rsidR="00A963E3" w:rsidRDefault="00A963E3">
      <w:pPr>
        <w:rPr>
          <w:rFonts w:ascii="Trebuchet MS" w:hAnsi="Trebuchet MS"/>
          <w:color w:val="EE0000"/>
        </w:rPr>
      </w:pPr>
    </w:p>
    <w:p w14:paraId="6FBBD523" w14:textId="77777777" w:rsidR="00A963E3" w:rsidRDefault="00000000">
      <w:pPr>
        <w:rPr>
          <w:rFonts w:ascii="Trebuchet MS" w:hAnsi="Trebuchet MS"/>
          <w:b/>
          <w:bCs/>
          <w:color w:val="EE0000"/>
        </w:rPr>
      </w:pPr>
      <w:r>
        <w:rPr>
          <w:rFonts w:ascii="Trebuchet MS" w:hAnsi="Trebuchet MS"/>
          <w:bCs/>
          <w:color w:val="EE0000"/>
        </w:rPr>
        <w:t>Note: An appendix normally includes research related material that does not fit easily or suitably in the body of the report. Start each appendix on a new page</w:t>
      </w:r>
    </w:p>
    <w:p w14:paraId="13EC9C79" w14:textId="77777777" w:rsidR="00A963E3" w:rsidRDefault="00000000">
      <w:pPr>
        <w:rPr>
          <w:rFonts w:ascii="Trebuchet MS" w:hAnsi="Trebuchet MS"/>
          <w:b/>
          <w:color w:val="EE0000"/>
        </w:rPr>
      </w:pPr>
      <w:r>
        <w:rPr>
          <w:rFonts w:ascii="Trebuchet MS" w:hAnsi="Trebuchet MS"/>
          <w:color w:val="EE0000"/>
        </w:rPr>
        <w:t>Notice that the sequence of your appendices is given using letters ‘Appendix A’, ‘Appendix B’, etc.</w:t>
      </w:r>
    </w:p>
    <w:p w14:paraId="773B9210" w14:textId="77777777" w:rsidR="00A963E3" w:rsidRDefault="00A963E3">
      <w:pPr>
        <w:rPr>
          <w:rFonts w:ascii="Trebuchet MS" w:hAnsi="Trebuchet MS"/>
          <w:color w:val="EE0000"/>
        </w:rPr>
      </w:pPr>
    </w:p>
    <w:p w14:paraId="435F7449" w14:textId="77777777" w:rsidR="00A963E3" w:rsidRDefault="00000000">
      <w:pPr>
        <w:rPr>
          <w:rFonts w:ascii="Trebuchet MS" w:hAnsi="Trebuchet MS"/>
          <w:color w:val="EE0000"/>
        </w:rPr>
      </w:pPr>
      <w:r>
        <w:rPr>
          <w:rFonts w:ascii="Trebuchet MS" w:hAnsi="Trebuchet MS"/>
          <w:color w:val="EE0000"/>
        </w:rPr>
        <w:t xml:space="preserve">In-text citation (link) to an Appendix should look like this: </w:t>
      </w:r>
      <w:r>
        <w:rPr>
          <w:rFonts w:ascii="Trebuchet MS" w:hAnsi="Trebuchet MS"/>
          <w:bCs/>
          <w:color w:val="EE0000"/>
        </w:rPr>
        <w:t>(Appendix A)</w:t>
      </w:r>
    </w:p>
    <w:p w14:paraId="3FFCF3C1" w14:textId="77777777" w:rsidR="00A963E3" w:rsidRDefault="00000000">
      <w:pPr>
        <w:rPr>
          <w:rFonts w:ascii="Trebuchet MS" w:hAnsi="Trebuchet MS"/>
          <w:color w:val="EE0000"/>
        </w:rPr>
      </w:pPr>
      <w:r>
        <w:rPr>
          <w:rFonts w:ascii="Trebuchet MS" w:hAnsi="Trebuchet MS"/>
          <w:color w:val="EE0000"/>
        </w:rPr>
        <w:t xml:space="preserve">Use a footnote reference system </w:t>
      </w:r>
      <w:r>
        <w:rPr>
          <w:rFonts w:ascii="Trebuchet MS" w:hAnsi="Trebuchet MS"/>
          <w:bCs/>
          <w:color w:val="EE0000"/>
        </w:rPr>
        <w:t>Foo Bar</w:t>
      </w:r>
      <w:r>
        <w:rPr>
          <w:rFonts w:ascii="Trebuchet MS" w:hAnsi="Trebuchet MS"/>
          <w:bCs/>
          <w:color w:val="EE0000"/>
          <w:vertAlign w:val="superscript"/>
        </w:rPr>
        <w:t>1</w:t>
      </w:r>
      <w:r>
        <w:rPr>
          <w:rFonts w:ascii="Trebuchet MS" w:hAnsi="Trebuchet MS"/>
          <w:bCs/>
          <w:color w:val="EE0000"/>
        </w:rPr>
        <w:t xml:space="preserve"> </w:t>
      </w:r>
    </w:p>
    <w:p w14:paraId="662007C8" w14:textId="77777777" w:rsidR="00A963E3" w:rsidRDefault="00000000">
      <w:pPr>
        <w:pStyle w:val="Essayparagraphtext"/>
        <w:spacing w:after="0"/>
        <w:rPr>
          <w:rFonts w:cs="Arial"/>
        </w:rPr>
        <w:sectPr w:rsidR="00A963E3">
          <w:headerReference w:type="even" r:id="rId33"/>
          <w:headerReference w:type="default" r:id="rId34"/>
          <w:footerReference w:type="even" r:id="rId35"/>
          <w:footerReference w:type="default" r:id="rId36"/>
          <w:headerReference w:type="first" r:id="rId37"/>
          <w:footerReference w:type="first" r:id="rId38"/>
          <w:pgSz w:w="11906" w:h="16838"/>
          <w:pgMar w:top="2155" w:right="1418" w:bottom="2155" w:left="1814" w:header="709" w:footer="709" w:gutter="0"/>
          <w:cols w:space="720"/>
          <w:formProt w:val="0"/>
          <w:docGrid w:linePitch="312"/>
        </w:sectPr>
      </w:pPr>
      <w:r>
        <w:rPr>
          <w:bCs/>
          <w:color w:val="FF0000"/>
          <w:sz w:val="21"/>
          <w:szCs w:val="21"/>
        </w:rPr>
        <w:br/>
      </w:r>
    </w:p>
    <w:p w14:paraId="75D7673C" w14:textId="77777777" w:rsidR="00A963E3" w:rsidRDefault="00000000">
      <w:pPr>
        <w:pStyle w:val="Heading2"/>
      </w:pPr>
      <w:bookmarkStart w:id="55" w:name="_Toc227772894"/>
      <w:r>
        <w:lastRenderedPageBreak/>
        <w:t>Appendix D: Title</w:t>
      </w:r>
      <w:bookmarkEnd w:id="55"/>
    </w:p>
    <w:p w14:paraId="63A051FF" w14:textId="77777777" w:rsidR="00A963E3" w:rsidRDefault="00A963E3"/>
    <w:sectPr w:rsidR="00A963E3">
      <w:headerReference w:type="even" r:id="rId39"/>
      <w:headerReference w:type="default" r:id="rId40"/>
      <w:footerReference w:type="even" r:id="rId41"/>
      <w:footerReference w:type="default" r:id="rId42"/>
      <w:headerReference w:type="first" r:id="rId43"/>
      <w:footerReference w:type="first" r:id="rId44"/>
      <w:pgSz w:w="11906" w:h="16838"/>
      <w:pgMar w:top="2155" w:right="1418" w:bottom="2155" w:left="1814" w:header="709" w:footer="709" w:gutter="0"/>
      <w:pgNumType w:fmt="upperLetter"/>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2F89" w14:textId="77777777" w:rsidR="002069D9" w:rsidRDefault="002069D9">
      <w:r>
        <w:separator/>
      </w:r>
    </w:p>
  </w:endnote>
  <w:endnote w:type="continuationSeparator" w:id="0">
    <w:p w14:paraId="68FE2CBB" w14:textId="77777777" w:rsidR="002069D9" w:rsidRDefault="00206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T Sans">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565C" w14:textId="77777777" w:rsidR="00A963E3" w:rsidRDefault="00000000">
    <w:pPr>
      <w:pStyle w:val="Footer"/>
      <w:ind w:right="360"/>
    </w:pPr>
    <w:r>
      <w:rPr>
        <w:noProof/>
      </w:rPr>
      <mc:AlternateContent>
        <mc:Choice Requires="wps">
          <w:drawing>
            <wp:anchor distT="0" distB="0" distL="0" distR="0" simplePos="0" relativeHeight="251660288" behindDoc="1" locked="0" layoutInCell="0" allowOverlap="1" wp14:anchorId="3E834FDC" wp14:editId="4E9B73AD">
              <wp:simplePos x="0" y="0"/>
              <wp:positionH relativeFrom="margin">
                <wp:align>center</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676B5A71"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w14:anchorId="3E834FDC" id="Frame1" o:spid="_x0000_s1026" style="position:absolute;margin-left:0;margin-top:.05pt;width:1.15pt;height:1.15pt;z-index:-2516561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676B5A71"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B609" w14:textId="77777777" w:rsidR="00A963E3" w:rsidRDefault="00000000">
    <w:pPr>
      <w:pStyle w:val="Footer"/>
      <w:ind w:right="360"/>
      <w:rPr>
        <w:sz w:val="20"/>
      </w:rPr>
    </w:pPr>
    <w:r>
      <w:rPr>
        <w:noProof/>
        <w:sz w:val="20"/>
      </w:rPr>
      <mc:AlternateContent>
        <mc:Choice Requires="wps">
          <w:drawing>
            <wp:anchor distT="0" distB="0" distL="0" distR="0" simplePos="0" relativeHeight="251655168" behindDoc="1" locked="0" layoutInCell="0" allowOverlap="1" wp14:anchorId="3CB19C00" wp14:editId="04BA71E9">
              <wp:simplePos x="0" y="0"/>
              <wp:positionH relativeFrom="margin">
                <wp:align>center</wp:align>
              </wp:positionH>
              <wp:positionV relativeFrom="paragraph">
                <wp:posOffset>635</wp:posOffset>
              </wp:positionV>
              <wp:extent cx="101600" cy="173990"/>
              <wp:effectExtent l="0" t="0" r="0" b="0"/>
              <wp:wrapSquare wrapText="bothSides"/>
              <wp:docPr id="2" name="Frame2"/>
              <wp:cNvGraphicFramePr/>
              <a:graphic xmlns:a="http://schemas.openxmlformats.org/drawingml/2006/main">
                <a:graphicData uri="http://schemas.microsoft.com/office/word/2010/wordprocessingShape">
                  <wps:wsp>
                    <wps:cNvSpPr/>
                    <wps:spPr>
                      <a:xfrm>
                        <a:off x="0" y="0"/>
                        <a:ext cx="101520" cy="173880"/>
                      </a:xfrm>
                      <a:prstGeom prst="rect">
                        <a:avLst/>
                      </a:prstGeom>
                      <a:noFill/>
                      <a:ln w="0">
                        <a:noFill/>
                      </a:ln>
                    </wps:spPr>
                    <wps:style>
                      <a:lnRef idx="0">
                        <a:scrgbClr r="0" g="0" b="0"/>
                      </a:lnRef>
                      <a:fillRef idx="0">
                        <a:scrgbClr r="0" g="0" b="0"/>
                      </a:fillRef>
                      <a:effectRef idx="0">
                        <a:scrgbClr r="0" g="0" b="0"/>
                      </a:effectRef>
                      <a:fontRef idx="minor"/>
                    </wps:style>
                    <wps:txbx>
                      <w:txbxContent>
                        <w:p w14:paraId="00AAB21C"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lIns="0" tIns="0" rIns="0" bIns="0" anchor="t">
                      <a:spAutoFit/>
                    </wps:bodyPr>
                  </wps:wsp>
                </a:graphicData>
              </a:graphic>
            </wp:anchor>
          </w:drawing>
        </mc:Choice>
        <mc:Fallback>
          <w:pict>
            <v:rect w14:anchorId="3CB19C00" id="Frame2" o:spid="_x0000_s1027" style="position:absolute;margin-left:0;margin-top:.05pt;width:8pt;height:13.7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" o:allowincell="f" filled="f" stroked="f" strokeweight="0">
              <v:textbox style="mso-fit-shape-to-text:t" inset="0,0,0,0">
                <w:txbxContent>
                  <w:p w14:paraId="00AAB21C" w14:textId="77777777" w:rsidR="00A963E3"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0E84" w14:textId="77777777" w:rsidR="00A963E3" w:rsidRDefault="00A963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9A0E" w14:textId="77777777" w:rsidR="00A963E3" w:rsidRDefault="00A963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335187"/>
      <w:docPartObj>
        <w:docPartGallery w:val="Page Numbers (Bottom of Page)"/>
        <w:docPartUnique/>
      </w:docPartObj>
    </w:sdtPr>
    <w:sdtContent>
      <w:p w14:paraId="0A58AA4A" w14:textId="77777777" w:rsidR="00A963E3" w:rsidRDefault="00000000">
        <w:pPr>
          <w:pStyle w:val="Footer"/>
          <w:jc w:val="center"/>
        </w:pPr>
        <w:r>
          <w:fldChar w:fldCharType="begin"/>
        </w:r>
        <w:r>
          <w:instrText xml:space="preserve"> PAGE </w:instrText>
        </w:r>
        <w:r>
          <w:fldChar w:fldCharType="separate"/>
        </w:r>
        <w:r>
          <w:t>2</w:t>
        </w:r>
        <w:r>
          <w:fldChar w:fldCharType="end"/>
        </w:r>
      </w:p>
    </w:sdtContent>
  </w:sdt>
  <w:p w14:paraId="06899C8C" w14:textId="77777777" w:rsidR="00A963E3" w:rsidRDefault="00A963E3">
    <w:pPr>
      <w:pStyle w:val="Footer"/>
      <w:ind w:right="360"/>
      <w:rPr>
        <w:b/>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122741"/>
      <w:docPartObj>
        <w:docPartGallery w:val="Page Numbers (Bottom of Page)"/>
        <w:docPartUnique/>
      </w:docPartObj>
    </w:sdtPr>
    <w:sdtContent>
      <w:p w14:paraId="3F4EA183" w14:textId="77777777" w:rsidR="00A963E3" w:rsidRDefault="00000000">
        <w:pPr>
          <w:pStyle w:val="Footer"/>
          <w:jc w:val="center"/>
        </w:pPr>
        <w:r>
          <w:fldChar w:fldCharType="begin"/>
        </w:r>
        <w:r>
          <w:instrText xml:space="preserve"> PAGE </w:instrText>
        </w:r>
        <w:r>
          <w:fldChar w:fldCharType="separate"/>
        </w:r>
        <w:r>
          <w:t>2</w:t>
        </w:r>
        <w:r>
          <w:fldChar w:fldCharType="end"/>
        </w:r>
      </w:p>
    </w:sdtContent>
  </w:sdt>
  <w:p w14:paraId="4696E9F8" w14:textId="77777777" w:rsidR="00A963E3" w:rsidRDefault="00A963E3">
    <w:pPr>
      <w:pStyle w:val="Footer"/>
      <w:ind w:right="360"/>
      <w:rPr>
        <w:b/>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CD2E" w14:textId="77777777" w:rsidR="00A963E3" w:rsidRDefault="00A963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822599"/>
      <w:docPartObj>
        <w:docPartGallery w:val="Page Numbers (Bottom of Page)"/>
        <w:docPartUnique/>
      </w:docPartObj>
    </w:sdtPr>
    <w:sdtContent>
      <w:p w14:paraId="06CE92A0" w14:textId="77777777" w:rsidR="00A963E3" w:rsidRDefault="00000000">
        <w:pPr>
          <w:pStyle w:val="Footer"/>
          <w:jc w:val="center"/>
        </w:pPr>
        <w:r>
          <w:fldChar w:fldCharType="begin"/>
        </w:r>
        <w:r>
          <w:instrText xml:space="preserve"> PAGE </w:instrText>
        </w:r>
        <w:r>
          <w:fldChar w:fldCharType="separate"/>
        </w:r>
        <w:r>
          <w:t>13</w:t>
        </w:r>
        <w:r>
          <w:fldChar w:fldCharType="end"/>
        </w:r>
      </w:p>
    </w:sdtContent>
  </w:sdt>
  <w:p w14:paraId="3DDBCAC8" w14:textId="77777777" w:rsidR="00A963E3" w:rsidRDefault="00A963E3">
    <w:pPr>
      <w:pStyle w:val="Footer"/>
      <w:ind w:right="360"/>
      <w:rPr>
        <w:b/>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006019"/>
      <w:docPartObj>
        <w:docPartGallery w:val="Page Numbers (Bottom of Page)"/>
        <w:docPartUnique/>
      </w:docPartObj>
    </w:sdtPr>
    <w:sdtContent>
      <w:p w14:paraId="58AB87E3" w14:textId="77777777" w:rsidR="00A963E3" w:rsidRDefault="00000000">
        <w:pPr>
          <w:pStyle w:val="Footer"/>
          <w:jc w:val="center"/>
        </w:pPr>
        <w:r>
          <w:fldChar w:fldCharType="begin"/>
        </w:r>
        <w:r>
          <w:instrText xml:space="preserve"> PAGE </w:instrText>
        </w:r>
        <w:r>
          <w:fldChar w:fldCharType="separate"/>
        </w:r>
        <w:r>
          <w:t>13</w:t>
        </w:r>
        <w:r>
          <w:fldChar w:fldCharType="end"/>
        </w:r>
      </w:p>
    </w:sdtContent>
  </w:sdt>
  <w:p w14:paraId="4788EEA0" w14:textId="77777777" w:rsidR="00A963E3" w:rsidRDefault="00A963E3">
    <w:pPr>
      <w:pStyle w:val="Footer"/>
      <w:ind w:right="360"/>
      <w:rPr>
        <w:b/>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7BD4" w14:textId="77777777" w:rsidR="00A963E3" w:rsidRDefault="00A963E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737374"/>
      <w:docPartObj>
        <w:docPartGallery w:val="Page Numbers (Bottom of Page)"/>
        <w:docPartUnique/>
      </w:docPartObj>
    </w:sdtPr>
    <w:sdtContent>
      <w:p w14:paraId="3FE10A20" w14:textId="77777777" w:rsidR="00A963E3" w:rsidRDefault="00000000">
        <w:pPr>
          <w:pStyle w:val="Footer"/>
          <w:jc w:val="center"/>
        </w:pPr>
        <w:r>
          <w:fldChar w:fldCharType="begin"/>
        </w:r>
        <w:r>
          <w:instrText xml:space="preserve"> PAGE </w:instrText>
        </w:r>
        <w:r>
          <w:fldChar w:fldCharType="separate"/>
        </w:r>
        <w:r>
          <w:t>A</w:t>
        </w:r>
        <w:r>
          <w:fldChar w:fldCharType="end"/>
        </w:r>
      </w:p>
    </w:sdtContent>
  </w:sdt>
  <w:p w14:paraId="374E45AB" w14:textId="77777777" w:rsidR="00A963E3" w:rsidRDefault="00A963E3">
    <w:pPr>
      <w:pStyle w:val="Footer"/>
      <w:ind w:right="360"/>
      <w:rPr>
        <w:b/>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9598"/>
      <w:docPartObj>
        <w:docPartGallery w:val="Page Numbers (Bottom of Page)"/>
        <w:docPartUnique/>
      </w:docPartObj>
    </w:sdtPr>
    <w:sdtContent>
      <w:p w14:paraId="794956FE" w14:textId="77777777" w:rsidR="00A963E3" w:rsidRDefault="00000000">
        <w:pPr>
          <w:pStyle w:val="Footer"/>
          <w:jc w:val="center"/>
        </w:pPr>
        <w:r>
          <w:fldChar w:fldCharType="begin"/>
        </w:r>
        <w:r>
          <w:instrText xml:space="preserve"> PAGE </w:instrText>
        </w:r>
        <w:r>
          <w:fldChar w:fldCharType="separate"/>
        </w:r>
        <w:r>
          <w:t>A</w:t>
        </w:r>
        <w:r>
          <w:fldChar w:fldCharType="end"/>
        </w:r>
      </w:p>
    </w:sdtContent>
  </w:sdt>
  <w:p w14:paraId="0D9B3C6C" w14:textId="77777777" w:rsidR="00A963E3" w:rsidRDefault="00A963E3">
    <w:pPr>
      <w:pStyle w:val="Footer"/>
      <w:ind w:right="360"/>
      <w:rPr>
        <w:b/>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72D2" w14:textId="77777777" w:rsidR="00A963E3" w:rsidRDefault="00A963E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7D9D" w14:textId="77777777" w:rsidR="00A963E3" w:rsidRDefault="00000000">
    <w:pPr>
      <w:pStyle w:val="Footer"/>
      <w:ind w:right="360"/>
      <w:rPr>
        <w:b/>
        <w:sz w:val="20"/>
      </w:rPr>
    </w:pPr>
    <w:r>
      <w:rPr>
        <w:b/>
        <w:noProof/>
        <w:sz w:val="20"/>
      </w:rPr>
      <mc:AlternateContent>
        <mc:Choice Requires="wps">
          <w:drawing>
            <wp:anchor distT="0" distB="0" distL="0" distR="0" simplePos="0" relativeHeight="251656192" behindDoc="1" locked="0" layoutInCell="0" allowOverlap="1" wp14:anchorId="7FB0BD2D" wp14:editId="3A5656C4">
              <wp:simplePos x="0" y="0"/>
              <wp:positionH relativeFrom="margin">
                <wp:align>center</wp:align>
              </wp:positionH>
              <wp:positionV relativeFrom="paragraph">
                <wp:posOffset>635</wp:posOffset>
              </wp:positionV>
              <wp:extent cx="64135" cy="145415"/>
              <wp:effectExtent l="0" t="0" r="0" b="0"/>
              <wp:wrapSquare wrapText="bothSides"/>
              <wp:docPr id="3" name="Frame3"/>
              <wp:cNvGraphicFramePr/>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4AB110BF"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wps:txbx>
                    <wps:bodyPr lIns="0" tIns="0" rIns="0" bIns="0" anchor="t">
                      <a:spAutoFit/>
                    </wps:bodyPr>
                  </wps:wsp>
                </a:graphicData>
              </a:graphic>
            </wp:anchor>
          </w:drawing>
        </mc:Choice>
        <mc:Fallback>
          <w:pict>
            <v:rect w14:anchorId="7FB0BD2D" id="Frame3" o:spid="_x0000_s1028" style="position:absolute;margin-left:0;margin-top:.05pt;width:5.05pt;height:11.45pt;z-index:-25166028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" o:allowincell="f" filled="f" stroked="f" strokeweight="0">
              <v:textbox style="mso-fit-shape-to-text:t" inset="0,0,0,0">
                <w:txbxContent>
                  <w:p w14:paraId="4AB110BF"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v:textbox>
              <w10:wrap type="square" anchorx="margin"/>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D08E" w14:textId="77777777" w:rsidR="00A963E3" w:rsidRDefault="00000000">
    <w:pPr>
      <w:pStyle w:val="Footer"/>
      <w:ind w:right="360"/>
      <w:rPr>
        <w:b/>
        <w:sz w:val="20"/>
      </w:rPr>
    </w:pPr>
    <w:r>
      <w:rPr>
        <w:b/>
        <w:noProof/>
        <w:sz w:val="20"/>
      </w:rPr>
      <mc:AlternateContent>
        <mc:Choice Requires="wps">
          <w:drawing>
            <wp:anchor distT="0" distB="0" distL="0" distR="0" simplePos="0" relativeHeight="251657216" behindDoc="1" locked="0" layoutInCell="0" allowOverlap="1" wp14:anchorId="1D4B7AF1" wp14:editId="73B82BF1">
              <wp:simplePos x="0" y="0"/>
              <wp:positionH relativeFrom="margin">
                <wp:align>center</wp:align>
              </wp:positionH>
              <wp:positionV relativeFrom="paragraph">
                <wp:posOffset>635</wp:posOffset>
              </wp:positionV>
              <wp:extent cx="64135" cy="145415"/>
              <wp:effectExtent l="0" t="0" r="0" b="0"/>
              <wp:wrapSquare wrapText="bothSides"/>
              <wp:docPr id="4" name="Frame3"/>
              <wp:cNvGraphicFramePr/>
              <a:graphic xmlns:a="http://schemas.openxmlformats.org/drawingml/2006/main">
                <a:graphicData uri="http://schemas.microsoft.com/office/word/2010/wordprocessingShape">
                  <wps:wsp>
                    <wps:cNvSpPr/>
                    <wps:spPr>
                      <a:xfrm>
                        <a:off x="0" y="0"/>
                        <a:ext cx="6408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6F4F7380"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wps:txbx>
                    <wps:bodyPr lIns="0" tIns="0" rIns="0" bIns="0" anchor="t">
                      <a:spAutoFit/>
                    </wps:bodyPr>
                  </wps:wsp>
                </a:graphicData>
              </a:graphic>
            </wp:anchor>
          </w:drawing>
        </mc:Choice>
        <mc:Fallback>
          <w:pict>
            <v:rect w14:anchorId="1D4B7AF1" id="_x0000_s1029" style="position:absolute;margin-left:0;margin-top:.05pt;width:5.05pt;height:11.4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" o:allowincell="f" filled="f" stroked="f" strokeweight="0">
              <v:textbox style="mso-fit-shape-to-text:t" inset="0,0,0,0">
                <w:txbxContent>
                  <w:p w14:paraId="6F4F7380"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4</w:t>
                    </w:r>
                    <w:r>
                      <w:rPr>
                        <w:rStyle w:val="PageNumber"/>
                        <w:sz w:val="20"/>
                        <w:szCs w:val="20"/>
                      </w:rPr>
                      <w:fldChar w:fldCharType="end"/>
                    </w:r>
                  </w:p>
                </w:txbxContent>
              </v:textbox>
              <w10:wrap type="square" anchorx="margin"/>
            </v:rect>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E369" w14:textId="77777777" w:rsidR="00A963E3" w:rsidRDefault="00A963E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6333" w14:textId="77777777" w:rsidR="00A963E3" w:rsidRDefault="00000000">
    <w:pPr>
      <w:pStyle w:val="Footer"/>
      <w:ind w:right="360"/>
      <w:rPr>
        <w:b/>
        <w:sz w:val="20"/>
      </w:rPr>
    </w:pPr>
    <w:r>
      <w:rPr>
        <w:b/>
        <w:noProof/>
        <w:sz w:val="20"/>
      </w:rPr>
      <mc:AlternateContent>
        <mc:Choice Requires="wps">
          <w:drawing>
            <wp:anchor distT="0" distB="0" distL="0" distR="0" simplePos="0" relativeHeight="251658240" behindDoc="1" locked="0" layoutInCell="0" allowOverlap="1" wp14:anchorId="7B7AA5D2" wp14:editId="2B38716F">
              <wp:simplePos x="0" y="0"/>
              <wp:positionH relativeFrom="margin">
                <wp:align>center</wp:align>
              </wp:positionH>
              <wp:positionV relativeFrom="paragraph">
                <wp:posOffset>635</wp:posOffset>
              </wp:positionV>
              <wp:extent cx="78105" cy="145415"/>
              <wp:effectExtent l="0" t="0" r="0" b="0"/>
              <wp:wrapSquare wrapText="bothSides"/>
              <wp:docPr id="5" name="Frame4"/>
              <wp:cNvGraphicFramePr/>
              <a:graphic xmlns:a="http://schemas.openxmlformats.org/drawingml/2006/main">
                <a:graphicData uri="http://schemas.microsoft.com/office/word/2010/wordprocessingShape">
                  <wps:wsp>
                    <wps:cNvSpPr/>
                    <wps:spPr>
                      <a:xfrm>
                        <a:off x="0" y="0"/>
                        <a:ext cx="7812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138AF375"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wps:txbx>
                    <wps:bodyPr lIns="0" tIns="0" rIns="0" bIns="0" anchor="t">
                      <a:spAutoFit/>
                    </wps:bodyPr>
                  </wps:wsp>
                </a:graphicData>
              </a:graphic>
            </wp:anchor>
          </w:drawing>
        </mc:Choice>
        <mc:Fallback>
          <w:pict>
            <v:rect w14:anchorId="7B7AA5D2" id="Frame4" o:spid="_x0000_s1030" style="position:absolute;margin-left:0;margin-top:.05pt;width:6.15pt;height:11.4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" o:allowincell="f" filled="f" stroked="f" strokeweight="0">
              <v:textbox style="mso-fit-shape-to-text:t" inset="0,0,0,0">
                <w:txbxContent>
                  <w:p w14:paraId="138AF375"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v:textbox>
              <w10:wrap type="square" anchorx="margin"/>
            </v:rect>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9D7A" w14:textId="77777777" w:rsidR="00A963E3" w:rsidRDefault="00000000">
    <w:pPr>
      <w:pStyle w:val="Footer"/>
      <w:ind w:right="360"/>
      <w:rPr>
        <w:b/>
        <w:sz w:val="20"/>
      </w:rPr>
    </w:pPr>
    <w:r>
      <w:rPr>
        <w:b/>
        <w:noProof/>
        <w:sz w:val="20"/>
      </w:rPr>
      <mc:AlternateContent>
        <mc:Choice Requires="wps">
          <w:drawing>
            <wp:anchor distT="0" distB="0" distL="0" distR="0" simplePos="0" relativeHeight="251659264" behindDoc="1" locked="0" layoutInCell="0" allowOverlap="1" wp14:anchorId="2F648AD0" wp14:editId="3F2E1F16">
              <wp:simplePos x="0" y="0"/>
              <wp:positionH relativeFrom="margin">
                <wp:align>center</wp:align>
              </wp:positionH>
              <wp:positionV relativeFrom="paragraph">
                <wp:posOffset>635</wp:posOffset>
              </wp:positionV>
              <wp:extent cx="78105" cy="145415"/>
              <wp:effectExtent l="0" t="0" r="0" b="0"/>
              <wp:wrapSquare wrapText="bothSides"/>
              <wp:docPr id="6" name="Frame4"/>
              <wp:cNvGraphicFramePr/>
              <a:graphic xmlns:a="http://schemas.openxmlformats.org/drawingml/2006/main">
                <a:graphicData uri="http://schemas.microsoft.com/office/word/2010/wordprocessingShape">
                  <wps:wsp>
                    <wps:cNvSpPr/>
                    <wps:spPr>
                      <a:xfrm>
                        <a:off x="0" y="0"/>
                        <a:ext cx="78120" cy="145440"/>
                      </a:xfrm>
                      <a:prstGeom prst="rect">
                        <a:avLst/>
                      </a:prstGeom>
                      <a:noFill/>
                      <a:ln w="0">
                        <a:noFill/>
                      </a:ln>
                    </wps:spPr>
                    <wps:style>
                      <a:lnRef idx="0">
                        <a:scrgbClr r="0" g="0" b="0"/>
                      </a:lnRef>
                      <a:fillRef idx="0">
                        <a:scrgbClr r="0" g="0" b="0"/>
                      </a:fillRef>
                      <a:effectRef idx="0">
                        <a:scrgbClr r="0" g="0" b="0"/>
                      </a:effectRef>
                      <a:fontRef idx="minor"/>
                    </wps:style>
                    <wps:txbx>
                      <w:txbxContent>
                        <w:p w14:paraId="2B6FD45E"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wps:txbx>
                    <wps:bodyPr lIns="0" tIns="0" rIns="0" bIns="0" anchor="t">
                      <a:spAutoFit/>
                    </wps:bodyPr>
                  </wps:wsp>
                </a:graphicData>
              </a:graphic>
            </wp:anchor>
          </w:drawing>
        </mc:Choice>
        <mc:Fallback>
          <w:pict>
            <v:rect w14:anchorId="2F648AD0" id="_x0000_s1031" style="position:absolute;margin-left:0;margin-top:.05pt;width:6.15pt;height:11.45pt;z-index:-25165721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" o:allowincell="f" filled="f" stroked="f" strokeweight="0">
              <v:textbox style="mso-fit-shape-to-text:t" inset="0,0,0,0">
                <w:txbxContent>
                  <w:p w14:paraId="2B6FD45E" w14:textId="77777777" w:rsidR="00A963E3" w:rsidRDefault="00000000">
                    <w:pPr>
                      <w:pStyle w:val="Footer"/>
                      <w:rPr>
                        <w:rStyle w:val="PageNumber"/>
                        <w:sz w:val="20"/>
                        <w:szCs w:val="20"/>
                      </w:rP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E</w:t>
                    </w:r>
                    <w:r>
                      <w:rPr>
                        <w:rStyle w:val="PageNumber"/>
                        <w:sz w:val="20"/>
                        <w:szCs w:val="20"/>
                      </w:rPr>
                      <w:fldChar w:fldCharType="end"/>
                    </w:r>
                  </w:p>
                </w:txbxContent>
              </v:textbox>
              <w10:wrap type="square"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31DDE" w14:textId="77777777" w:rsidR="002069D9" w:rsidRDefault="002069D9">
      <w:r>
        <w:separator/>
      </w:r>
    </w:p>
  </w:footnote>
  <w:footnote w:type="continuationSeparator" w:id="0">
    <w:p w14:paraId="1A7B33F2" w14:textId="77777777" w:rsidR="002069D9" w:rsidRDefault="00206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70F8" w14:textId="77777777" w:rsidR="00A963E3" w:rsidRDefault="00A963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F88F" w14:textId="77777777" w:rsidR="00A963E3" w:rsidRDefault="00A963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057F" w14:textId="77777777" w:rsidR="00A963E3" w:rsidRDefault="00A963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FC59" w14:textId="77777777" w:rsidR="00A963E3" w:rsidRDefault="00A963E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044A" w14:textId="77777777" w:rsidR="00A963E3" w:rsidRDefault="00A963E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4ACC" w14:textId="77777777" w:rsidR="00A963E3" w:rsidRDefault="00A963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AF5A" w14:textId="77777777" w:rsidR="00A963E3" w:rsidRDefault="00A963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E494" w14:textId="77777777" w:rsidR="00A963E3" w:rsidRDefault="00A963E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96EE" w14:textId="77777777" w:rsidR="00A963E3" w:rsidRDefault="00A963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4CC1" w14:textId="77777777" w:rsidR="00A963E3" w:rsidRDefault="00A963E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56C6" w14:textId="77777777" w:rsidR="00A963E3" w:rsidRDefault="00A963E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8CE97" w14:textId="77777777" w:rsidR="00A963E3" w:rsidRDefault="00A963E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7743" w14:textId="77777777" w:rsidR="00A963E3" w:rsidRDefault="00A963E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0A24" w14:textId="77777777" w:rsidR="00A963E3" w:rsidRDefault="00A963E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D057" w14:textId="77777777" w:rsidR="00A963E3" w:rsidRDefault="00A96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F39"/>
    <w:multiLevelType w:val="multilevel"/>
    <w:tmpl w:val="F6885F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22B3CFE"/>
    <w:multiLevelType w:val="multilevel"/>
    <w:tmpl w:val="4580A0BA"/>
    <w:lvl w:ilvl="0">
      <w:start w:val="1"/>
      <w:numFmt w:val="decimal"/>
      <w:pStyle w:val="EssayContentsText"/>
      <w:lvlText w:val="%1."/>
      <w:lvlJc w:val="left"/>
      <w:pPr>
        <w:tabs>
          <w:tab w:val="num" w:pos="1080"/>
        </w:tabs>
        <w:ind w:left="1080" w:hanging="360"/>
      </w:pPr>
      <w:rPr>
        <w:b/>
      </w:rPr>
    </w:lvl>
    <w:lvl w:ilvl="1">
      <w:start w:val="1"/>
      <w:numFmt w:val="upperRoman"/>
      <w:lvlText w:val="%2."/>
      <w:lvlJc w:val="right"/>
      <w:pPr>
        <w:tabs>
          <w:tab w:val="num" w:pos="1620"/>
        </w:tabs>
        <w:ind w:left="1620" w:hanging="18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46125391"/>
    <w:multiLevelType w:val="hybridMultilevel"/>
    <w:tmpl w:val="B7E08CD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9A4B56"/>
    <w:multiLevelType w:val="multilevel"/>
    <w:tmpl w:val="E31EAD02"/>
    <w:lvl w:ilvl="0">
      <w:start w:val="1"/>
      <w:numFmt w:val="decimal"/>
      <w:pStyle w:val="Bibliographytext"/>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635B71C9"/>
    <w:multiLevelType w:val="hybridMultilevel"/>
    <w:tmpl w:val="92DA5EB2"/>
    <w:lvl w:ilvl="0" w:tplc="C5606D6E">
      <w:start w:val="3"/>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6656778">
    <w:abstractNumId w:val="1"/>
  </w:num>
  <w:num w:numId="2" w16cid:durableId="169108809">
    <w:abstractNumId w:val="3"/>
  </w:num>
  <w:num w:numId="3" w16cid:durableId="1503398820">
    <w:abstractNumId w:val="0"/>
  </w:num>
  <w:num w:numId="4" w16cid:durableId="799230032">
    <w:abstractNumId w:val="4"/>
  </w:num>
  <w:num w:numId="5" w16cid:durableId="1406412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E3"/>
    <w:rsid w:val="000256EA"/>
    <w:rsid w:val="00027D05"/>
    <w:rsid w:val="000423F7"/>
    <w:rsid w:val="00096C3A"/>
    <w:rsid w:val="000B39AD"/>
    <w:rsid w:val="000D2CC0"/>
    <w:rsid w:val="0011149E"/>
    <w:rsid w:val="00145AB2"/>
    <w:rsid w:val="00180B11"/>
    <w:rsid w:val="001827FA"/>
    <w:rsid w:val="001D0096"/>
    <w:rsid w:val="001F2CF1"/>
    <w:rsid w:val="0020036E"/>
    <w:rsid w:val="002069D9"/>
    <w:rsid w:val="002146B6"/>
    <w:rsid w:val="002B0EFB"/>
    <w:rsid w:val="002B6816"/>
    <w:rsid w:val="002F1E4B"/>
    <w:rsid w:val="002F68FB"/>
    <w:rsid w:val="003117ED"/>
    <w:rsid w:val="00317822"/>
    <w:rsid w:val="00340B4E"/>
    <w:rsid w:val="00352073"/>
    <w:rsid w:val="003559A0"/>
    <w:rsid w:val="003845CE"/>
    <w:rsid w:val="003B42C3"/>
    <w:rsid w:val="00403026"/>
    <w:rsid w:val="00427FFA"/>
    <w:rsid w:val="00450F6D"/>
    <w:rsid w:val="00453B18"/>
    <w:rsid w:val="0045453E"/>
    <w:rsid w:val="00465348"/>
    <w:rsid w:val="00500ADA"/>
    <w:rsid w:val="00536A7B"/>
    <w:rsid w:val="005940A2"/>
    <w:rsid w:val="006027E4"/>
    <w:rsid w:val="00694C1A"/>
    <w:rsid w:val="0069560F"/>
    <w:rsid w:val="006A2FA6"/>
    <w:rsid w:val="006C4658"/>
    <w:rsid w:val="006E13A6"/>
    <w:rsid w:val="006F4368"/>
    <w:rsid w:val="00742D7A"/>
    <w:rsid w:val="007A2B34"/>
    <w:rsid w:val="007C1AA4"/>
    <w:rsid w:val="007D4525"/>
    <w:rsid w:val="00865117"/>
    <w:rsid w:val="00892084"/>
    <w:rsid w:val="00892486"/>
    <w:rsid w:val="00896E35"/>
    <w:rsid w:val="00917F27"/>
    <w:rsid w:val="009478F4"/>
    <w:rsid w:val="00965C2B"/>
    <w:rsid w:val="00986E63"/>
    <w:rsid w:val="009B2E17"/>
    <w:rsid w:val="009E7B8C"/>
    <w:rsid w:val="009F498A"/>
    <w:rsid w:val="00A013C6"/>
    <w:rsid w:val="00A132D5"/>
    <w:rsid w:val="00A32DD4"/>
    <w:rsid w:val="00A963E3"/>
    <w:rsid w:val="00B07947"/>
    <w:rsid w:val="00BF08E5"/>
    <w:rsid w:val="00C040FB"/>
    <w:rsid w:val="00C3390C"/>
    <w:rsid w:val="00C74C9C"/>
    <w:rsid w:val="00C83758"/>
    <w:rsid w:val="00CB28E0"/>
    <w:rsid w:val="00CD7023"/>
    <w:rsid w:val="00CF1C54"/>
    <w:rsid w:val="00D610F6"/>
    <w:rsid w:val="00DF1A3B"/>
    <w:rsid w:val="00E07D62"/>
    <w:rsid w:val="00E217C5"/>
    <w:rsid w:val="00E42C85"/>
    <w:rsid w:val="00E43CCD"/>
    <w:rsid w:val="00E4638C"/>
    <w:rsid w:val="00EA22BC"/>
    <w:rsid w:val="00EA57CE"/>
    <w:rsid w:val="00F103EB"/>
    <w:rsid w:val="00F10444"/>
    <w:rsid w:val="00F275C1"/>
    <w:rsid w:val="00F93E7C"/>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72894"/>
  <w15:docId w15:val="{A63066CF-1EDF-4EA4-BA63-ACD77D91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8C"/>
    <w:rPr>
      <w:rFonts w:ascii="Calibri" w:eastAsia="Times New Roman" w:hAnsi="Calibri" w:cs="Times New Roman"/>
      <w:sz w:val="26"/>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C4C3A"/>
    <w:rPr>
      <w:rFonts w:asciiTheme="majorHAnsi" w:eastAsiaTheme="majorEastAsia" w:hAnsiTheme="majorHAnsi" w:cstheme="majorBidi"/>
      <w:b/>
      <w:bCs/>
      <w:color w:val="345A8A" w:themeColor="accent1" w:themeShade="B5"/>
      <w:sz w:val="32"/>
      <w:szCs w:val="32"/>
      <w:lang w:eastAsia="en-GB"/>
    </w:rPr>
  </w:style>
  <w:style w:type="character" w:customStyle="1" w:styleId="FooterChar">
    <w:name w:val="Footer Char"/>
    <w:basedOn w:val="DefaultParagraphFont"/>
    <w:link w:val="Footer"/>
    <w:uiPriority w:val="99"/>
    <w:qFormat/>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character" w:customStyle="1" w:styleId="HeaderChar">
    <w:name w:val="Header Char"/>
    <w:basedOn w:val="DefaultParagraphFont"/>
    <w:link w:val="Header"/>
    <w:qFormat/>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character" w:customStyle="1" w:styleId="TitleChar">
    <w:name w:val="Title Char"/>
    <w:basedOn w:val="DefaultParagraphFont"/>
    <w:link w:val="Title"/>
    <w:qFormat/>
    <w:rsid w:val="008C4C3A"/>
    <w:rPr>
      <w:rFonts w:asciiTheme="majorHAnsi" w:eastAsiaTheme="majorEastAsia" w:hAnsiTheme="majorHAnsi" w:cstheme="majorBidi"/>
      <w:color w:val="17365D" w:themeColor="text2" w:themeShade="BF"/>
      <w:spacing w:val="5"/>
      <w:kern w:val="2"/>
      <w:sz w:val="52"/>
      <w:szCs w:val="52"/>
      <w:lang w:eastAsia="en-GB"/>
    </w:rPr>
  </w:style>
  <w:style w:type="character" w:customStyle="1" w:styleId="BalloonTextChar">
    <w:name w:val="Balloon Text Char"/>
    <w:basedOn w:val="DefaultParagraphFont"/>
    <w:link w:val="BalloonText"/>
    <w:uiPriority w:val="99"/>
    <w:semiHidden/>
    <w:qFormat/>
    <w:rsid w:val="008C4C3A"/>
    <w:rPr>
      <w:rFonts w:ascii="Lucida Grande" w:eastAsia="Times New Roman" w:hAnsi="Lucida Grande" w:cs="Lucida Grande"/>
      <w:sz w:val="18"/>
      <w:szCs w:val="18"/>
      <w:lang w:eastAsia="en-GB"/>
    </w:rPr>
  </w:style>
  <w:style w:type="character" w:customStyle="1" w:styleId="Heading2Char">
    <w:name w:val="Heading 2 Char"/>
    <w:basedOn w:val="DefaultParagraphFont"/>
    <w:link w:val="Heading2"/>
    <w:uiPriority w:val="9"/>
    <w:qFormat/>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qFormat/>
    <w:rsid w:val="009779A2"/>
    <w:rPr>
      <w:rFonts w:asciiTheme="majorHAnsi" w:eastAsiaTheme="majorEastAsia" w:hAnsiTheme="majorHAnsi" w:cstheme="majorBidi"/>
      <w:color w:val="243F60" w:themeColor="accent1" w:themeShade="7F"/>
      <w:lang w:eastAsia="en-GB"/>
    </w:rPr>
  </w:style>
  <w:style w:type="character" w:customStyle="1" w:styleId="UnresolvedMention1">
    <w:name w:val="Unresolved Mention1"/>
    <w:basedOn w:val="DefaultParagraphFont"/>
    <w:uiPriority w:val="99"/>
    <w:semiHidden/>
    <w:unhideWhenUsed/>
    <w:qFormat/>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character" w:styleId="UnresolvedMention">
    <w:name w:val="Unresolved Mention"/>
    <w:basedOn w:val="DefaultParagraphFont"/>
    <w:uiPriority w:val="99"/>
    <w:semiHidden/>
    <w:unhideWhenUsed/>
    <w:qFormat/>
    <w:rsid w:val="00A9126B"/>
    <w:rPr>
      <w:color w:val="605E5C"/>
      <w:shd w:val="clear" w:color="auto" w:fill="E1DFDD"/>
    </w:rPr>
  </w:style>
  <w:style w:type="character" w:styleId="PlaceholderText">
    <w:name w:val="Placeholder Text"/>
    <w:basedOn w:val="DefaultParagraphFont"/>
    <w:uiPriority w:val="99"/>
    <w:semiHidden/>
    <w:qFormat/>
    <w:rsid w:val="00EF420D"/>
    <w:rPr>
      <w:color w:val="66666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rsid w:val="008C4C3A"/>
    <w:pPr>
      <w:tabs>
        <w:tab w:val="center" w:pos="4153"/>
        <w:tab w:val="right" w:pos="8306"/>
      </w:tabs>
    </w:pPr>
  </w:style>
  <w:style w:type="paragraph" w:styleId="Header">
    <w:name w:val="header"/>
    <w:basedOn w:val="Normal"/>
    <w:link w:val="HeaderChar"/>
    <w:rsid w:val="008C4C3A"/>
    <w:pPr>
      <w:tabs>
        <w:tab w:val="center" w:pos="4153"/>
        <w:tab w:val="right" w:pos="8306"/>
      </w:tabs>
    </w:pPr>
  </w:style>
  <w:style w:type="paragraph" w:customStyle="1" w:styleId="Essaycovertext">
    <w:name w:val="Essay cover text"/>
    <w:basedOn w:val="Normal"/>
    <w:qFormat/>
    <w:rsid w:val="008C4C3A"/>
    <w:pPr>
      <w:spacing w:line="360" w:lineRule="auto"/>
    </w:pPr>
    <w:rPr>
      <w:rFonts w:ascii="Trebuchet MS" w:hAnsi="Trebuchet MS"/>
      <w:b/>
      <w:sz w:val="28"/>
    </w:rPr>
  </w:style>
  <w:style w:type="paragraph" w:customStyle="1" w:styleId="Essaytitle">
    <w:name w:val="Essay title"/>
    <w:basedOn w:val="Normal"/>
    <w:qFormat/>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qFormat/>
    <w:rsid w:val="008C4C3A"/>
    <w:pPr>
      <w:spacing w:after="240" w:line="360" w:lineRule="auto"/>
    </w:pPr>
    <w:rPr>
      <w:rFonts w:ascii="Trebuchet MS" w:hAnsi="Trebuchet MS"/>
      <w:b/>
    </w:rPr>
  </w:style>
  <w:style w:type="paragraph" w:customStyle="1" w:styleId="Bibliographytext">
    <w:name w:val="Bibliography text"/>
    <w:basedOn w:val="Normal"/>
    <w:autoRedefine/>
    <w:qFormat/>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qFormat/>
    <w:rsid w:val="008C4C3A"/>
  </w:style>
  <w:style w:type="paragraph" w:customStyle="1" w:styleId="Essayparagraphtext">
    <w:name w:val="Essay paragraph text"/>
    <w:basedOn w:val="Normal"/>
    <w:qFormat/>
    <w:rsid w:val="008C4C3A"/>
    <w:pPr>
      <w:spacing w:after="240" w:line="360" w:lineRule="auto"/>
    </w:pPr>
    <w:rPr>
      <w:rFonts w:ascii="Trebuchet MS" w:hAnsi="Trebuchet MS"/>
    </w:rPr>
  </w:style>
  <w:style w:type="paragraph" w:customStyle="1" w:styleId="Essayindentedquotation">
    <w:name w:val="Essay indented quotation"/>
    <w:basedOn w:val="Normal"/>
    <w:qFormat/>
    <w:rsid w:val="008C4C3A"/>
    <w:pPr>
      <w:spacing w:after="240" w:line="360" w:lineRule="auto"/>
      <w:ind w:left="720"/>
    </w:pPr>
    <w:rPr>
      <w:rFonts w:ascii="Trebuchet MS" w:hAnsi="Trebuchet MS"/>
    </w:rPr>
  </w:style>
  <w:style w:type="paragraph" w:customStyle="1" w:styleId="EssayContentsHeading">
    <w:name w:val="Essay Contents Heading"/>
    <w:basedOn w:val="Normal"/>
    <w:qFormat/>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qFormat/>
    <w:rsid w:val="008C4C3A"/>
    <w:pPr>
      <w:spacing w:after="240" w:line="360" w:lineRule="auto"/>
      <w:ind w:left="720"/>
    </w:pPr>
    <w:rPr>
      <w:rFonts w:ascii="Trebuchet MS" w:hAnsi="Trebuchet MS"/>
      <w:i/>
    </w:rPr>
  </w:style>
  <w:style w:type="paragraph" w:customStyle="1" w:styleId="EssayContentsText">
    <w:name w:val="Essay Contents Text"/>
    <w:basedOn w:val="Normal"/>
    <w:qFormat/>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qFormat/>
    <w:rsid w:val="008C4C3A"/>
    <w:pPr>
      <w:spacing w:after="0"/>
      <w:jc w:val="center"/>
    </w:pPr>
  </w:style>
  <w:style w:type="paragraph" w:customStyle="1" w:styleId="EssayAppendixcontentspage">
    <w:name w:val="Essay Appendix contents page"/>
    <w:basedOn w:val="EssayContentsText"/>
    <w:qFormat/>
    <w:rsid w:val="008C4C3A"/>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BalloonText">
    <w:name w:val="Balloon Text"/>
    <w:basedOn w:val="Normal"/>
    <w:link w:val="BalloonTextChar"/>
    <w:uiPriority w:val="99"/>
    <w:semiHidden/>
    <w:unhideWhenUsed/>
    <w:qFormat/>
    <w:rsid w:val="008C4C3A"/>
    <w:rPr>
      <w:rFonts w:ascii="Lucida Grande" w:hAnsi="Lucida Grande" w:cs="Lucida Grande"/>
      <w:sz w:val="18"/>
      <w:szCs w:val="18"/>
    </w:rPr>
  </w:style>
  <w:style w:type="paragraph" w:styleId="IndexHeading">
    <w:name w:val="index heading"/>
    <w:basedOn w:val="Heading"/>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qFormat/>
    <w:rsid w:val="00014D9D"/>
    <w:pPr>
      <w:spacing w:beforeAutospacing="1" w:afterAutospacing="1"/>
    </w:p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styleId="ListParagraph">
    <w:name w:val="List Paragraph"/>
    <w:basedOn w:val="Normal"/>
    <w:uiPriority w:val="34"/>
    <w:qFormat/>
    <w:rsid w:val="006027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footer" Target="footer9.xml"/><Relationship Id="rId39" Type="http://schemas.openxmlformats.org/officeDocument/2006/relationships/header" Target="header13.xml"/><Relationship Id="rId21" Type="http://schemas.openxmlformats.org/officeDocument/2006/relationships/header" Target="header4.xml"/><Relationship Id="rId34" Type="http://schemas.openxmlformats.org/officeDocument/2006/relationships/header" Target="header11.xml"/><Relationship Id="rId42"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footer" Target="footer14.xml"/><Relationship Id="rId10" Type="http://schemas.openxmlformats.org/officeDocument/2006/relationships/footer" Target="footer3.xml"/><Relationship Id="rId19" Type="http://schemas.openxmlformats.org/officeDocument/2006/relationships/hyperlink" Target="https://doi.org/10.1016/j.chb.2017.07.038" TargetMode="External"/><Relationship Id="rId31" Type="http://schemas.openxmlformats.org/officeDocument/2006/relationships/header" Target="header9.xml"/><Relationship Id="rId44"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5.xml"/><Relationship Id="rId46" Type="http://schemas.openxmlformats.org/officeDocument/2006/relationships/theme" Target="theme/theme1.xml"/><Relationship Id="rId20" Type="http://schemas.openxmlformats.org/officeDocument/2006/relationships/hyperlink" Target="https://doi.org/10.1016/j.chb.2017.07.038" TargetMode="External"/><Relationship Id="rId4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2502</TotalTime>
  <Pages>38</Pages>
  <Words>6832</Words>
  <Characters>38944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45685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dc:description/>
  <cp:lastModifiedBy>Oliver Myers</cp:lastModifiedBy>
  <cp:revision>69</cp:revision>
  <dcterms:created xsi:type="dcterms:W3CDTF">2026-03-15T09:06:00Z</dcterms:created>
  <dcterms:modified xsi:type="dcterms:W3CDTF">2026-04-23T13:57:00Z</dcterms:modified>
  <dc:language>en-GB</dc:language>
</cp:coreProperties>
</file>