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9F8" w:rsidRDefault="000729F8" w:rsidP="009C2AE2">
      <w:pPr>
        <w:pStyle w:val="1"/>
      </w:pPr>
      <w:r>
        <w:rPr>
          <w:rFonts w:hint="eastAsia"/>
        </w:rPr>
        <w:t>大气</w:t>
      </w:r>
      <w:r w:rsidR="001554DE">
        <w:rPr>
          <w:rFonts w:hint="eastAsia"/>
        </w:rPr>
        <w:t>环境</w:t>
      </w:r>
      <w:r>
        <w:rPr>
          <w:rFonts w:hint="eastAsia"/>
        </w:rPr>
        <w:t>对</w:t>
      </w:r>
      <w:r w:rsidR="00BA7F09">
        <w:rPr>
          <w:rFonts w:hint="eastAsia"/>
        </w:rPr>
        <w:t>人体健康</w:t>
      </w:r>
      <w:r>
        <w:rPr>
          <w:rFonts w:hint="eastAsia"/>
        </w:rPr>
        <w:t>的影响</w:t>
      </w:r>
    </w:p>
    <w:p w:rsidR="005A04E0" w:rsidRPr="005A04E0" w:rsidRDefault="005A04E0" w:rsidP="005A04E0">
      <w:pPr>
        <w:ind w:firstLine="420"/>
        <w:jc w:val="center"/>
        <w:rPr>
          <w:rFonts w:hint="eastAsia"/>
        </w:rPr>
      </w:pPr>
      <w:r>
        <w:rPr>
          <w:rFonts w:hint="eastAsia"/>
        </w:rPr>
        <w:t>2</w:t>
      </w:r>
      <w:r>
        <w:t xml:space="preserve">017301110134 </w:t>
      </w:r>
      <w:r>
        <w:rPr>
          <w:rFonts w:hint="eastAsia"/>
        </w:rPr>
        <w:t>罗运</w:t>
      </w:r>
    </w:p>
    <w:p w:rsidR="009B4389" w:rsidRDefault="009B4389">
      <w:pPr>
        <w:ind w:firstLine="420"/>
      </w:pPr>
      <w:r>
        <w:rPr>
          <w:rFonts w:hint="eastAsia"/>
        </w:rPr>
        <w:t>摘要：通过学习“城市环境分析”课程，并阅读课本《城市生态学》，了解到大气污染对人体健康的危害。</w:t>
      </w:r>
      <w:r w:rsidR="007732B3">
        <w:rPr>
          <w:rFonts w:hint="eastAsia"/>
        </w:rPr>
        <w:t>为了进一步地探究大气环境各因素对人体健康的影响，以及大气环境影响人体健康的机理、详细关系，并提出解决方案，作者阅读相关文献并</w:t>
      </w:r>
      <w:r w:rsidR="007732B3">
        <w:rPr>
          <w:rFonts w:hint="eastAsia"/>
        </w:rPr>
        <w:t>结合课本知</w:t>
      </w:r>
      <w:bookmarkStart w:id="0" w:name="_GoBack"/>
      <w:bookmarkEnd w:id="0"/>
      <w:r w:rsidR="007732B3">
        <w:rPr>
          <w:rFonts w:hint="eastAsia"/>
        </w:rPr>
        <w:t>识</w:t>
      </w:r>
      <w:r w:rsidR="007732B3">
        <w:rPr>
          <w:rFonts w:hint="eastAsia"/>
        </w:rPr>
        <w:t>，总结出大气环境对人体健康的影响。</w:t>
      </w:r>
    </w:p>
    <w:p w:rsidR="00D63D20" w:rsidRDefault="00D63D20">
      <w:pPr>
        <w:ind w:firstLine="420"/>
        <w:rPr>
          <w:rFonts w:hint="eastAsia"/>
        </w:rPr>
      </w:pPr>
      <w:r>
        <w:rPr>
          <w:rFonts w:hint="eastAsia"/>
        </w:rPr>
        <w:t>关键字：大气环境、大气污染、人体健康</w:t>
      </w:r>
    </w:p>
    <w:p w:rsidR="009C2AE2" w:rsidRPr="000110F6" w:rsidRDefault="00994ECB" w:rsidP="000110F6">
      <w:pPr>
        <w:pStyle w:val="2"/>
      </w:pPr>
      <w:r w:rsidRPr="000110F6">
        <w:t>前言：</w:t>
      </w:r>
    </w:p>
    <w:p w:rsidR="009C2AE2" w:rsidRDefault="009C2AE2">
      <w:pPr>
        <w:ind w:firstLine="420"/>
        <w:rPr>
          <w:rFonts w:hint="eastAsia"/>
        </w:rPr>
      </w:pPr>
      <w:r w:rsidRPr="009C2AE2">
        <w:rPr>
          <w:rFonts w:hint="eastAsia"/>
        </w:rPr>
        <w:t>大气是地球环境长期演化的产物</w:t>
      </w:r>
      <w:r>
        <w:rPr>
          <w:rFonts w:hint="eastAsia"/>
        </w:rPr>
        <w:t>，</w:t>
      </w:r>
      <w:r w:rsidRPr="009C2AE2">
        <w:rPr>
          <w:rFonts w:hint="eastAsia"/>
        </w:rPr>
        <w:t>大气圈总是不断地与生物圈进行物质交换</w:t>
      </w:r>
      <w:r>
        <w:rPr>
          <w:rFonts w:hint="eastAsia"/>
        </w:rPr>
        <w:t>，</w:t>
      </w:r>
      <w:r w:rsidRPr="009C2AE2">
        <w:rPr>
          <w:rFonts w:hint="eastAsia"/>
        </w:rPr>
        <w:t>它是一切生物能量的直接供应者</w:t>
      </w:r>
      <w:r>
        <w:rPr>
          <w:rFonts w:hint="eastAsia"/>
        </w:rPr>
        <w:t>，</w:t>
      </w:r>
      <w:r w:rsidRPr="009C2AE2">
        <w:rPr>
          <w:rFonts w:hint="eastAsia"/>
        </w:rPr>
        <w:t>是构成地球组成中迁移活动最广泛的部分</w:t>
      </w:r>
      <w:r w:rsidR="004971FF">
        <w:rPr>
          <w:rFonts w:hint="eastAsia"/>
        </w:rPr>
        <w:t>。</w:t>
      </w:r>
      <w:r w:rsidRPr="009C2AE2">
        <w:rPr>
          <w:rFonts w:hint="eastAsia"/>
        </w:rPr>
        <w:t>一般情况下</w:t>
      </w:r>
      <w:r>
        <w:rPr>
          <w:rFonts w:hint="eastAsia"/>
        </w:rPr>
        <w:t>，</w:t>
      </w:r>
      <w:r w:rsidRPr="009C2AE2">
        <w:rPr>
          <w:rFonts w:hint="eastAsia"/>
        </w:rPr>
        <w:t>大气的组成是相对稳定的</w:t>
      </w:r>
      <w:r>
        <w:rPr>
          <w:rFonts w:hint="eastAsia"/>
        </w:rPr>
        <w:t>，</w:t>
      </w:r>
      <w:r w:rsidRPr="009C2AE2">
        <w:rPr>
          <w:rFonts w:hint="eastAsia"/>
        </w:rPr>
        <w:t>但随着人类频繁的生活和生产活动</w:t>
      </w:r>
      <w:r>
        <w:rPr>
          <w:rFonts w:hint="eastAsia"/>
        </w:rPr>
        <w:t>，</w:t>
      </w:r>
      <w:r w:rsidRPr="009C2AE2">
        <w:rPr>
          <w:rFonts w:hint="eastAsia"/>
        </w:rPr>
        <w:t>特别是近代科学技术和工农业生产的迅速发展</w:t>
      </w:r>
      <w:r>
        <w:rPr>
          <w:rFonts w:hint="eastAsia"/>
        </w:rPr>
        <w:t>，</w:t>
      </w:r>
      <w:r w:rsidRPr="009C2AE2">
        <w:rPr>
          <w:rFonts w:hint="eastAsia"/>
        </w:rPr>
        <w:t>其结果是给人类带来幸福的同时</w:t>
      </w:r>
      <w:r>
        <w:rPr>
          <w:rFonts w:hint="eastAsia"/>
        </w:rPr>
        <w:t>，</w:t>
      </w:r>
      <w:r w:rsidRPr="009C2AE2">
        <w:rPr>
          <w:rFonts w:hint="eastAsia"/>
        </w:rPr>
        <w:t>也带来了大气环境的污染</w:t>
      </w:r>
      <w:r w:rsidR="004971FF">
        <w:rPr>
          <w:rFonts w:hint="eastAsia"/>
        </w:rPr>
        <w:t>。</w:t>
      </w:r>
      <w:r w:rsidRPr="009C2AE2">
        <w:rPr>
          <w:rFonts w:hint="eastAsia"/>
        </w:rPr>
        <w:t>由于科技水平低</w:t>
      </w:r>
      <w:r>
        <w:rPr>
          <w:rFonts w:hint="eastAsia"/>
        </w:rPr>
        <w:t>，</w:t>
      </w:r>
      <w:r w:rsidRPr="009C2AE2">
        <w:rPr>
          <w:rFonts w:hint="eastAsia"/>
        </w:rPr>
        <w:t>管理能力差及环境保护意识淡薄等原因</w:t>
      </w:r>
      <w:r>
        <w:rPr>
          <w:rFonts w:hint="eastAsia"/>
        </w:rPr>
        <w:t>，</w:t>
      </w:r>
      <w:r w:rsidRPr="009C2AE2">
        <w:rPr>
          <w:rFonts w:hint="eastAsia"/>
        </w:rPr>
        <w:t>大气圈成了人类重要的倾废场所之一</w:t>
      </w:r>
      <w:r>
        <w:rPr>
          <w:rFonts w:hint="eastAsia"/>
        </w:rPr>
        <w:t>，</w:t>
      </w:r>
      <w:r w:rsidRPr="009C2AE2">
        <w:rPr>
          <w:rFonts w:hint="eastAsia"/>
        </w:rPr>
        <w:t>大气中的有害成分急速增加</w:t>
      </w:r>
      <w:r>
        <w:rPr>
          <w:rFonts w:hint="eastAsia"/>
        </w:rPr>
        <w:t>，</w:t>
      </w:r>
      <w:r w:rsidRPr="009C2AE2">
        <w:rPr>
          <w:rFonts w:hint="eastAsia"/>
        </w:rPr>
        <w:t>城市</w:t>
      </w:r>
      <w:r w:rsidRPr="009C2AE2">
        <w:rPr>
          <w:rFonts w:hint="eastAsia"/>
        </w:rPr>
        <w:t>SO2</w:t>
      </w:r>
      <w:r w:rsidRPr="009C2AE2">
        <w:rPr>
          <w:rFonts w:hint="eastAsia"/>
        </w:rPr>
        <w:t>全国年均浓度值为</w:t>
      </w:r>
      <w:r w:rsidRPr="009C2AE2">
        <w:rPr>
          <w:rFonts w:hint="eastAsia"/>
        </w:rPr>
        <w:t>66ug/m3</w:t>
      </w:r>
      <w:r>
        <w:rPr>
          <w:rFonts w:hint="eastAsia"/>
        </w:rPr>
        <w:t>，</w:t>
      </w:r>
      <w:r w:rsidRPr="009C2AE2">
        <w:rPr>
          <w:rFonts w:hint="eastAsia"/>
        </w:rPr>
        <w:t>氮氧化物为</w:t>
      </w:r>
      <w:r w:rsidRPr="009C2AE2">
        <w:rPr>
          <w:rFonts w:hint="eastAsia"/>
        </w:rPr>
        <w:t>45ug/m3</w:t>
      </w:r>
      <w:r>
        <w:rPr>
          <w:rFonts w:hint="eastAsia"/>
        </w:rPr>
        <w:t>，</w:t>
      </w:r>
      <w:r w:rsidRPr="009C2AE2">
        <w:rPr>
          <w:rFonts w:hint="eastAsia"/>
        </w:rPr>
        <w:t>总悬浮颗粒物为</w:t>
      </w:r>
      <w:r w:rsidRPr="009C2AE2">
        <w:rPr>
          <w:rFonts w:hint="eastAsia"/>
        </w:rPr>
        <w:t>291ug/cm3</w:t>
      </w:r>
      <w:r>
        <w:rPr>
          <w:rFonts w:hint="eastAsia"/>
        </w:rPr>
        <w:t>，</w:t>
      </w:r>
      <w:r w:rsidRPr="009C2AE2">
        <w:rPr>
          <w:rFonts w:hint="eastAsia"/>
        </w:rPr>
        <w:t>形成了严重的污染</w:t>
      </w:r>
      <w:r>
        <w:rPr>
          <w:rFonts w:hint="eastAsia"/>
        </w:rPr>
        <w:t>，</w:t>
      </w:r>
      <w:r w:rsidRPr="009C2AE2">
        <w:rPr>
          <w:rFonts w:hint="eastAsia"/>
        </w:rPr>
        <w:t>使大气的成分和性质发生改变</w:t>
      </w:r>
      <w:r>
        <w:rPr>
          <w:rFonts w:hint="eastAsia"/>
        </w:rPr>
        <w:t>，</w:t>
      </w:r>
      <w:r w:rsidRPr="009C2AE2">
        <w:rPr>
          <w:rFonts w:hint="eastAsia"/>
        </w:rPr>
        <w:t>甚至失去自净和自我调节的作用</w:t>
      </w:r>
      <w:r>
        <w:rPr>
          <w:rFonts w:hint="eastAsia"/>
        </w:rPr>
        <w:t>，</w:t>
      </w:r>
      <w:r w:rsidRPr="009C2AE2">
        <w:rPr>
          <w:rFonts w:hint="eastAsia"/>
        </w:rPr>
        <w:t>从而对人类和生态环境造成了一定的影响和危害</w:t>
      </w:r>
      <w:r w:rsidR="004971FF">
        <w:rPr>
          <w:rFonts w:hint="eastAsia"/>
        </w:rPr>
        <w:t>。</w:t>
      </w:r>
    </w:p>
    <w:p w:rsidR="009C2AE2" w:rsidRPr="000110F6" w:rsidRDefault="009C2AE2" w:rsidP="000110F6">
      <w:pPr>
        <w:pStyle w:val="2"/>
      </w:pPr>
      <w:r w:rsidRPr="000110F6">
        <w:rPr>
          <w:rFonts w:hint="eastAsia"/>
        </w:rPr>
        <w:t>中国城市</w:t>
      </w:r>
      <w:r w:rsidRPr="000110F6">
        <w:rPr>
          <w:rFonts w:hint="eastAsia"/>
        </w:rPr>
        <w:t>大气</w:t>
      </w:r>
      <w:r w:rsidRPr="000110F6">
        <w:rPr>
          <w:rFonts w:hint="eastAsia"/>
        </w:rPr>
        <w:t>污染概况</w:t>
      </w:r>
      <w:r w:rsidRPr="000110F6">
        <w:rPr>
          <w:rFonts w:hint="eastAsia"/>
        </w:rPr>
        <w:t>：</w:t>
      </w:r>
    </w:p>
    <w:p w:rsidR="009C2AE2" w:rsidRDefault="009C2AE2">
      <w:pPr>
        <w:ind w:firstLine="420"/>
      </w:pPr>
      <w:r w:rsidRPr="009C2AE2">
        <w:rPr>
          <w:rFonts w:hint="eastAsia"/>
        </w:rPr>
        <w:t>在我国的许多地区</w:t>
      </w:r>
      <w:r w:rsidR="004971FF">
        <w:rPr>
          <w:rFonts w:hint="eastAsia"/>
        </w:rPr>
        <w:t>，</w:t>
      </w:r>
      <w:r w:rsidRPr="009C2AE2">
        <w:rPr>
          <w:rFonts w:hint="eastAsia"/>
        </w:rPr>
        <w:t>大气污染类型已发生改变</w:t>
      </w:r>
      <w:r w:rsidR="004971FF">
        <w:rPr>
          <w:rFonts w:hint="eastAsia"/>
        </w:rPr>
        <w:t>，</w:t>
      </w:r>
      <w:r w:rsidRPr="009C2AE2">
        <w:rPr>
          <w:rFonts w:hint="eastAsia"/>
        </w:rPr>
        <w:t>由过去</w:t>
      </w:r>
      <w:r w:rsidR="006D0CC7">
        <w:rPr>
          <w:rFonts w:hint="eastAsia"/>
        </w:rPr>
        <w:t>“</w:t>
      </w:r>
      <w:r w:rsidRPr="009C2AE2">
        <w:rPr>
          <w:rFonts w:hint="eastAsia"/>
        </w:rPr>
        <w:t>单煤烟型”污染转变为多种污染物相互作用的“复合型”污染</w:t>
      </w:r>
    </w:p>
    <w:p w:rsidR="009C2AE2" w:rsidRPr="000110F6" w:rsidRDefault="009C2AE2" w:rsidP="000110F6">
      <w:pPr>
        <w:pStyle w:val="3"/>
        <w:rPr>
          <w:rFonts w:hint="eastAsia"/>
        </w:rPr>
      </w:pPr>
      <w:r w:rsidRPr="000110F6">
        <w:rPr>
          <w:rFonts w:hint="eastAsia"/>
        </w:rPr>
        <w:t>燃煤大气污染</w:t>
      </w:r>
    </w:p>
    <w:p w:rsidR="009C2AE2" w:rsidRPr="009C2AE2" w:rsidRDefault="009C2AE2" w:rsidP="009C2AE2">
      <w:pPr>
        <w:ind w:firstLine="420"/>
        <w:rPr>
          <w:rFonts w:hint="eastAsia"/>
        </w:rPr>
      </w:pPr>
      <w:r w:rsidRPr="009C2AE2">
        <w:rPr>
          <w:rFonts w:hint="eastAsia"/>
        </w:rPr>
        <w:t>能源结构不合理是重要一项</w:t>
      </w:r>
      <w:r w:rsidR="004971FF">
        <w:rPr>
          <w:rFonts w:hint="eastAsia"/>
        </w:rPr>
        <w:t>，</w:t>
      </w:r>
      <w:r w:rsidRPr="009C2AE2">
        <w:rPr>
          <w:rFonts w:hint="eastAsia"/>
        </w:rPr>
        <w:t>我国燃煤污染的问题较为突出。全国人大常委会执法检查组的报告显示</w:t>
      </w:r>
      <w:r w:rsidR="004971FF">
        <w:rPr>
          <w:rFonts w:hint="eastAsia"/>
        </w:rPr>
        <w:t>，</w:t>
      </w:r>
      <w:r w:rsidRPr="009C2AE2">
        <w:rPr>
          <w:rFonts w:hint="eastAsia"/>
        </w:rPr>
        <w:t>2013</w:t>
      </w:r>
      <w:r w:rsidRPr="009C2AE2">
        <w:rPr>
          <w:rFonts w:hint="eastAsia"/>
        </w:rPr>
        <w:t>年</w:t>
      </w:r>
      <w:r w:rsidR="004971FF">
        <w:rPr>
          <w:rFonts w:hint="eastAsia"/>
        </w:rPr>
        <w:t>，</w:t>
      </w:r>
      <w:r w:rsidRPr="009C2AE2">
        <w:rPr>
          <w:rFonts w:hint="eastAsia"/>
        </w:rPr>
        <w:t>全国煤炭消费总量达</w:t>
      </w:r>
      <w:r w:rsidRPr="009C2AE2">
        <w:rPr>
          <w:rFonts w:hint="eastAsia"/>
        </w:rPr>
        <w:t>36</w:t>
      </w:r>
      <w:r w:rsidR="004971FF">
        <w:rPr>
          <w:rFonts w:hint="eastAsia"/>
        </w:rPr>
        <w:t>。</w:t>
      </w:r>
      <w:r w:rsidRPr="009C2AE2">
        <w:rPr>
          <w:rFonts w:hint="eastAsia"/>
        </w:rPr>
        <w:t>1</w:t>
      </w:r>
      <w:r w:rsidRPr="009C2AE2">
        <w:rPr>
          <w:rFonts w:hint="eastAsia"/>
        </w:rPr>
        <w:t>亿吨</w:t>
      </w:r>
      <w:r w:rsidR="004971FF">
        <w:rPr>
          <w:rFonts w:hint="eastAsia"/>
        </w:rPr>
        <w:t>，</w:t>
      </w:r>
      <w:r w:rsidRPr="009C2AE2">
        <w:rPr>
          <w:rFonts w:hint="eastAsia"/>
        </w:rPr>
        <w:t>占能源消费总量的</w:t>
      </w:r>
      <w:r w:rsidRPr="009C2AE2">
        <w:rPr>
          <w:rFonts w:hint="eastAsia"/>
        </w:rPr>
        <w:t>65</w:t>
      </w:r>
      <w:r w:rsidR="004971FF">
        <w:rPr>
          <w:rFonts w:hint="eastAsia"/>
        </w:rPr>
        <w:t>。</w:t>
      </w:r>
      <w:r w:rsidRPr="009C2AE2">
        <w:rPr>
          <w:rFonts w:hint="eastAsia"/>
        </w:rPr>
        <w:t>7%</w:t>
      </w:r>
      <w:r w:rsidRPr="009C2AE2">
        <w:rPr>
          <w:rFonts w:hint="eastAsia"/>
        </w:rPr>
        <w:t>。特别是在北方冬季采暖期</w:t>
      </w:r>
      <w:r w:rsidR="004971FF">
        <w:rPr>
          <w:rFonts w:hint="eastAsia"/>
        </w:rPr>
        <w:t>，</w:t>
      </w:r>
      <w:r w:rsidRPr="009C2AE2">
        <w:rPr>
          <w:rFonts w:hint="eastAsia"/>
        </w:rPr>
        <w:t>燃煤量大面广、管理粗放城郊和农村散煤燃烧后直接排放</w:t>
      </w:r>
      <w:r w:rsidR="004971FF">
        <w:rPr>
          <w:rFonts w:hint="eastAsia"/>
        </w:rPr>
        <w:t>，</w:t>
      </w:r>
      <w:r w:rsidRPr="009C2AE2">
        <w:rPr>
          <w:rFonts w:hint="eastAsia"/>
        </w:rPr>
        <w:t>导致空气质量季节性下降尤为明显。</w:t>
      </w:r>
    </w:p>
    <w:p w:rsidR="009C2AE2" w:rsidRPr="000110F6" w:rsidRDefault="009C2AE2" w:rsidP="000110F6">
      <w:pPr>
        <w:pStyle w:val="3"/>
        <w:rPr>
          <w:rFonts w:hint="eastAsia"/>
        </w:rPr>
      </w:pPr>
      <w:r w:rsidRPr="000110F6">
        <w:rPr>
          <w:rFonts w:hint="eastAsia"/>
        </w:rPr>
        <w:t>工业大气污染</w:t>
      </w:r>
    </w:p>
    <w:p w:rsidR="009C2AE2" w:rsidRDefault="009C2AE2" w:rsidP="009C2AE2">
      <w:pPr>
        <w:ind w:firstLine="420"/>
      </w:pPr>
      <w:r w:rsidRPr="009C2AE2">
        <w:rPr>
          <w:rFonts w:hint="eastAsia"/>
        </w:rPr>
        <w:t>随着工业化、城镇化的快速发展</w:t>
      </w:r>
      <w:r w:rsidR="004971FF">
        <w:rPr>
          <w:rFonts w:hint="eastAsia"/>
        </w:rPr>
        <w:t>，</w:t>
      </w:r>
      <w:r w:rsidRPr="009C2AE2">
        <w:rPr>
          <w:rFonts w:hint="eastAsia"/>
        </w:rPr>
        <w:t>有的地方政府过于追求发展速度</w:t>
      </w:r>
      <w:r w:rsidR="004971FF">
        <w:rPr>
          <w:rFonts w:hint="eastAsia"/>
        </w:rPr>
        <w:t>，</w:t>
      </w:r>
      <w:r w:rsidRPr="009C2AE2">
        <w:rPr>
          <w:rFonts w:hint="eastAsia"/>
        </w:rPr>
        <w:t>重化工产能快速扩张</w:t>
      </w:r>
      <w:r w:rsidR="004971FF">
        <w:rPr>
          <w:rFonts w:hint="eastAsia"/>
        </w:rPr>
        <w:t>，</w:t>
      </w:r>
      <w:r w:rsidRPr="009C2AE2">
        <w:rPr>
          <w:rFonts w:hint="eastAsia"/>
        </w:rPr>
        <w:t>钢铁、水泥、电解铝等高污染、高耗能的产能严重过剩</w:t>
      </w:r>
      <w:r w:rsidR="004971FF">
        <w:rPr>
          <w:rFonts w:hint="eastAsia"/>
        </w:rPr>
        <w:t>，</w:t>
      </w:r>
      <w:r w:rsidRPr="009C2AE2">
        <w:rPr>
          <w:rFonts w:hint="eastAsia"/>
        </w:rPr>
        <w:t>产业结构重型化特征明显。</w:t>
      </w:r>
      <w:r w:rsidRPr="009C2AE2">
        <w:rPr>
          <w:rFonts w:hint="eastAsia"/>
        </w:rPr>
        <w:t>2013</w:t>
      </w:r>
      <w:r w:rsidRPr="009C2AE2">
        <w:rPr>
          <w:rFonts w:hint="eastAsia"/>
        </w:rPr>
        <w:t>年</w:t>
      </w:r>
      <w:r w:rsidR="004971FF">
        <w:rPr>
          <w:rFonts w:hint="eastAsia"/>
        </w:rPr>
        <w:t>，</w:t>
      </w:r>
      <w:r w:rsidRPr="009C2AE2">
        <w:rPr>
          <w:rFonts w:hint="eastAsia"/>
        </w:rPr>
        <w:t>工业能源消费量占全国能源消费总量的</w:t>
      </w:r>
      <w:r w:rsidRPr="009C2AE2">
        <w:rPr>
          <w:rFonts w:hint="eastAsia"/>
        </w:rPr>
        <w:t>73%</w:t>
      </w:r>
      <w:r w:rsidR="004971FF">
        <w:rPr>
          <w:rFonts w:hint="eastAsia"/>
        </w:rPr>
        <w:t>，</w:t>
      </w:r>
      <w:r w:rsidRPr="009C2AE2">
        <w:rPr>
          <w:rFonts w:hint="eastAsia"/>
        </w:rPr>
        <w:t>六大高耗能行业能源消费量占工业能源消费总量的</w:t>
      </w:r>
      <w:r w:rsidRPr="009C2AE2">
        <w:rPr>
          <w:rFonts w:hint="eastAsia"/>
        </w:rPr>
        <w:t>79%</w:t>
      </w:r>
      <w:r w:rsidRPr="009C2AE2">
        <w:rPr>
          <w:rFonts w:hint="eastAsia"/>
        </w:rPr>
        <w:t>。部分老工业城市主城区及周边还存在大量重污染企业</w:t>
      </w:r>
      <w:r w:rsidR="004971FF">
        <w:rPr>
          <w:rFonts w:hint="eastAsia"/>
        </w:rPr>
        <w:t>，</w:t>
      </w:r>
      <w:r w:rsidRPr="009C2AE2">
        <w:rPr>
          <w:rFonts w:hint="eastAsia"/>
        </w:rPr>
        <w:t>严重影响城市空气质量</w:t>
      </w:r>
    </w:p>
    <w:p w:rsidR="009C2AE2" w:rsidRPr="000110F6" w:rsidRDefault="009C2AE2" w:rsidP="000110F6">
      <w:pPr>
        <w:pStyle w:val="3"/>
        <w:rPr>
          <w:rFonts w:hint="eastAsia"/>
        </w:rPr>
      </w:pPr>
      <w:r w:rsidRPr="000110F6">
        <w:rPr>
          <w:rFonts w:hint="eastAsia"/>
        </w:rPr>
        <w:t>机动车船大气污染</w:t>
      </w:r>
    </w:p>
    <w:p w:rsidR="009C2AE2" w:rsidRPr="009C2AE2" w:rsidRDefault="009C2AE2" w:rsidP="009C2AE2">
      <w:pPr>
        <w:ind w:firstLine="420"/>
        <w:rPr>
          <w:rFonts w:hint="eastAsia"/>
        </w:rPr>
      </w:pPr>
      <w:r w:rsidRPr="009C2AE2">
        <w:rPr>
          <w:rFonts w:hint="eastAsia"/>
        </w:rPr>
        <w:t>近年来</w:t>
      </w:r>
      <w:r w:rsidR="004971FF">
        <w:rPr>
          <w:rFonts w:hint="eastAsia"/>
        </w:rPr>
        <w:t>，</w:t>
      </w:r>
      <w:r w:rsidRPr="009C2AE2">
        <w:rPr>
          <w:rFonts w:hint="eastAsia"/>
        </w:rPr>
        <w:t>我国汽车保有量迅速增加</w:t>
      </w:r>
      <w:r w:rsidR="004971FF">
        <w:rPr>
          <w:rFonts w:hint="eastAsia"/>
        </w:rPr>
        <w:t>，</w:t>
      </w:r>
      <w:r w:rsidRPr="009C2AE2">
        <w:rPr>
          <w:rFonts w:hint="eastAsia"/>
        </w:rPr>
        <w:t>在拉动经济发展</w:t>
      </w:r>
      <w:r w:rsidR="004971FF">
        <w:rPr>
          <w:rFonts w:hint="eastAsia"/>
        </w:rPr>
        <w:t>，</w:t>
      </w:r>
      <w:r w:rsidRPr="009C2AE2">
        <w:rPr>
          <w:rFonts w:hint="eastAsia"/>
        </w:rPr>
        <w:t>改善公众生活质量的同时</w:t>
      </w:r>
      <w:r w:rsidR="004971FF">
        <w:rPr>
          <w:rFonts w:hint="eastAsia"/>
        </w:rPr>
        <w:t>，</w:t>
      </w:r>
      <w:r w:rsidRPr="009C2AE2">
        <w:rPr>
          <w:rFonts w:hint="eastAsia"/>
        </w:rPr>
        <w:t>也带来了严重的空气污染。研究表明</w:t>
      </w:r>
      <w:r w:rsidR="004971FF">
        <w:rPr>
          <w:rFonts w:hint="eastAsia"/>
        </w:rPr>
        <w:t>，</w:t>
      </w:r>
      <w:r w:rsidRPr="009C2AE2">
        <w:rPr>
          <w:rFonts w:hint="eastAsia"/>
        </w:rPr>
        <w:t>灰</w:t>
      </w:r>
      <w:proofErr w:type="gramStart"/>
      <w:r w:rsidRPr="009C2AE2">
        <w:rPr>
          <w:rFonts w:hint="eastAsia"/>
        </w:rPr>
        <w:t>霾</w:t>
      </w:r>
      <w:proofErr w:type="gramEnd"/>
      <w:r w:rsidRPr="009C2AE2">
        <w:rPr>
          <w:rFonts w:hint="eastAsia"/>
        </w:rPr>
        <w:t>现象与机动车排放的氮氧化物和碳氢化合物等存在明显的关系。一些城市臭氧浓度逐步在增高</w:t>
      </w:r>
      <w:r w:rsidR="004971FF">
        <w:rPr>
          <w:rFonts w:hint="eastAsia"/>
        </w:rPr>
        <w:t>，</w:t>
      </w:r>
      <w:r w:rsidRPr="009C2AE2">
        <w:rPr>
          <w:rFonts w:hint="eastAsia"/>
        </w:rPr>
        <w:t>个别城市发生光化学污染的可能性在不断增加。而臭氧浓度增高和机动车尾气有着密切的关系</w:t>
      </w:r>
      <w:r w:rsidR="00C63052">
        <w:rPr>
          <w:rFonts w:hint="eastAsia"/>
        </w:rPr>
        <w:t>。</w:t>
      </w:r>
    </w:p>
    <w:p w:rsidR="009C2AE2" w:rsidRPr="000110F6" w:rsidRDefault="009C2AE2" w:rsidP="000110F6">
      <w:pPr>
        <w:pStyle w:val="3"/>
        <w:rPr>
          <w:rFonts w:hint="eastAsia"/>
        </w:rPr>
      </w:pPr>
      <w:r w:rsidRPr="000110F6">
        <w:rPr>
          <w:rFonts w:hint="eastAsia"/>
        </w:rPr>
        <w:t>扬尘污染</w:t>
      </w:r>
    </w:p>
    <w:p w:rsidR="009C2AE2" w:rsidRDefault="009C2AE2" w:rsidP="009C2AE2">
      <w:pPr>
        <w:ind w:firstLine="420"/>
      </w:pPr>
      <w:r w:rsidRPr="009C2AE2">
        <w:rPr>
          <w:rFonts w:hint="eastAsia"/>
        </w:rPr>
        <w:t>施工扬尘是大气污染的重要源头之一。进行房屋建筑、市政基础设施施工、河道整治、</w:t>
      </w:r>
      <w:r w:rsidRPr="009C2AE2">
        <w:rPr>
          <w:rFonts w:hint="eastAsia"/>
        </w:rPr>
        <w:lastRenderedPageBreak/>
        <w:t>建筑物拆除、物料运输和堆放等活动时</w:t>
      </w:r>
      <w:r w:rsidR="004971FF">
        <w:rPr>
          <w:rFonts w:hint="eastAsia"/>
        </w:rPr>
        <w:t>，</w:t>
      </w:r>
      <w:r w:rsidRPr="009C2AE2">
        <w:rPr>
          <w:rFonts w:hint="eastAsia"/>
        </w:rPr>
        <w:t>如不采取必要措施</w:t>
      </w:r>
      <w:r w:rsidR="004971FF">
        <w:rPr>
          <w:rFonts w:hint="eastAsia"/>
        </w:rPr>
        <w:t>，</w:t>
      </w:r>
      <w:r w:rsidRPr="009C2AE2">
        <w:rPr>
          <w:rFonts w:hint="eastAsia"/>
        </w:rPr>
        <w:t>就会产生大量扬尘。</w:t>
      </w:r>
    </w:p>
    <w:p w:rsidR="009C2AE2" w:rsidRPr="000110F6" w:rsidRDefault="009C2AE2" w:rsidP="000110F6">
      <w:pPr>
        <w:pStyle w:val="3"/>
      </w:pPr>
      <w:r w:rsidRPr="000110F6">
        <w:rPr>
          <w:rFonts w:hint="eastAsia"/>
        </w:rPr>
        <w:t>其他大气污染</w:t>
      </w:r>
    </w:p>
    <w:p w:rsidR="009C2AE2" w:rsidRPr="009C2AE2" w:rsidRDefault="009C2AE2" w:rsidP="009C2AE2">
      <w:pPr>
        <w:ind w:firstLine="420"/>
        <w:rPr>
          <w:rFonts w:hint="eastAsia"/>
        </w:rPr>
      </w:pPr>
      <w:r w:rsidRPr="009C2AE2">
        <w:rPr>
          <w:rFonts w:hint="eastAsia"/>
        </w:rPr>
        <w:t>包括燃放烟花爆竹、餐饮服务业油烟放、秸秆焚烧等</w:t>
      </w:r>
      <w:r w:rsidR="00C63052">
        <w:rPr>
          <w:rFonts w:hint="eastAsia"/>
        </w:rPr>
        <w:t>。</w:t>
      </w:r>
    </w:p>
    <w:p w:rsidR="009C2AE2" w:rsidRPr="000110F6" w:rsidRDefault="009C2AE2" w:rsidP="000110F6">
      <w:pPr>
        <w:pStyle w:val="2"/>
      </w:pPr>
      <w:r w:rsidRPr="000110F6">
        <w:rPr>
          <w:rFonts w:hint="eastAsia"/>
        </w:rPr>
        <w:t>大气环境污染对人体健康的影响</w:t>
      </w:r>
    </w:p>
    <w:p w:rsidR="009C2AE2" w:rsidRPr="000110F6" w:rsidRDefault="009C2AE2" w:rsidP="000110F6">
      <w:pPr>
        <w:pStyle w:val="3"/>
      </w:pPr>
      <w:r w:rsidRPr="000110F6">
        <w:rPr>
          <w:rFonts w:hint="eastAsia"/>
        </w:rPr>
        <w:t>氮氧化物及“光化学烟雾”对人体的影响和危害</w:t>
      </w:r>
    </w:p>
    <w:p w:rsidR="009C2AE2" w:rsidRDefault="009C2AE2" w:rsidP="005B0B12">
      <w:pPr>
        <w:ind w:firstLine="420"/>
        <w:rPr>
          <w:rFonts w:hint="eastAsia"/>
        </w:rPr>
      </w:pPr>
      <w:r w:rsidRPr="009C2AE2">
        <w:rPr>
          <w:rFonts w:hint="eastAsia"/>
        </w:rPr>
        <w:t>构成大气污染的氮氧化物主要是</w:t>
      </w:r>
      <w:r w:rsidRPr="009C2AE2">
        <w:rPr>
          <w:rFonts w:hint="eastAsia"/>
        </w:rPr>
        <w:t>NO</w:t>
      </w:r>
      <w:r w:rsidRPr="009C2AE2">
        <w:rPr>
          <w:rFonts w:hint="eastAsia"/>
        </w:rPr>
        <w:t>和</w:t>
      </w:r>
      <w:r w:rsidRPr="009C2AE2">
        <w:rPr>
          <w:rFonts w:hint="eastAsia"/>
        </w:rPr>
        <w:t>NO2</w:t>
      </w:r>
      <w:r w:rsidR="004971FF">
        <w:rPr>
          <w:rFonts w:hint="eastAsia"/>
        </w:rPr>
        <w:t>，</w:t>
      </w:r>
      <w:r w:rsidRPr="009C2AE2">
        <w:rPr>
          <w:rFonts w:hint="eastAsia"/>
        </w:rPr>
        <w:t>NO</w:t>
      </w:r>
      <w:r w:rsidRPr="009C2AE2">
        <w:rPr>
          <w:rFonts w:hint="eastAsia"/>
        </w:rPr>
        <w:t>能刺激呼吸道</w:t>
      </w:r>
      <w:r w:rsidR="004971FF">
        <w:rPr>
          <w:rFonts w:hint="eastAsia"/>
        </w:rPr>
        <w:t>，</w:t>
      </w:r>
      <w:r w:rsidRPr="009C2AE2">
        <w:rPr>
          <w:rFonts w:hint="eastAsia"/>
        </w:rPr>
        <w:t>它与血红蛋白结合生成</w:t>
      </w:r>
      <w:proofErr w:type="spellStart"/>
      <w:r w:rsidRPr="009C2AE2">
        <w:rPr>
          <w:rFonts w:hint="eastAsia"/>
        </w:rPr>
        <w:t>NOHb</w:t>
      </w:r>
      <w:proofErr w:type="spellEnd"/>
      <w:r w:rsidRPr="009C2AE2">
        <w:rPr>
          <w:rFonts w:hint="eastAsia"/>
        </w:rPr>
        <w:t>而引起中毒</w:t>
      </w:r>
      <w:r w:rsidR="004971FF">
        <w:rPr>
          <w:rFonts w:hint="eastAsia"/>
        </w:rPr>
        <w:t>。</w:t>
      </w:r>
      <w:r w:rsidRPr="009C2AE2">
        <w:rPr>
          <w:rFonts w:hint="eastAsia"/>
        </w:rPr>
        <w:t>NO2</w:t>
      </w:r>
      <w:r w:rsidRPr="009C2AE2">
        <w:rPr>
          <w:rFonts w:hint="eastAsia"/>
        </w:rPr>
        <w:t>对呼吸器官有强烈的刺激作用</w:t>
      </w:r>
      <w:r w:rsidR="004971FF">
        <w:rPr>
          <w:rFonts w:hint="eastAsia"/>
        </w:rPr>
        <w:t>，</w:t>
      </w:r>
      <w:r w:rsidRPr="009C2AE2">
        <w:rPr>
          <w:rFonts w:hint="eastAsia"/>
        </w:rPr>
        <w:t>长期接触可使呼吸器官机能衰退</w:t>
      </w:r>
      <w:r w:rsidR="004971FF">
        <w:rPr>
          <w:rFonts w:hint="eastAsia"/>
        </w:rPr>
        <w:t>，</w:t>
      </w:r>
      <w:r w:rsidRPr="009C2AE2">
        <w:rPr>
          <w:rFonts w:hint="eastAsia"/>
        </w:rPr>
        <w:t>引起气管炎、肺气肿、肺出血等症</w:t>
      </w:r>
      <w:r w:rsidR="004971FF">
        <w:rPr>
          <w:rFonts w:hint="eastAsia"/>
        </w:rPr>
        <w:t>，</w:t>
      </w:r>
      <w:r w:rsidRPr="009C2AE2">
        <w:rPr>
          <w:rFonts w:hint="eastAsia"/>
        </w:rPr>
        <w:t>严重者死亡</w:t>
      </w:r>
      <w:r w:rsidR="004971FF">
        <w:rPr>
          <w:rFonts w:hint="eastAsia"/>
        </w:rPr>
        <w:t>。</w:t>
      </w:r>
      <w:r w:rsidRPr="009C2AE2">
        <w:rPr>
          <w:rFonts w:hint="eastAsia"/>
        </w:rPr>
        <w:t>大气中氮氧化合物更严重的危害还在于它们是“光化学烟雾”的引发剂</w:t>
      </w:r>
      <w:r w:rsidR="004971FF">
        <w:rPr>
          <w:rFonts w:hint="eastAsia"/>
        </w:rPr>
        <w:t>，</w:t>
      </w:r>
      <w:r w:rsidRPr="009C2AE2">
        <w:rPr>
          <w:rFonts w:hint="eastAsia"/>
        </w:rPr>
        <w:t>排放在大气中的氮氧化物</w:t>
      </w:r>
      <w:r w:rsidR="004971FF">
        <w:rPr>
          <w:rFonts w:hint="eastAsia"/>
        </w:rPr>
        <w:t>，</w:t>
      </w:r>
      <w:r w:rsidRPr="009C2AE2">
        <w:rPr>
          <w:rFonts w:hint="eastAsia"/>
        </w:rPr>
        <w:t>烃类和醛类物质</w:t>
      </w:r>
      <w:r w:rsidR="004971FF">
        <w:rPr>
          <w:rFonts w:hint="eastAsia"/>
        </w:rPr>
        <w:t>，</w:t>
      </w:r>
      <w:r w:rsidRPr="009C2AE2">
        <w:rPr>
          <w:rFonts w:hint="eastAsia"/>
        </w:rPr>
        <w:t>受紫外线作用发生一系列复杂的化学反应</w:t>
      </w:r>
      <w:r w:rsidR="004971FF">
        <w:rPr>
          <w:rFonts w:hint="eastAsia"/>
        </w:rPr>
        <w:t>，</w:t>
      </w:r>
      <w:r w:rsidRPr="009C2AE2">
        <w:rPr>
          <w:rFonts w:hint="eastAsia"/>
        </w:rPr>
        <w:t>发生一种具有刺激性的</w:t>
      </w:r>
      <w:proofErr w:type="gramStart"/>
      <w:r w:rsidRPr="009C2AE2">
        <w:rPr>
          <w:rFonts w:hint="eastAsia"/>
        </w:rPr>
        <w:t>浅兰</w:t>
      </w:r>
      <w:proofErr w:type="gramEnd"/>
      <w:r w:rsidRPr="009C2AE2">
        <w:rPr>
          <w:rFonts w:hint="eastAsia"/>
        </w:rPr>
        <w:t>色光化学烟雾</w:t>
      </w:r>
      <w:r w:rsidR="004971FF">
        <w:rPr>
          <w:rFonts w:hint="eastAsia"/>
        </w:rPr>
        <w:t>，</w:t>
      </w:r>
      <w:r w:rsidRPr="009C2AE2">
        <w:rPr>
          <w:rFonts w:hint="eastAsia"/>
        </w:rPr>
        <w:t>此烟雾使人头晕、胸痛、恶心、血压下降、肺机能减退等</w:t>
      </w:r>
      <w:r w:rsidR="004971FF">
        <w:rPr>
          <w:rFonts w:hint="eastAsia"/>
        </w:rPr>
        <w:t>，</w:t>
      </w:r>
      <w:r w:rsidRPr="009C2AE2">
        <w:rPr>
          <w:rFonts w:hint="eastAsia"/>
        </w:rPr>
        <w:t>对人体有很大的毒害作用</w:t>
      </w:r>
      <w:r w:rsidR="004971FF">
        <w:rPr>
          <w:rFonts w:hint="eastAsia"/>
        </w:rPr>
        <w:t>。</w:t>
      </w:r>
      <w:r w:rsidRPr="009C2AE2">
        <w:rPr>
          <w:rFonts w:hint="eastAsia"/>
        </w:rPr>
        <w:t>1970</w:t>
      </w:r>
      <w:r w:rsidRPr="009C2AE2">
        <w:rPr>
          <w:rFonts w:hint="eastAsia"/>
        </w:rPr>
        <w:t>年日本东京的光化学烟雾受害者达</w:t>
      </w:r>
      <w:r w:rsidRPr="009C2AE2">
        <w:rPr>
          <w:rFonts w:hint="eastAsia"/>
        </w:rPr>
        <w:t>6000</w:t>
      </w:r>
      <w:r w:rsidRPr="009C2AE2">
        <w:rPr>
          <w:rFonts w:hint="eastAsia"/>
        </w:rPr>
        <w:t>余人</w:t>
      </w:r>
      <w:r w:rsidR="004971FF">
        <w:rPr>
          <w:rFonts w:hint="eastAsia"/>
        </w:rPr>
        <w:t>，</w:t>
      </w:r>
      <w:r w:rsidRPr="009C2AE2">
        <w:rPr>
          <w:rFonts w:hint="eastAsia"/>
        </w:rPr>
        <w:t>1955</w:t>
      </w:r>
      <w:r w:rsidRPr="009C2AE2">
        <w:rPr>
          <w:rFonts w:hint="eastAsia"/>
        </w:rPr>
        <w:t>年</w:t>
      </w:r>
      <w:proofErr w:type="gramStart"/>
      <w:r w:rsidRPr="009C2AE2">
        <w:rPr>
          <w:rFonts w:hint="eastAsia"/>
        </w:rPr>
        <w:t>洛</w:t>
      </w:r>
      <w:proofErr w:type="gramEnd"/>
      <w:r w:rsidRPr="009C2AE2">
        <w:rPr>
          <w:rFonts w:hint="eastAsia"/>
        </w:rPr>
        <w:t>杉机的光化学烟雾有近</w:t>
      </w:r>
      <w:r w:rsidRPr="009C2AE2">
        <w:rPr>
          <w:rFonts w:hint="eastAsia"/>
        </w:rPr>
        <w:t>4000</w:t>
      </w:r>
      <w:r w:rsidRPr="009C2AE2">
        <w:rPr>
          <w:rFonts w:hint="eastAsia"/>
        </w:rPr>
        <w:t>人死亡</w:t>
      </w:r>
      <w:r w:rsidR="004971FF">
        <w:rPr>
          <w:rFonts w:hint="eastAsia"/>
        </w:rPr>
        <w:t>。</w:t>
      </w:r>
    </w:p>
    <w:p w:rsidR="009C2AE2" w:rsidRPr="000110F6" w:rsidRDefault="009C2AE2" w:rsidP="000110F6">
      <w:pPr>
        <w:pStyle w:val="3"/>
      </w:pPr>
      <w:r w:rsidRPr="000110F6">
        <w:rPr>
          <w:rFonts w:hint="eastAsia"/>
        </w:rPr>
        <w:t>二氧化硫及“还原性烟雾”对人体的危害</w:t>
      </w:r>
    </w:p>
    <w:p w:rsidR="009C2AE2" w:rsidRDefault="009C2AE2" w:rsidP="005B0B12">
      <w:pPr>
        <w:ind w:firstLine="420"/>
        <w:rPr>
          <w:rFonts w:hint="eastAsia"/>
        </w:rPr>
      </w:pPr>
      <w:r w:rsidRPr="009C2AE2">
        <w:rPr>
          <w:rFonts w:hint="eastAsia"/>
        </w:rPr>
        <w:t>由于居民生活和工业生产等燃煤过程排放到大气中的烟雾、尘粒和二氧化硫及其氧化产物形成的气溶胶</w:t>
      </w:r>
      <w:r w:rsidR="004971FF">
        <w:rPr>
          <w:rFonts w:hint="eastAsia"/>
        </w:rPr>
        <w:t>，</w:t>
      </w:r>
      <w:r w:rsidRPr="009C2AE2">
        <w:rPr>
          <w:rFonts w:hint="eastAsia"/>
        </w:rPr>
        <w:t>在逆温气象条件下形成烟雾</w:t>
      </w:r>
      <w:r w:rsidR="004971FF">
        <w:rPr>
          <w:rFonts w:hint="eastAsia"/>
        </w:rPr>
        <w:t>，</w:t>
      </w:r>
      <w:r w:rsidRPr="009C2AE2">
        <w:rPr>
          <w:rFonts w:hint="eastAsia"/>
        </w:rPr>
        <w:t>烟雾里含有大量的</w:t>
      </w:r>
      <w:r w:rsidRPr="009C2AE2">
        <w:rPr>
          <w:rFonts w:hint="eastAsia"/>
        </w:rPr>
        <w:t>SO2</w:t>
      </w:r>
      <w:r w:rsidR="004971FF">
        <w:rPr>
          <w:rFonts w:hint="eastAsia"/>
        </w:rPr>
        <w:t>，</w:t>
      </w:r>
      <w:r w:rsidRPr="009C2AE2">
        <w:rPr>
          <w:rFonts w:hint="eastAsia"/>
        </w:rPr>
        <w:t>使烟雾具有还原性</w:t>
      </w:r>
      <w:r w:rsidR="004971FF">
        <w:rPr>
          <w:rFonts w:hint="eastAsia"/>
        </w:rPr>
        <w:t>。</w:t>
      </w:r>
      <w:r w:rsidRPr="009C2AE2">
        <w:rPr>
          <w:rFonts w:hint="eastAsia"/>
        </w:rPr>
        <w:t>SO2</w:t>
      </w:r>
      <w:r w:rsidRPr="009C2AE2">
        <w:rPr>
          <w:rFonts w:hint="eastAsia"/>
        </w:rPr>
        <w:t>是一种无色刺激性很强的有害气体</w:t>
      </w:r>
      <w:r w:rsidR="004971FF">
        <w:rPr>
          <w:rFonts w:hint="eastAsia"/>
        </w:rPr>
        <w:t>，</w:t>
      </w:r>
      <w:r w:rsidRPr="009C2AE2">
        <w:rPr>
          <w:rFonts w:hint="eastAsia"/>
        </w:rPr>
        <w:t>人体受到</w:t>
      </w:r>
      <w:r w:rsidRPr="009C2AE2">
        <w:rPr>
          <w:rFonts w:hint="eastAsia"/>
        </w:rPr>
        <w:t>SO2</w:t>
      </w:r>
      <w:r w:rsidRPr="009C2AE2">
        <w:rPr>
          <w:rFonts w:hint="eastAsia"/>
        </w:rPr>
        <w:t>刺激后</w:t>
      </w:r>
      <w:r w:rsidR="004971FF">
        <w:rPr>
          <w:rFonts w:hint="eastAsia"/>
        </w:rPr>
        <w:t>，</w:t>
      </w:r>
      <w:r w:rsidRPr="009C2AE2">
        <w:rPr>
          <w:rFonts w:hint="eastAsia"/>
        </w:rPr>
        <w:t>最初呼吸加快</w:t>
      </w:r>
      <w:r w:rsidR="004971FF">
        <w:rPr>
          <w:rFonts w:hint="eastAsia"/>
        </w:rPr>
        <w:t>，</w:t>
      </w:r>
      <w:r w:rsidRPr="009C2AE2">
        <w:rPr>
          <w:rFonts w:hint="eastAsia"/>
        </w:rPr>
        <w:t>每次呼吸量减少</w:t>
      </w:r>
      <w:r w:rsidR="004971FF">
        <w:rPr>
          <w:rFonts w:hint="eastAsia"/>
        </w:rPr>
        <w:t>，</w:t>
      </w:r>
      <w:r w:rsidRPr="009C2AE2">
        <w:rPr>
          <w:rFonts w:hint="eastAsia"/>
        </w:rPr>
        <w:t>含量较高时</w:t>
      </w:r>
      <w:r w:rsidR="004971FF">
        <w:rPr>
          <w:rFonts w:hint="eastAsia"/>
        </w:rPr>
        <w:t>，</w:t>
      </w:r>
      <w:r w:rsidRPr="009C2AE2">
        <w:rPr>
          <w:rFonts w:hint="eastAsia"/>
        </w:rPr>
        <w:t>喉头感觉异常</w:t>
      </w:r>
      <w:r w:rsidR="004971FF">
        <w:rPr>
          <w:rFonts w:hint="eastAsia"/>
        </w:rPr>
        <w:t>，</w:t>
      </w:r>
      <w:r w:rsidRPr="009C2AE2">
        <w:rPr>
          <w:rFonts w:hint="eastAsia"/>
        </w:rPr>
        <w:t>并出现咳嗽、咯痰、呼吸困难、呼吸道红肿等症状</w:t>
      </w:r>
      <w:r w:rsidR="004971FF">
        <w:rPr>
          <w:rFonts w:hint="eastAsia"/>
        </w:rPr>
        <w:t>，</w:t>
      </w:r>
      <w:r w:rsidRPr="009C2AE2">
        <w:rPr>
          <w:rFonts w:hint="eastAsia"/>
        </w:rPr>
        <w:t>造成支气管炎、哮喘病</w:t>
      </w:r>
      <w:r w:rsidR="004971FF">
        <w:rPr>
          <w:rFonts w:hint="eastAsia"/>
        </w:rPr>
        <w:t>，</w:t>
      </w:r>
      <w:r w:rsidRPr="009C2AE2">
        <w:rPr>
          <w:rFonts w:hint="eastAsia"/>
        </w:rPr>
        <w:t>严重的引起肺气肿、酸血症、甚至致人死命</w:t>
      </w:r>
      <w:r w:rsidR="004971FF">
        <w:rPr>
          <w:rFonts w:hint="eastAsia"/>
        </w:rPr>
        <w:t>。</w:t>
      </w:r>
      <w:r w:rsidRPr="009C2AE2">
        <w:rPr>
          <w:rFonts w:hint="eastAsia"/>
        </w:rPr>
        <w:t>1952</w:t>
      </w:r>
      <w:r w:rsidRPr="009C2AE2">
        <w:rPr>
          <w:rFonts w:hint="eastAsia"/>
        </w:rPr>
        <w:t>年</w:t>
      </w:r>
      <w:r w:rsidRPr="009C2AE2">
        <w:rPr>
          <w:rFonts w:hint="eastAsia"/>
        </w:rPr>
        <w:t>12</w:t>
      </w:r>
      <w:r w:rsidRPr="009C2AE2">
        <w:rPr>
          <w:rFonts w:hint="eastAsia"/>
        </w:rPr>
        <w:t>月的伦敦烟雾事件被列为历史上八大公害之一</w:t>
      </w:r>
      <w:r w:rsidR="004971FF">
        <w:rPr>
          <w:rFonts w:hint="eastAsia"/>
        </w:rPr>
        <w:t>，</w:t>
      </w:r>
      <w:r w:rsidRPr="009C2AE2">
        <w:rPr>
          <w:rFonts w:hint="eastAsia"/>
        </w:rPr>
        <w:t>此期间感染者主要症状是呼吸困难、发绀、低烧、胸部听到水泡声</w:t>
      </w:r>
      <w:r w:rsidR="004971FF">
        <w:rPr>
          <w:rFonts w:hint="eastAsia"/>
        </w:rPr>
        <w:t>，</w:t>
      </w:r>
      <w:r w:rsidRPr="009C2AE2">
        <w:rPr>
          <w:rFonts w:hint="eastAsia"/>
        </w:rPr>
        <w:t>大约有</w:t>
      </w:r>
      <w:r w:rsidRPr="009C2AE2">
        <w:rPr>
          <w:rFonts w:hint="eastAsia"/>
        </w:rPr>
        <w:t>4000</w:t>
      </w:r>
      <w:r w:rsidRPr="009C2AE2">
        <w:rPr>
          <w:rFonts w:hint="eastAsia"/>
        </w:rPr>
        <w:t>多人死亡</w:t>
      </w:r>
      <w:r w:rsidR="004971FF">
        <w:rPr>
          <w:rFonts w:hint="eastAsia"/>
        </w:rPr>
        <w:t>。</w:t>
      </w:r>
    </w:p>
    <w:p w:rsidR="009C2AE2" w:rsidRPr="000110F6" w:rsidRDefault="009C2AE2" w:rsidP="000110F6">
      <w:pPr>
        <w:pStyle w:val="3"/>
      </w:pPr>
      <w:r w:rsidRPr="000110F6">
        <w:rPr>
          <w:rFonts w:hint="eastAsia"/>
        </w:rPr>
        <w:t>总悬浮颗粒物对人体的影响</w:t>
      </w:r>
    </w:p>
    <w:p w:rsidR="009C2AE2" w:rsidRDefault="009C2AE2" w:rsidP="005B0B12">
      <w:pPr>
        <w:ind w:firstLine="420"/>
        <w:rPr>
          <w:rFonts w:hint="eastAsia"/>
        </w:rPr>
      </w:pPr>
      <w:r w:rsidRPr="009C2AE2">
        <w:rPr>
          <w:rFonts w:hint="eastAsia"/>
        </w:rPr>
        <w:t>大气中的颗粒物成分复杂</w:t>
      </w:r>
      <w:r w:rsidR="004971FF">
        <w:rPr>
          <w:rFonts w:hint="eastAsia"/>
        </w:rPr>
        <w:t>，</w:t>
      </w:r>
      <w:r w:rsidRPr="009C2AE2">
        <w:rPr>
          <w:rFonts w:hint="eastAsia"/>
        </w:rPr>
        <w:t>来源主要是燃料燃烧过程中产生的废弃物</w:t>
      </w:r>
      <w:r w:rsidR="004971FF">
        <w:rPr>
          <w:rFonts w:hint="eastAsia"/>
        </w:rPr>
        <w:t>。</w:t>
      </w:r>
      <w:r w:rsidRPr="009C2AE2">
        <w:rPr>
          <w:rFonts w:hint="eastAsia"/>
        </w:rPr>
        <w:t>煤、石油燃烧后约有原重量的</w:t>
      </w:r>
      <w:r w:rsidRPr="009C2AE2">
        <w:rPr>
          <w:rFonts w:hint="eastAsia"/>
        </w:rPr>
        <w:t>10%</w:t>
      </w:r>
      <w:r w:rsidRPr="009C2AE2">
        <w:rPr>
          <w:rFonts w:hint="eastAsia"/>
        </w:rPr>
        <w:t>以上烟尘进入大气</w:t>
      </w:r>
      <w:r w:rsidR="004971FF">
        <w:rPr>
          <w:rFonts w:hint="eastAsia"/>
        </w:rPr>
        <w:t>，</w:t>
      </w:r>
      <w:r w:rsidRPr="009C2AE2">
        <w:rPr>
          <w:rFonts w:hint="eastAsia"/>
        </w:rPr>
        <w:t>矿石烧结、水泥、钢铁、有色金属冶炼等都有大量粉尘排出进入大气</w:t>
      </w:r>
      <w:r w:rsidR="004971FF">
        <w:rPr>
          <w:rFonts w:hint="eastAsia"/>
        </w:rPr>
        <w:t>。</w:t>
      </w:r>
      <w:r w:rsidRPr="009C2AE2">
        <w:rPr>
          <w:rFonts w:hint="eastAsia"/>
        </w:rPr>
        <w:t>其中粒径</w:t>
      </w:r>
      <w:r w:rsidRPr="009C2AE2">
        <w:rPr>
          <w:rFonts w:hint="eastAsia"/>
        </w:rPr>
        <w:t>&lt;10um</w:t>
      </w:r>
      <w:r w:rsidRPr="009C2AE2">
        <w:rPr>
          <w:rFonts w:hint="eastAsia"/>
        </w:rPr>
        <w:t>的飘尘可在大气中漂浮几天或几年</w:t>
      </w:r>
      <w:r w:rsidR="004971FF">
        <w:rPr>
          <w:rFonts w:hint="eastAsia"/>
        </w:rPr>
        <w:t>，</w:t>
      </w:r>
      <w:r w:rsidRPr="009C2AE2">
        <w:rPr>
          <w:rFonts w:hint="eastAsia"/>
        </w:rPr>
        <w:t>成为有害物质的传播媒介</w:t>
      </w:r>
      <w:r w:rsidR="004971FF">
        <w:rPr>
          <w:rFonts w:hint="eastAsia"/>
        </w:rPr>
        <w:t>。</w:t>
      </w:r>
      <w:r w:rsidRPr="009C2AE2">
        <w:rPr>
          <w:rFonts w:hint="eastAsia"/>
        </w:rPr>
        <w:t>飘尘中含有的重金属种类繁多</w:t>
      </w:r>
      <w:r w:rsidR="004971FF">
        <w:rPr>
          <w:rFonts w:hint="eastAsia"/>
        </w:rPr>
        <w:t>，</w:t>
      </w:r>
      <w:r w:rsidRPr="009C2AE2">
        <w:rPr>
          <w:rFonts w:hint="eastAsia"/>
        </w:rPr>
        <w:t>如</w:t>
      </w:r>
      <w:r w:rsidRPr="009C2AE2">
        <w:rPr>
          <w:rFonts w:hint="eastAsia"/>
        </w:rPr>
        <w:t>Pb</w:t>
      </w:r>
      <w:r w:rsidRPr="009C2AE2">
        <w:rPr>
          <w:rFonts w:hint="eastAsia"/>
        </w:rPr>
        <w:t>、</w:t>
      </w:r>
      <w:r w:rsidRPr="009C2AE2">
        <w:rPr>
          <w:rFonts w:hint="eastAsia"/>
        </w:rPr>
        <w:t>Hg</w:t>
      </w:r>
      <w:r w:rsidRPr="009C2AE2">
        <w:rPr>
          <w:rFonts w:hint="eastAsia"/>
        </w:rPr>
        <w:t>、</w:t>
      </w:r>
      <w:r w:rsidRPr="009C2AE2">
        <w:rPr>
          <w:rFonts w:hint="eastAsia"/>
        </w:rPr>
        <w:t>Cd</w:t>
      </w:r>
      <w:r w:rsidRPr="009C2AE2">
        <w:rPr>
          <w:rFonts w:hint="eastAsia"/>
        </w:rPr>
        <w:t>、</w:t>
      </w:r>
      <w:r w:rsidRPr="009C2AE2">
        <w:rPr>
          <w:rFonts w:hint="eastAsia"/>
        </w:rPr>
        <w:t>Cr</w:t>
      </w:r>
      <w:r w:rsidRPr="009C2AE2">
        <w:rPr>
          <w:rFonts w:hint="eastAsia"/>
        </w:rPr>
        <w:t>、</w:t>
      </w:r>
      <w:r w:rsidRPr="009C2AE2">
        <w:rPr>
          <w:rFonts w:hint="eastAsia"/>
        </w:rPr>
        <w:t>Fe</w:t>
      </w:r>
      <w:r w:rsidRPr="009C2AE2">
        <w:rPr>
          <w:rFonts w:hint="eastAsia"/>
        </w:rPr>
        <w:t>、</w:t>
      </w:r>
      <w:r w:rsidRPr="009C2AE2">
        <w:rPr>
          <w:rFonts w:hint="eastAsia"/>
        </w:rPr>
        <w:t>Mn</w:t>
      </w:r>
      <w:r w:rsidRPr="009C2AE2">
        <w:rPr>
          <w:rFonts w:hint="eastAsia"/>
        </w:rPr>
        <w:t>、</w:t>
      </w:r>
      <w:r w:rsidRPr="009C2AE2">
        <w:rPr>
          <w:rFonts w:hint="eastAsia"/>
        </w:rPr>
        <w:t>Zn</w:t>
      </w:r>
      <w:r w:rsidRPr="009C2AE2">
        <w:rPr>
          <w:rFonts w:hint="eastAsia"/>
        </w:rPr>
        <w:t>以及它们的氧化物等</w:t>
      </w:r>
      <w:r w:rsidR="004971FF">
        <w:rPr>
          <w:rFonts w:hint="eastAsia"/>
        </w:rPr>
        <w:t>，</w:t>
      </w:r>
      <w:r w:rsidRPr="009C2AE2">
        <w:rPr>
          <w:rFonts w:hint="eastAsia"/>
        </w:rPr>
        <w:t>同时飘尘可以吸附致癌性很强的多环芳烃和杂环化合物等</w:t>
      </w:r>
      <w:r w:rsidR="004971FF">
        <w:rPr>
          <w:rFonts w:hint="eastAsia"/>
        </w:rPr>
        <w:t>。</w:t>
      </w:r>
      <w:r w:rsidRPr="009C2AE2">
        <w:rPr>
          <w:rFonts w:hint="eastAsia"/>
        </w:rPr>
        <w:t>由于人体呼吸</w:t>
      </w:r>
      <w:r w:rsidR="004971FF">
        <w:rPr>
          <w:rFonts w:hint="eastAsia"/>
        </w:rPr>
        <w:t>，</w:t>
      </w:r>
      <w:r w:rsidRPr="009C2AE2">
        <w:rPr>
          <w:rFonts w:hint="eastAsia"/>
        </w:rPr>
        <w:t>飘尘经呼吸道沉积于肺泡</w:t>
      </w:r>
      <w:r w:rsidR="004971FF">
        <w:rPr>
          <w:rFonts w:hint="eastAsia"/>
        </w:rPr>
        <w:t>，</w:t>
      </w:r>
      <w:r w:rsidRPr="009C2AE2">
        <w:rPr>
          <w:rFonts w:hint="eastAsia"/>
        </w:rPr>
        <w:t>到达肺部的有毒物质</w:t>
      </w:r>
      <w:r w:rsidR="004971FF">
        <w:rPr>
          <w:rFonts w:hint="eastAsia"/>
        </w:rPr>
        <w:t>，</w:t>
      </w:r>
      <w:r w:rsidRPr="009C2AE2">
        <w:rPr>
          <w:rFonts w:hint="eastAsia"/>
        </w:rPr>
        <w:t>一方面进入血液系统或淋巴系统</w:t>
      </w:r>
      <w:r w:rsidR="004971FF">
        <w:rPr>
          <w:rFonts w:hint="eastAsia"/>
        </w:rPr>
        <w:t>，</w:t>
      </w:r>
      <w:r w:rsidRPr="009C2AE2">
        <w:rPr>
          <w:rFonts w:hint="eastAsia"/>
        </w:rPr>
        <w:t>影响身体各个部位</w:t>
      </w:r>
      <w:r w:rsidR="004971FF">
        <w:rPr>
          <w:rFonts w:hint="eastAsia"/>
        </w:rPr>
        <w:t>，</w:t>
      </w:r>
      <w:r w:rsidRPr="009C2AE2">
        <w:rPr>
          <w:rFonts w:hint="eastAsia"/>
        </w:rPr>
        <w:t>另一方面可扩散转移</w:t>
      </w:r>
      <w:r w:rsidR="004971FF">
        <w:rPr>
          <w:rFonts w:hint="eastAsia"/>
        </w:rPr>
        <w:t>。</w:t>
      </w:r>
      <w:r w:rsidRPr="009C2AE2">
        <w:rPr>
          <w:rFonts w:hint="eastAsia"/>
        </w:rPr>
        <w:t>研究证明</w:t>
      </w:r>
      <w:r w:rsidRPr="009C2AE2">
        <w:rPr>
          <w:rFonts w:hint="eastAsia"/>
        </w:rPr>
        <w:t>:</w:t>
      </w:r>
      <w:r w:rsidRPr="009C2AE2">
        <w:rPr>
          <w:rFonts w:hint="eastAsia"/>
        </w:rPr>
        <w:t>颗粒物不仅以其本身及其所含成分和吸附成分直接产生危害</w:t>
      </w:r>
      <w:r w:rsidR="004971FF">
        <w:rPr>
          <w:rFonts w:hint="eastAsia"/>
        </w:rPr>
        <w:t>，</w:t>
      </w:r>
      <w:r w:rsidRPr="009C2AE2">
        <w:rPr>
          <w:rFonts w:hint="eastAsia"/>
        </w:rPr>
        <w:t>而且能吸附水蒸气和多种其它气体形成烟雾</w:t>
      </w:r>
      <w:r w:rsidR="004971FF">
        <w:rPr>
          <w:rFonts w:hint="eastAsia"/>
        </w:rPr>
        <w:t>，</w:t>
      </w:r>
      <w:r w:rsidRPr="009C2AE2">
        <w:rPr>
          <w:rFonts w:hint="eastAsia"/>
        </w:rPr>
        <w:t>增强有毒物质的毒性</w:t>
      </w:r>
      <w:r w:rsidR="004971FF">
        <w:rPr>
          <w:rFonts w:hint="eastAsia"/>
        </w:rPr>
        <w:t>，</w:t>
      </w:r>
      <w:r w:rsidRPr="009C2AE2">
        <w:rPr>
          <w:rFonts w:hint="eastAsia"/>
        </w:rPr>
        <w:t>如</w:t>
      </w:r>
      <w:r w:rsidRPr="009C2AE2">
        <w:rPr>
          <w:rFonts w:hint="eastAsia"/>
        </w:rPr>
        <w:t>SO2</w:t>
      </w:r>
      <w:r w:rsidRPr="009C2AE2">
        <w:rPr>
          <w:rFonts w:hint="eastAsia"/>
        </w:rPr>
        <w:t>与飘尘的协同作用</w:t>
      </w:r>
      <w:r w:rsidR="004971FF">
        <w:rPr>
          <w:rFonts w:hint="eastAsia"/>
        </w:rPr>
        <w:t>，</w:t>
      </w:r>
      <w:r w:rsidRPr="009C2AE2">
        <w:rPr>
          <w:rFonts w:hint="eastAsia"/>
        </w:rPr>
        <w:t>其危害毒性可更强</w:t>
      </w:r>
      <w:r w:rsidR="00C63052">
        <w:rPr>
          <w:rFonts w:hint="eastAsia"/>
        </w:rPr>
        <w:t>。</w:t>
      </w:r>
    </w:p>
    <w:p w:rsidR="009C2AE2" w:rsidRPr="000110F6" w:rsidRDefault="009C2AE2" w:rsidP="000110F6">
      <w:pPr>
        <w:pStyle w:val="2"/>
      </w:pPr>
      <w:r w:rsidRPr="000110F6">
        <w:rPr>
          <w:rFonts w:hint="eastAsia"/>
        </w:rPr>
        <w:t>城市大气污染防治措施</w:t>
      </w:r>
    </w:p>
    <w:p w:rsidR="009C2AE2" w:rsidRPr="000110F6" w:rsidRDefault="009C2AE2" w:rsidP="000110F6">
      <w:pPr>
        <w:pStyle w:val="3"/>
      </w:pPr>
      <w:r w:rsidRPr="000110F6">
        <w:rPr>
          <w:rFonts w:hint="eastAsia"/>
        </w:rPr>
        <w:t>合理利用大气环境容量</w:t>
      </w:r>
    </w:p>
    <w:p w:rsidR="009C2AE2" w:rsidRPr="009C2AE2" w:rsidRDefault="009C2AE2" w:rsidP="00140093">
      <w:pPr>
        <w:ind w:firstLine="420"/>
        <w:rPr>
          <w:rFonts w:hint="eastAsia"/>
        </w:rPr>
      </w:pPr>
      <w:r w:rsidRPr="009C2AE2">
        <w:rPr>
          <w:rFonts w:hint="eastAsia"/>
        </w:rPr>
        <w:t>合理利用大气的自净能力</w:t>
      </w:r>
      <w:r w:rsidR="00140093">
        <w:rPr>
          <w:rFonts w:hint="eastAsia"/>
        </w:rPr>
        <w:t>，</w:t>
      </w:r>
      <w:r w:rsidRPr="009C2AE2">
        <w:rPr>
          <w:rFonts w:hint="eastAsia"/>
        </w:rPr>
        <w:t>大气的稀释、扩散、氧化、还原等物理、化学作用，可使污染物减少或消除，如</w:t>
      </w:r>
      <w:r w:rsidRPr="009C2AE2">
        <w:rPr>
          <w:rFonts w:hint="eastAsia"/>
        </w:rPr>
        <w:t>CO</w:t>
      </w:r>
      <w:r w:rsidRPr="009C2AE2">
        <w:rPr>
          <w:rFonts w:hint="eastAsia"/>
        </w:rPr>
        <w:t>经稀释扩散后浓度降低，再经氧</w:t>
      </w:r>
      <w:proofErr w:type="gramStart"/>
      <w:r w:rsidRPr="009C2AE2">
        <w:rPr>
          <w:rFonts w:hint="eastAsia"/>
        </w:rPr>
        <w:t>化变成</w:t>
      </w:r>
      <w:proofErr w:type="gramEnd"/>
      <w:r w:rsidRPr="009C2AE2">
        <w:rPr>
          <w:rFonts w:hint="eastAsia"/>
        </w:rPr>
        <w:t>CO2</w:t>
      </w:r>
      <w:r w:rsidRPr="009C2AE2">
        <w:rPr>
          <w:rFonts w:hint="eastAsia"/>
        </w:rPr>
        <w:t>，然后被绿色植物吸收，使空气恢复原状</w:t>
      </w:r>
      <w:r w:rsidR="00140093">
        <w:rPr>
          <w:rFonts w:hint="eastAsia"/>
        </w:rPr>
        <w:t>。</w:t>
      </w:r>
    </w:p>
    <w:p w:rsidR="009C2AE2" w:rsidRPr="009C2AE2" w:rsidRDefault="009C2AE2" w:rsidP="009C2AE2">
      <w:pPr>
        <w:ind w:firstLine="420"/>
        <w:rPr>
          <w:rFonts w:hint="eastAsia"/>
        </w:rPr>
      </w:pPr>
      <w:r w:rsidRPr="009C2AE2">
        <w:rPr>
          <w:rFonts w:hint="eastAsia"/>
        </w:rPr>
        <w:t>绿化：充分利用植物的净化功能，植物可调节气候、吸尘、降噪，还可吸收大气污染物，绿化可以增强大气的自净能力</w:t>
      </w:r>
      <w:r w:rsidR="00140093">
        <w:rPr>
          <w:rFonts w:hint="eastAsia"/>
        </w:rPr>
        <w:t>。</w:t>
      </w:r>
    </w:p>
    <w:p w:rsidR="009C2AE2" w:rsidRDefault="009C2AE2" w:rsidP="00FF4879">
      <w:pPr>
        <w:ind w:firstLine="420"/>
        <w:rPr>
          <w:rFonts w:hint="eastAsia"/>
        </w:rPr>
      </w:pPr>
      <w:r w:rsidRPr="009C2AE2">
        <w:rPr>
          <w:rFonts w:hint="eastAsia"/>
        </w:rPr>
        <w:lastRenderedPageBreak/>
        <w:t>调整工业布局，合理利用大气环境容量</w:t>
      </w:r>
      <w:r w:rsidR="00140093">
        <w:rPr>
          <w:rFonts w:hint="eastAsia"/>
        </w:rPr>
        <w:t>。</w:t>
      </w:r>
    </w:p>
    <w:p w:rsidR="009C2AE2" w:rsidRPr="000110F6" w:rsidRDefault="009C2AE2" w:rsidP="000110F6">
      <w:pPr>
        <w:pStyle w:val="3"/>
        <w:rPr>
          <w:rFonts w:hint="eastAsia"/>
        </w:rPr>
      </w:pPr>
      <w:r w:rsidRPr="000110F6">
        <w:rPr>
          <w:rFonts w:hint="eastAsia"/>
        </w:rPr>
        <w:t>实行全过程控制、减少污染排放</w:t>
      </w:r>
    </w:p>
    <w:p w:rsidR="009C2AE2" w:rsidRDefault="009C2AE2" w:rsidP="009C2AE2">
      <w:pPr>
        <w:ind w:firstLine="420"/>
        <w:rPr>
          <w:rFonts w:hint="eastAsia"/>
        </w:rPr>
      </w:pPr>
      <w:r w:rsidRPr="009C2AE2">
        <w:rPr>
          <w:rFonts w:hint="eastAsia"/>
        </w:rPr>
        <w:t>改进燃烧装置和燃烧技术，提高燃烧效率和降低有害气体排放量或采用无污染或少污染的工艺生产过程以及闭路循环</w:t>
      </w:r>
      <w:r w:rsidR="00B50B02">
        <w:rPr>
          <w:rFonts w:hint="eastAsia"/>
        </w:rPr>
        <w:t>。</w:t>
      </w:r>
    </w:p>
    <w:p w:rsidR="009C2AE2" w:rsidRPr="000110F6" w:rsidRDefault="009C2AE2" w:rsidP="000110F6">
      <w:pPr>
        <w:pStyle w:val="3"/>
      </w:pPr>
      <w:r w:rsidRPr="000110F6">
        <w:rPr>
          <w:rFonts w:hint="eastAsia"/>
        </w:rPr>
        <w:t>节约能源</w:t>
      </w:r>
    </w:p>
    <w:p w:rsidR="009C2AE2" w:rsidRPr="009C2AE2" w:rsidRDefault="009C2AE2" w:rsidP="009C2AE2">
      <w:pPr>
        <w:ind w:firstLine="420"/>
        <w:rPr>
          <w:rFonts w:hint="eastAsia"/>
        </w:rPr>
      </w:pPr>
      <w:r w:rsidRPr="009C2AE2">
        <w:rPr>
          <w:rFonts w:hint="eastAsia"/>
        </w:rPr>
        <w:t>节约能源，把排放的污染物作为资源进行综合利用，加强生产管理，减少跑、冒、滴、漏等以此控制或防止对环境的污染。</w:t>
      </w:r>
    </w:p>
    <w:p w:rsidR="009C2AE2" w:rsidRPr="000110F6" w:rsidRDefault="009C2AE2" w:rsidP="000110F6">
      <w:pPr>
        <w:pStyle w:val="3"/>
      </w:pPr>
      <w:r w:rsidRPr="000110F6">
        <w:rPr>
          <w:rFonts w:hint="eastAsia"/>
        </w:rPr>
        <w:t>采用气体燃料</w:t>
      </w:r>
    </w:p>
    <w:p w:rsidR="009C2AE2" w:rsidRPr="009C2AE2" w:rsidRDefault="009C2AE2" w:rsidP="009C2AE2">
      <w:pPr>
        <w:ind w:firstLine="420"/>
        <w:rPr>
          <w:rFonts w:hint="eastAsia"/>
        </w:rPr>
      </w:pPr>
      <w:r w:rsidRPr="009C2AE2">
        <w:rPr>
          <w:rFonts w:hint="eastAsia"/>
        </w:rPr>
        <w:t>改革能源结构、采用无污染或少污染能源</w:t>
      </w:r>
      <w:r w:rsidRPr="009C2AE2">
        <w:rPr>
          <w:rFonts w:hint="eastAsia"/>
        </w:rPr>
        <w:t>(</w:t>
      </w:r>
      <w:r w:rsidRPr="009C2AE2">
        <w:rPr>
          <w:rFonts w:hint="eastAsia"/>
        </w:rPr>
        <w:t>如太阳能、风力、水力以及天然气、沼气和酒精等</w:t>
      </w:r>
      <w:r w:rsidRPr="009C2AE2">
        <w:rPr>
          <w:rFonts w:hint="eastAsia"/>
        </w:rPr>
        <w:t>)</w:t>
      </w:r>
      <w:r w:rsidRPr="009C2AE2">
        <w:rPr>
          <w:rFonts w:hint="eastAsia"/>
        </w:rPr>
        <w:t>，燃料进行预处理</w:t>
      </w:r>
      <w:r w:rsidRPr="009C2AE2">
        <w:rPr>
          <w:rFonts w:hint="eastAsia"/>
        </w:rPr>
        <w:t>(</w:t>
      </w:r>
      <w:r w:rsidRPr="009C2AE2">
        <w:rPr>
          <w:rFonts w:hint="eastAsia"/>
        </w:rPr>
        <w:t>煤和石油预先脱硫、煤的液化和气化</w:t>
      </w:r>
      <w:r w:rsidRPr="009C2AE2">
        <w:rPr>
          <w:rFonts w:hint="eastAsia"/>
        </w:rPr>
        <w:t>)</w:t>
      </w:r>
      <w:r w:rsidRPr="009C2AE2">
        <w:rPr>
          <w:rFonts w:hint="eastAsia"/>
        </w:rPr>
        <w:t>以减少燃烧时产生的污染物</w:t>
      </w:r>
      <w:r w:rsidR="009A3484">
        <w:rPr>
          <w:rFonts w:hint="eastAsia"/>
        </w:rPr>
        <w:t>。</w:t>
      </w:r>
    </w:p>
    <w:p w:rsidR="009C2AE2" w:rsidRPr="000110F6" w:rsidRDefault="009C2AE2" w:rsidP="000110F6">
      <w:pPr>
        <w:pStyle w:val="3"/>
      </w:pPr>
      <w:r w:rsidRPr="000110F6">
        <w:rPr>
          <w:rFonts w:hint="eastAsia"/>
        </w:rPr>
        <w:t>污染源治理</w:t>
      </w:r>
    </w:p>
    <w:p w:rsidR="009C2AE2" w:rsidRPr="009C2AE2" w:rsidRDefault="009C2AE2" w:rsidP="009C2AE2">
      <w:pPr>
        <w:ind w:firstLine="420"/>
        <w:rPr>
          <w:rFonts w:hint="eastAsia"/>
        </w:rPr>
      </w:pPr>
      <w:r w:rsidRPr="009C2AE2">
        <w:rPr>
          <w:rFonts w:hint="eastAsia"/>
        </w:rPr>
        <w:t>燃烧过程和工业生产过程在采取上述措施后，仍有一些污染物排入大气。对这类污染源应控制其排放浓度或排放总量，使之不超过该地区污染物的允许浓度和环境容量。主要的控制方法有：</w:t>
      </w:r>
    </w:p>
    <w:p w:rsidR="009C2AE2" w:rsidRPr="009C2AE2" w:rsidRDefault="009C2AE2" w:rsidP="009C2AE2">
      <w:pPr>
        <w:pStyle w:val="a3"/>
        <w:numPr>
          <w:ilvl w:val="0"/>
          <w:numId w:val="4"/>
        </w:numPr>
        <w:ind w:firstLineChars="0"/>
        <w:rPr>
          <w:rFonts w:hint="eastAsia"/>
        </w:rPr>
      </w:pPr>
      <w:r w:rsidRPr="009C2AE2">
        <w:rPr>
          <w:rFonts w:hint="eastAsia"/>
        </w:rPr>
        <w:t>利用除尘装置去除排放废气中的烟尘和各种工业粉尘。</w:t>
      </w:r>
    </w:p>
    <w:p w:rsidR="009C2AE2" w:rsidRPr="009C2AE2" w:rsidRDefault="009C2AE2" w:rsidP="009C2AE2">
      <w:pPr>
        <w:pStyle w:val="a3"/>
        <w:numPr>
          <w:ilvl w:val="0"/>
          <w:numId w:val="4"/>
        </w:numPr>
        <w:ind w:firstLineChars="0"/>
        <w:rPr>
          <w:rFonts w:hint="eastAsia"/>
        </w:rPr>
      </w:pPr>
      <w:r w:rsidRPr="009C2AE2">
        <w:rPr>
          <w:rFonts w:hint="eastAsia"/>
        </w:rPr>
        <w:t>采用气体吸收法处理有害气体。如用氨水、氢氧化钠、碳酸钠等碱溶液吸收废气中二氧化硫等。</w:t>
      </w:r>
    </w:p>
    <w:p w:rsidR="009C2AE2" w:rsidRPr="009C2AE2" w:rsidRDefault="009C2AE2" w:rsidP="009C2AE2">
      <w:pPr>
        <w:pStyle w:val="a3"/>
        <w:numPr>
          <w:ilvl w:val="0"/>
          <w:numId w:val="4"/>
        </w:numPr>
        <w:ind w:firstLineChars="0"/>
        <w:rPr>
          <w:rFonts w:hint="eastAsia"/>
        </w:rPr>
      </w:pPr>
      <w:r w:rsidRPr="009C2AE2">
        <w:rPr>
          <w:rFonts w:hint="eastAsia"/>
        </w:rPr>
        <w:t>应用冷凝、催化转化、分子筛、活性炭吸附和膜分离等物理、化学和物理化学方法治理排放废气小的主要污染物。</w:t>
      </w:r>
    </w:p>
    <w:p w:rsidR="009C2AE2" w:rsidRPr="000110F6" w:rsidRDefault="009C2AE2" w:rsidP="000110F6">
      <w:pPr>
        <w:pStyle w:val="3"/>
        <w:rPr>
          <w:rFonts w:hint="eastAsia"/>
        </w:rPr>
      </w:pPr>
      <w:r w:rsidRPr="000110F6">
        <w:rPr>
          <w:rFonts w:hint="eastAsia"/>
        </w:rPr>
        <w:t>加强管理</w:t>
      </w:r>
    </w:p>
    <w:p w:rsidR="009C2AE2" w:rsidRPr="009C2AE2" w:rsidRDefault="009C2AE2" w:rsidP="009C2AE2">
      <w:pPr>
        <w:ind w:firstLine="420"/>
        <w:rPr>
          <w:rFonts w:hint="eastAsia"/>
        </w:rPr>
      </w:pPr>
      <w:r w:rsidRPr="009C2AE2">
        <w:rPr>
          <w:rFonts w:hint="eastAsia"/>
        </w:rPr>
        <w:t>利用法律、行政、经济、技术、教育等手段，对造成大气环境污染的各种行为活动施加影响，以达到保护大气环境的目的。</w:t>
      </w:r>
    </w:p>
    <w:p w:rsidR="009C2AE2" w:rsidRDefault="009C2AE2" w:rsidP="009C2AE2">
      <w:pPr>
        <w:ind w:firstLine="420"/>
      </w:pPr>
      <w:r w:rsidRPr="009C2AE2">
        <w:rPr>
          <w:rFonts w:hint="eastAsia"/>
        </w:rPr>
        <w:t>保证必要的环保投资。</w:t>
      </w:r>
    </w:p>
    <w:p w:rsidR="009C2AE2" w:rsidRPr="000110F6" w:rsidRDefault="009C2AE2" w:rsidP="000110F6">
      <w:pPr>
        <w:pStyle w:val="2"/>
      </w:pPr>
      <w:r w:rsidRPr="000110F6">
        <w:t>参考文献：</w:t>
      </w:r>
    </w:p>
    <w:p w:rsidR="009C2AE2" w:rsidRDefault="00A7742B" w:rsidP="009C2AE2">
      <w:pPr>
        <w:ind w:firstLine="420"/>
      </w:pPr>
      <w:r>
        <w:rPr>
          <w:rFonts w:hint="eastAsia"/>
        </w:rPr>
        <w:t>[</w:t>
      </w:r>
      <w:r>
        <w:t>1]</w:t>
      </w:r>
      <w:r w:rsidRPr="00A7742B">
        <w:rPr>
          <w:rFonts w:hint="eastAsia"/>
        </w:rPr>
        <w:t>大气颗粒物对人体健康影响的研究进展</w:t>
      </w:r>
      <w:r>
        <w:rPr>
          <w:rFonts w:hint="eastAsia"/>
        </w:rPr>
        <w:t>，</w:t>
      </w:r>
      <w:r w:rsidRPr="00A7742B">
        <w:rPr>
          <w:rFonts w:hint="eastAsia"/>
        </w:rPr>
        <w:t>赵伦</w:t>
      </w:r>
      <w:r>
        <w:rPr>
          <w:rFonts w:hint="eastAsia"/>
        </w:rPr>
        <w:t>，</w:t>
      </w:r>
      <w:r>
        <w:rPr>
          <w:rFonts w:hint="eastAsia"/>
        </w:rPr>
        <w:t>1</w:t>
      </w:r>
      <w:r>
        <w:t>997</w:t>
      </w:r>
    </w:p>
    <w:p w:rsidR="00A7742B" w:rsidRDefault="00A7742B" w:rsidP="009C2AE2">
      <w:pPr>
        <w:ind w:firstLine="420"/>
      </w:pPr>
      <w:r>
        <w:rPr>
          <w:rFonts w:hint="eastAsia"/>
        </w:rPr>
        <w:t>[</w:t>
      </w:r>
      <w:r>
        <w:t>2]</w:t>
      </w:r>
      <w:r>
        <w:rPr>
          <w:rFonts w:hint="eastAsia"/>
        </w:rPr>
        <w:t>《城市环境生态学》，戴天兴</w:t>
      </w:r>
    </w:p>
    <w:p w:rsidR="00A7742B" w:rsidRDefault="00A7742B" w:rsidP="009C2AE2">
      <w:pPr>
        <w:ind w:firstLine="420"/>
      </w:pPr>
      <w:r>
        <w:rPr>
          <w:rFonts w:hint="eastAsia"/>
        </w:rPr>
        <w:t>[</w:t>
      </w:r>
      <w:r>
        <w:t>3]</w:t>
      </w:r>
      <w:r w:rsidRPr="00A7742B">
        <w:rPr>
          <w:rFonts w:hint="eastAsia"/>
        </w:rPr>
        <w:t>浅谈大气环境污染和对人体健康的影响</w:t>
      </w:r>
      <w:r>
        <w:rPr>
          <w:rFonts w:hint="eastAsia"/>
        </w:rPr>
        <w:t>，</w:t>
      </w:r>
      <w:r w:rsidRPr="00A7742B">
        <w:rPr>
          <w:rFonts w:hint="eastAsia"/>
        </w:rPr>
        <w:t>宋萍</w:t>
      </w:r>
      <w:r>
        <w:rPr>
          <w:rFonts w:hint="eastAsia"/>
        </w:rPr>
        <w:t>，</w:t>
      </w:r>
      <w:r>
        <w:rPr>
          <w:rFonts w:hint="eastAsia"/>
        </w:rPr>
        <w:t>2</w:t>
      </w:r>
      <w:r>
        <w:t>004</w:t>
      </w:r>
    </w:p>
    <w:p w:rsidR="00A7742B" w:rsidRDefault="00A7742B" w:rsidP="009C2AE2">
      <w:pPr>
        <w:ind w:firstLine="420"/>
      </w:pPr>
      <w:r>
        <w:rPr>
          <w:rFonts w:hint="eastAsia"/>
        </w:rPr>
        <w:t>[</w:t>
      </w:r>
      <w:r>
        <w:t>4]</w:t>
      </w:r>
      <w:r w:rsidRPr="00A7742B">
        <w:rPr>
          <w:rFonts w:hint="eastAsia"/>
        </w:rPr>
        <w:t>大气环境变化对人体亚健康状态的影响</w:t>
      </w:r>
      <w:r>
        <w:rPr>
          <w:rFonts w:hint="eastAsia"/>
        </w:rPr>
        <w:t>，</w:t>
      </w:r>
      <w:r w:rsidRPr="00A7742B">
        <w:rPr>
          <w:rFonts w:hint="eastAsia"/>
        </w:rPr>
        <w:t>钱晶</w:t>
      </w:r>
      <w:r>
        <w:rPr>
          <w:rFonts w:hint="eastAsia"/>
        </w:rPr>
        <w:t>，</w:t>
      </w:r>
      <w:r>
        <w:rPr>
          <w:rFonts w:hint="eastAsia"/>
        </w:rPr>
        <w:t>2</w:t>
      </w:r>
      <w:r>
        <w:t>005</w:t>
      </w:r>
    </w:p>
    <w:p w:rsidR="00A7742B" w:rsidRDefault="00A7742B" w:rsidP="009C2AE2">
      <w:pPr>
        <w:ind w:firstLine="420"/>
      </w:pPr>
      <w:r>
        <w:rPr>
          <w:rFonts w:hint="eastAsia"/>
        </w:rPr>
        <w:t>[</w:t>
      </w:r>
      <w:r>
        <w:t>5]</w:t>
      </w:r>
      <w:r w:rsidRPr="00A7742B">
        <w:rPr>
          <w:rFonts w:hint="eastAsia"/>
        </w:rPr>
        <w:t>大气污染及对人体健康的影响</w:t>
      </w:r>
      <w:r>
        <w:rPr>
          <w:rFonts w:hint="eastAsia"/>
        </w:rPr>
        <w:t>，郭蕾，</w:t>
      </w:r>
      <w:r>
        <w:rPr>
          <w:rFonts w:hint="eastAsia"/>
        </w:rPr>
        <w:t>2</w:t>
      </w:r>
      <w:r>
        <w:t>003</w:t>
      </w:r>
    </w:p>
    <w:p w:rsidR="00A7742B" w:rsidRPr="00A7742B" w:rsidRDefault="00A7742B" w:rsidP="009C2AE2">
      <w:pPr>
        <w:ind w:firstLine="420"/>
        <w:rPr>
          <w:rFonts w:hint="eastAsia"/>
        </w:rPr>
      </w:pPr>
      <w:r>
        <w:t>[6]</w:t>
      </w:r>
      <w:r w:rsidRPr="00A7742B">
        <w:rPr>
          <w:rFonts w:hint="eastAsia"/>
        </w:rPr>
        <w:t>大气颗粒物对人体健康影响研究进展</w:t>
      </w:r>
      <w:r>
        <w:rPr>
          <w:rFonts w:hint="eastAsia"/>
        </w:rPr>
        <w:t>，</w:t>
      </w:r>
      <w:r w:rsidRPr="00A7742B">
        <w:rPr>
          <w:rFonts w:hint="eastAsia"/>
        </w:rPr>
        <w:t>谢昱姝</w:t>
      </w:r>
      <w:r>
        <w:rPr>
          <w:rFonts w:hint="eastAsia"/>
        </w:rPr>
        <w:t>，</w:t>
      </w:r>
      <w:r>
        <w:rPr>
          <w:rFonts w:hint="eastAsia"/>
        </w:rPr>
        <w:t>2</w:t>
      </w:r>
      <w:r>
        <w:t>006</w:t>
      </w:r>
    </w:p>
    <w:sectPr w:rsidR="00A7742B" w:rsidRPr="00A774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66596"/>
    <w:multiLevelType w:val="hybridMultilevel"/>
    <w:tmpl w:val="DC0E8B2E"/>
    <w:lvl w:ilvl="0" w:tplc="E2E4F7D8">
      <w:start w:val="4"/>
      <w:numFmt w:val="decimal"/>
      <w:lvlText w:val="%1."/>
      <w:lvlJc w:val="left"/>
      <w:pPr>
        <w:tabs>
          <w:tab w:val="num" w:pos="720"/>
        </w:tabs>
        <w:ind w:left="720" w:hanging="360"/>
      </w:pPr>
    </w:lvl>
    <w:lvl w:ilvl="1" w:tplc="DCECD5B6" w:tentative="1">
      <w:start w:val="1"/>
      <w:numFmt w:val="decimal"/>
      <w:lvlText w:val="%2."/>
      <w:lvlJc w:val="left"/>
      <w:pPr>
        <w:tabs>
          <w:tab w:val="num" w:pos="1440"/>
        </w:tabs>
        <w:ind w:left="1440" w:hanging="360"/>
      </w:pPr>
    </w:lvl>
    <w:lvl w:ilvl="2" w:tplc="635299DE" w:tentative="1">
      <w:start w:val="1"/>
      <w:numFmt w:val="decimal"/>
      <w:lvlText w:val="%3."/>
      <w:lvlJc w:val="left"/>
      <w:pPr>
        <w:tabs>
          <w:tab w:val="num" w:pos="2160"/>
        </w:tabs>
        <w:ind w:left="2160" w:hanging="360"/>
      </w:pPr>
    </w:lvl>
    <w:lvl w:ilvl="3" w:tplc="3F10936E" w:tentative="1">
      <w:start w:val="1"/>
      <w:numFmt w:val="decimal"/>
      <w:lvlText w:val="%4."/>
      <w:lvlJc w:val="left"/>
      <w:pPr>
        <w:tabs>
          <w:tab w:val="num" w:pos="2880"/>
        </w:tabs>
        <w:ind w:left="2880" w:hanging="360"/>
      </w:pPr>
    </w:lvl>
    <w:lvl w:ilvl="4" w:tplc="712E6E26" w:tentative="1">
      <w:start w:val="1"/>
      <w:numFmt w:val="decimal"/>
      <w:lvlText w:val="%5."/>
      <w:lvlJc w:val="left"/>
      <w:pPr>
        <w:tabs>
          <w:tab w:val="num" w:pos="3600"/>
        </w:tabs>
        <w:ind w:left="3600" w:hanging="360"/>
      </w:pPr>
    </w:lvl>
    <w:lvl w:ilvl="5" w:tplc="234A23EA" w:tentative="1">
      <w:start w:val="1"/>
      <w:numFmt w:val="decimal"/>
      <w:lvlText w:val="%6."/>
      <w:lvlJc w:val="left"/>
      <w:pPr>
        <w:tabs>
          <w:tab w:val="num" w:pos="4320"/>
        </w:tabs>
        <w:ind w:left="4320" w:hanging="360"/>
      </w:pPr>
    </w:lvl>
    <w:lvl w:ilvl="6" w:tplc="210660FA" w:tentative="1">
      <w:start w:val="1"/>
      <w:numFmt w:val="decimal"/>
      <w:lvlText w:val="%7."/>
      <w:lvlJc w:val="left"/>
      <w:pPr>
        <w:tabs>
          <w:tab w:val="num" w:pos="5040"/>
        </w:tabs>
        <w:ind w:left="5040" w:hanging="360"/>
      </w:pPr>
    </w:lvl>
    <w:lvl w:ilvl="7" w:tplc="ABC08AE0" w:tentative="1">
      <w:start w:val="1"/>
      <w:numFmt w:val="decimal"/>
      <w:lvlText w:val="%8."/>
      <w:lvlJc w:val="left"/>
      <w:pPr>
        <w:tabs>
          <w:tab w:val="num" w:pos="5760"/>
        </w:tabs>
        <w:ind w:left="5760" w:hanging="360"/>
      </w:pPr>
    </w:lvl>
    <w:lvl w:ilvl="8" w:tplc="319C98F6" w:tentative="1">
      <w:start w:val="1"/>
      <w:numFmt w:val="decimal"/>
      <w:lvlText w:val="%9."/>
      <w:lvlJc w:val="left"/>
      <w:pPr>
        <w:tabs>
          <w:tab w:val="num" w:pos="6480"/>
        </w:tabs>
        <w:ind w:left="6480" w:hanging="360"/>
      </w:pPr>
    </w:lvl>
  </w:abstractNum>
  <w:abstractNum w:abstractNumId="1" w15:restartNumberingAfterBreak="0">
    <w:nsid w:val="5B3C451B"/>
    <w:multiLevelType w:val="hybridMultilevel"/>
    <w:tmpl w:val="D018D11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8B4F82"/>
    <w:multiLevelType w:val="hybridMultilevel"/>
    <w:tmpl w:val="0E5068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814A28"/>
    <w:multiLevelType w:val="hybridMultilevel"/>
    <w:tmpl w:val="53B80D1A"/>
    <w:lvl w:ilvl="0" w:tplc="DB7A8D54">
      <w:start w:val="1"/>
      <w:numFmt w:val="bullet"/>
      <w:lvlText w:val="•"/>
      <w:lvlJc w:val="left"/>
      <w:pPr>
        <w:tabs>
          <w:tab w:val="num" w:pos="720"/>
        </w:tabs>
        <w:ind w:left="720" w:hanging="360"/>
      </w:pPr>
      <w:rPr>
        <w:rFonts w:ascii="Arial" w:hAnsi="Arial" w:hint="default"/>
      </w:rPr>
    </w:lvl>
    <w:lvl w:ilvl="1" w:tplc="7ACECEFC" w:tentative="1">
      <w:start w:val="1"/>
      <w:numFmt w:val="bullet"/>
      <w:lvlText w:val="•"/>
      <w:lvlJc w:val="left"/>
      <w:pPr>
        <w:tabs>
          <w:tab w:val="num" w:pos="1440"/>
        </w:tabs>
        <w:ind w:left="1440" w:hanging="360"/>
      </w:pPr>
      <w:rPr>
        <w:rFonts w:ascii="Arial" w:hAnsi="Arial" w:hint="default"/>
      </w:rPr>
    </w:lvl>
    <w:lvl w:ilvl="2" w:tplc="1048F4F0" w:tentative="1">
      <w:start w:val="1"/>
      <w:numFmt w:val="bullet"/>
      <w:lvlText w:val="•"/>
      <w:lvlJc w:val="left"/>
      <w:pPr>
        <w:tabs>
          <w:tab w:val="num" w:pos="2160"/>
        </w:tabs>
        <w:ind w:left="2160" w:hanging="360"/>
      </w:pPr>
      <w:rPr>
        <w:rFonts w:ascii="Arial" w:hAnsi="Arial" w:hint="default"/>
      </w:rPr>
    </w:lvl>
    <w:lvl w:ilvl="3" w:tplc="6164A4FC" w:tentative="1">
      <w:start w:val="1"/>
      <w:numFmt w:val="bullet"/>
      <w:lvlText w:val="•"/>
      <w:lvlJc w:val="left"/>
      <w:pPr>
        <w:tabs>
          <w:tab w:val="num" w:pos="2880"/>
        </w:tabs>
        <w:ind w:left="2880" w:hanging="360"/>
      </w:pPr>
      <w:rPr>
        <w:rFonts w:ascii="Arial" w:hAnsi="Arial" w:hint="default"/>
      </w:rPr>
    </w:lvl>
    <w:lvl w:ilvl="4" w:tplc="FAF0955E" w:tentative="1">
      <w:start w:val="1"/>
      <w:numFmt w:val="bullet"/>
      <w:lvlText w:val="•"/>
      <w:lvlJc w:val="left"/>
      <w:pPr>
        <w:tabs>
          <w:tab w:val="num" w:pos="3600"/>
        </w:tabs>
        <w:ind w:left="3600" w:hanging="360"/>
      </w:pPr>
      <w:rPr>
        <w:rFonts w:ascii="Arial" w:hAnsi="Arial" w:hint="default"/>
      </w:rPr>
    </w:lvl>
    <w:lvl w:ilvl="5" w:tplc="D9AAD5BC" w:tentative="1">
      <w:start w:val="1"/>
      <w:numFmt w:val="bullet"/>
      <w:lvlText w:val="•"/>
      <w:lvlJc w:val="left"/>
      <w:pPr>
        <w:tabs>
          <w:tab w:val="num" w:pos="4320"/>
        </w:tabs>
        <w:ind w:left="4320" w:hanging="360"/>
      </w:pPr>
      <w:rPr>
        <w:rFonts w:ascii="Arial" w:hAnsi="Arial" w:hint="default"/>
      </w:rPr>
    </w:lvl>
    <w:lvl w:ilvl="6" w:tplc="08F05BDE" w:tentative="1">
      <w:start w:val="1"/>
      <w:numFmt w:val="bullet"/>
      <w:lvlText w:val="•"/>
      <w:lvlJc w:val="left"/>
      <w:pPr>
        <w:tabs>
          <w:tab w:val="num" w:pos="5040"/>
        </w:tabs>
        <w:ind w:left="5040" w:hanging="360"/>
      </w:pPr>
      <w:rPr>
        <w:rFonts w:ascii="Arial" w:hAnsi="Arial" w:hint="default"/>
      </w:rPr>
    </w:lvl>
    <w:lvl w:ilvl="7" w:tplc="AB962C6A" w:tentative="1">
      <w:start w:val="1"/>
      <w:numFmt w:val="bullet"/>
      <w:lvlText w:val="•"/>
      <w:lvlJc w:val="left"/>
      <w:pPr>
        <w:tabs>
          <w:tab w:val="num" w:pos="5760"/>
        </w:tabs>
        <w:ind w:left="5760" w:hanging="360"/>
      </w:pPr>
      <w:rPr>
        <w:rFonts w:ascii="Arial" w:hAnsi="Arial" w:hint="default"/>
      </w:rPr>
    </w:lvl>
    <w:lvl w:ilvl="8" w:tplc="56E4044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276D"/>
    <w:rsid w:val="000110F6"/>
    <w:rsid w:val="000729F8"/>
    <w:rsid w:val="00140093"/>
    <w:rsid w:val="001554DE"/>
    <w:rsid w:val="004971FF"/>
    <w:rsid w:val="005A04E0"/>
    <w:rsid w:val="005B0B12"/>
    <w:rsid w:val="00601413"/>
    <w:rsid w:val="006D0CC7"/>
    <w:rsid w:val="007732B3"/>
    <w:rsid w:val="008F4FE4"/>
    <w:rsid w:val="00956C1E"/>
    <w:rsid w:val="00994ECB"/>
    <w:rsid w:val="009A3484"/>
    <w:rsid w:val="009B4389"/>
    <w:rsid w:val="009C2AE2"/>
    <w:rsid w:val="00A7742B"/>
    <w:rsid w:val="00B50B02"/>
    <w:rsid w:val="00BA4316"/>
    <w:rsid w:val="00BA7F09"/>
    <w:rsid w:val="00BF5D36"/>
    <w:rsid w:val="00C63052"/>
    <w:rsid w:val="00D6276D"/>
    <w:rsid w:val="00D63D20"/>
    <w:rsid w:val="00FF4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7598"/>
  <w15:chartTrackingRefBased/>
  <w15:docId w15:val="{743B316F-8DDF-43BD-B59D-FB38E57E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10F6"/>
    <w:pPr>
      <w:widowControl w:val="0"/>
      <w:ind w:firstLineChars="200" w:firstLine="200"/>
      <w:jc w:val="both"/>
    </w:pPr>
  </w:style>
  <w:style w:type="paragraph" w:styleId="1">
    <w:name w:val="heading 1"/>
    <w:next w:val="a"/>
    <w:link w:val="10"/>
    <w:uiPriority w:val="9"/>
    <w:qFormat/>
    <w:rsid w:val="005A04E0"/>
    <w:pPr>
      <w:keepNext/>
      <w:keepLines/>
      <w:adjustRightInd w:val="0"/>
      <w:jc w:val="center"/>
      <w:outlineLvl w:val="0"/>
    </w:pPr>
    <w:rPr>
      <w:b/>
      <w:bCs/>
      <w:kern w:val="44"/>
      <w:sz w:val="28"/>
      <w:szCs w:val="44"/>
    </w:rPr>
  </w:style>
  <w:style w:type="paragraph" w:styleId="2">
    <w:name w:val="heading 2"/>
    <w:next w:val="a"/>
    <w:link w:val="20"/>
    <w:uiPriority w:val="9"/>
    <w:unhideWhenUsed/>
    <w:qFormat/>
    <w:rsid w:val="000110F6"/>
    <w:pPr>
      <w:keepNext/>
      <w:keepLines/>
      <w:outlineLvl w:val="1"/>
    </w:pPr>
    <w:rPr>
      <w:rFonts w:asciiTheme="majorHAnsi" w:eastAsiaTheme="majorEastAsia" w:hAnsiTheme="majorHAnsi" w:cstheme="majorBidi"/>
      <w:b/>
      <w:bCs/>
      <w:sz w:val="28"/>
      <w:szCs w:val="32"/>
    </w:rPr>
  </w:style>
  <w:style w:type="paragraph" w:styleId="3">
    <w:name w:val="heading 3"/>
    <w:next w:val="a"/>
    <w:link w:val="30"/>
    <w:uiPriority w:val="9"/>
    <w:unhideWhenUsed/>
    <w:qFormat/>
    <w:rsid w:val="000110F6"/>
    <w:pPr>
      <w:keepNext/>
      <w:keepLines/>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04E0"/>
    <w:rPr>
      <w:b/>
      <w:bCs/>
      <w:kern w:val="44"/>
      <w:sz w:val="28"/>
      <w:szCs w:val="44"/>
    </w:rPr>
  </w:style>
  <w:style w:type="character" w:customStyle="1" w:styleId="20">
    <w:name w:val="标题 2 字符"/>
    <w:basedOn w:val="a0"/>
    <w:link w:val="2"/>
    <w:uiPriority w:val="9"/>
    <w:rsid w:val="000110F6"/>
    <w:rPr>
      <w:rFonts w:asciiTheme="majorHAnsi" w:eastAsiaTheme="majorEastAsia" w:hAnsiTheme="majorHAnsi" w:cstheme="majorBidi"/>
      <w:b/>
      <w:bCs/>
      <w:sz w:val="28"/>
      <w:szCs w:val="32"/>
    </w:rPr>
  </w:style>
  <w:style w:type="character" w:customStyle="1" w:styleId="30">
    <w:name w:val="标题 3 字符"/>
    <w:basedOn w:val="a0"/>
    <w:link w:val="3"/>
    <w:uiPriority w:val="9"/>
    <w:rsid w:val="000110F6"/>
    <w:rPr>
      <w:b/>
      <w:bCs/>
      <w:sz w:val="28"/>
      <w:szCs w:val="32"/>
    </w:rPr>
  </w:style>
  <w:style w:type="paragraph" w:styleId="a3">
    <w:name w:val="List Paragraph"/>
    <w:basedOn w:val="a"/>
    <w:uiPriority w:val="34"/>
    <w:qFormat/>
    <w:rsid w:val="009C2AE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71254">
      <w:bodyDiv w:val="1"/>
      <w:marLeft w:val="0"/>
      <w:marRight w:val="0"/>
      <w:marTop w:val="0"/>
      <w:marBottom w:val="0"/>
      <w:divBdr>
        <w:top w:val="none" w:sz="0" w:space="0" w:color="auto"/>
        <w:left w:val="none" w:sz="0" w:space="0" w:color="auto"/>
        <w:bottom w:val="none" w:sz="0" w:space="0" w:color="auto"/>
        <w:right w:val="none" w:sz="0" w:space="0" w:color="auto"/>
      </w:divBdr>
      <w:divsChild>
        <w:div w:id="2028945076">
          <w:marLeft w:val="547"/>
          <w:marRight w:val="0"/>
          <w:marTop w:val="134"/>
          <w:marBottom w:val="0"/>
          <w:divBdr>
            <w:top w:val="none" w:sz="0" w:space="0" w:color="auto"/>
            <w:left w:val="none" w:sz="0" w:space="0" w:color="auto"/>
            <w:bottom w:val="none" w:sz="0" w:space="0" w:color="auto"/>
            <w:right w:val="none" w:sz="0" w:space="0" w:color="auto"/>
          </w:divBdr>
        </w:div>
      </w:divsChild>
    </w:div>
    <w:div w:id="257174642">
      <w:bodyDiv w:val="1"/>
      <w:marLeft w:val="0"/>
      <w:marRight w:val="0"/>
      <w:marTop w:val="0"/>
      <w:marBottom w:val="0"/>
      <w:divBdr>
        <w:top w:val="none" w:sz="0" w:space="0" w:color="auto"/>
        <w:left w:val="none" w:sz="0" w:space="0" w:color="auto"/>
        <w:bottom w:val="none" w:sz="0" w:space="0" w:color="auto"/>
        <w:right w:val="none" w:sz="0" w:space="0" w:color="auto"/>
      </w:divBdr>
      <w:divsChild>
        <w:div w:id="939722289">
          <w:marLeft w:val="965"/>
          <w:marRight w:val="0"/>
          <w:marTop w:val="134"/>
          <w:marBottom w:val="0"/>
          <w:divBdr>
            <w:top w:val="none" w:sz="0" w:space="0" w:color="auto"/>
            <w:left w:val="none" w:sz="0" w:space="0" w:color="auto"/>
            <w:bottom w:val="none" w:sz="0" w:space="0" w:color="auto"/>
            <w:right w:val="none" w:sz="0" w:space="0" w:color="auto"/>
          </w:divBdr>
        </w:div>
        <w:div w:id="1274359316">
          <w:marLeft w:val="547"/>
          <w:marRight w:val="0"/>
          <w:marTop w:val="115"/>
          <w:marBottom w:val="0"/>
          <w:divBdr>
            <w:top w:val="none" w:sz="0" w:space="0" w:color="auto"/>
            <w:left w:val="none" w:sz="0" w:space="0" w:color="auto"/>
            <w:bottom w:val="none" w:sz="0" w:space="0" w:color="auto"/>
            <w:right w:val="none" w:sz="0" w:space="0" w:color="auto"/>
          </w:divBdr>
        </w:div>
        <w:div w:id="426275234">
          <w:marLeft w:val="547"/>
          <w:marRight w:val="0"/>
          <w:marTop w:val="115"/>
          <w:marBottom w:val="0"/>
          <w:divBdr>
            <w:top w:val="none" w:sz="0" w:space="0" w:color="auto"/>
            <w:left w:val="none" w:sz="0" w:space="0" w:color="auto"/>
            <w:bottom w:val="none" w:sz="0" w:space="0" w:color="auto"/>
            <w:right w:val="none" w:sz="0" w:space="0" w:color="auto"/>
          </w:divBdr>
        </w:div>
        <w:div w:id="1442141043">
          <w:marLeft w:val="547"/>
          <w:marRight w:val="0"/>
          <w:marTop w:val="115"/>
          <w:marBottom w:val="0"/>
          <w:divBdr>
            <w:top w:val="none" w:sz="0" w:space="0" w:color="auto"/>
            <w:left w:val="none" w:sz="0" w:space="0" w:color="auto"/>
            <w:bottom w:val="none" w:sz="0" w:space="0" w:color="auto"/>
            <w:right w:val="none" w:sz="0" w:space="0" w:color="auto"/>
          </w:divBdr>
        </w:div>
        <w:div w:id="134569691">
          <w:marLeft w:val="965"/>
          <w:marRight w:val="0"/>
          <w:marTop w:val="134"/>
          <w:marBottom w:val="0"/>
          <w:divBdr>
            <w:top w:val="none" w:sz="0" w:space="0" w:color="auto"/>
            <w:left w:val="none" w:sz="0" w:space="0" w:color="auto"/>
            <w:bottom w:val="none" w:sz="0" w:space="0" w:color="auto"/>
            <w:right w:val="none" w:sz="0" w:space="0" w:color="auto"/>
          </w:divBdr>
        </w:div>
        <w:div w:id="1090463573">
          <w:marLeft w:val="547"/>
          <w:marRight w:val="0"/>
          <w:marTop w:val="115"/>
          <w:marBottom w:val="0"/>
          <w:divBdr>
            <w:top w:val="none" w:sz="0" w:space="0" w:color="auto"/>
            <w:left w:val="none" w:sz="0" w:space="0" w:color="auto"/>
            <w:bottom w:val="none" w:sz="0" w:space="0" w:color="auto"/>
            <w:right w:val="none" w:sz="0" w:space="0" w:color="auto"/>
          </w:divBdr>
        </w:div>
        <w:div w:id="920985015">
          <w:marLeft w:val="547"/>
          <w:marRight w:val="0"/>
          <w:marTop w:val="115"/>
          <w:marBottom w:val="0"/>
          <w:divBdr>
            <w:top w:val="none" w:sz="0" w:space="0" w:color="auto"/>
            <w:left w:val="none" w:sz="0" w:space="0" w:color="auto"/>
            <w:bottom w:val="none" w:sz="0" w:space="0" w:color="auto"/>
            <w:right w:val="none" w:sz="0" w:space="0" w:color="auto"/>
          </w:divBdr>
        </w:div>
      </w:divsChild>
    </w:div>
    <w:div w:id="394086559">
      <w:bodyDiv w:val="1"/>
      <w:marLeft w:val="0"/>
      <w:marRight w:val="0"/>
      <w:marTop w:val="0"/>
      <w:marBottom w:val="0"/>
      <w:divBdr>
        <w:top w:val="none" w:sz="0" w:space="0" w:color="auto"/>
        <w:left w:val="none" w:sz="0" w:space="0" w:color="auto"/>
        <w:bottom w:val="none" w:sz="0" w:space="0" w:color="auto"/>
        <w:right w:val="none" w:sz="0" w:space="0" w:color="auto"/>
      </w:divBdr>
      <w:divsChild>
        <w:div w:id="1716540699">
          <w:marLeft w:val="965"/>
          <w:marRight w:val="0"/>
          <w:marTop w:val="96"/>
          <w:marBottom w:val="0"/>
          <w:divBdr>
            <w:top w:val="none" w:sz="0" w:space="0" w:color="auto"/>
            <w:left w:val="none" w:sz="0" w:space="0" w:color="auto"/>
            <w:bottom w:val="none" w:sz="0" w:space="0" w:color="auto"/>
            <w:right w:val="none" w:sz="0" w:space="0" w:color="auto"/>
          </w:divBdr>
        </w:div>
        <w:div w:id="2001346235">
          <w:marLeft w:val="965"/>
          <w:marRight w:val="0"/>
          <w:marTop w:val="96"/>
          <w:marBottom w:val="0"/>
          <w:divBdr>
            <w:top w:val="none" w:sz="0" w:space="0" w:color="auto"/>
            <w:left w:val="none" w:sz="0" w:space="0" w:color="auto"/>
            <w:bottom w:val="none" w:sz="0" w:space="0" w:color="auto"/>
            <w:right w:val="none" w:sz="0" w:space="0" w:color="auto"/>
          </w:divBdr>
        </w:div>
        <w:div w:id="1862284199">
          <w:marLeft w:val="965"/>
          <w:marRight w:val="0"/>
          <w:marTop w:val="96"/>
          <w:marBottom w:val="0"/>
          <w:divBdr>
            <w:top w:val="none" w:sz="0" w:space="0" w:color="auto"/>
            <w:left w:val="none" w:sz="0" w:space="0" w:color="auto"/>
            <w:bottom w:val="none" w:sz="0" w:space="0" w:color="auto"/>
            <w:right w:val="none" w:sz="0" w:space="0" w:color="auto"/>
          </w:divBdr>
        </w:div>
      </w:divsChild>
    </w:div>
    <w:div w:id="401023951">
      <w:bodyDiv w:val="1"/>
      <w:marLeft w:val="0"/>
      <w:marRight w:val="0"/>
      <w:marTop w:val="0"/>
      <w:marBottom w:val="0"/>
      <w:divBdr>
        <w:top w:val="none" w:sz="0" w:space="0" w:color="auto"/>
        <w:left w:val="none" w:sz="0" w:space="0" w:color="auto"/>
        <w:bottom w:val="none" w:sz="0" w:space="0" w:color="auto"/>
        <w:right w:val="none" w:sz="0" w:space="0" w:color="auto"/>
      </w:divBdr>
      <w:divsChild>
        <w:div w:id="429010905">
          <w:marLeft w:val="547"/>
          <w:marRight w:val="0"/>
          <w:marTop w:val="134"/>
          <w:marBottom w:val="0"/>
          <w:divBdr>
            <w:top w:val="none" w:sz="0" w:space="0" w:color="auto"/>
            <w:left w:val="none" w:sz="0" w:space="0" w:color="auto"/>
            <w:bottom w:val="none" w:sz="0" w:space="0" w:color="auto"/>
            <w:right w:val="none" w:sz="0" w:space="0" w:color="auto"/>
          </w:divBdr>
        </w:div>
        <w:div w:id="710805585">
          <w:marLeft w:val="547"/>
          <w:marRight w:val="0"/>
          <w:marTop w:val="96"/>
          <w:marBottom w:val="0"/>
          <w:divBdr>
            <w:top w:val="none" w:sz="0" w:space="0" w:color="auto"/>
            <w:left w:val="none" w:sz="0" w:space="0" w:color="auto"/>
            <w:bottom w:val="none" w:sz="0" w:space="0" w:color="auto"/>
            <w:right w:val="none" w:sz="0" w:space="0" w:color="auto"/>
          </w:divBdr>
        </w:div>
      </w:divsChild>
    </w:div>
    <w:div w:id="695350727">
      <w:bodyDiv w:val="1"/>
      <w:marLeft w:val="0"/>
      <w:marRight w:val="0"/>
      <w:marTop w:val="0"/>
      <w:marBottom w:val="0"/>
      <w:divBdr>
        <w:top w:val="none" w:sz="0" w:space="0" w:color="auto"/>
        <w:left w:val="none" w:sz="0" w:space="0" w:color="auto"/>
        <w:bottom w:val="none" w:sz="0" w:space="0" w:color="auto"/>
        <w:right w:val="none" w:sz="0" w:space="0" w:color="auto"/>
      </w:divBdr>
      <w:divsChild>
        <w:div w:id="500657221">
          <w:marLeft w:val="965"/>
          <w:marRight w:val="0"/>
          <w:marTop w:val="115"/>
          <w:marBottom w:val="0"/>
          <w:divBdr>
            <w:top w:val="none" w:sz="0" w:space="0" w:color="auto"/>
            <w:left w:val="none" w:sz="0" w:space="0" w:color="auto"/>
            <w:bottom w:val="none" w:sz="0" w:space="0" w:color="auto"/>
            <w:right w:val="none" w:sz="0" w:space="0" w:color="auto"/>
          </w:divBdr>
        </w:div>
      </w:divsChild>
    </w:div>
    <w:div w:id="755711005">
      <w:bodyDiv w:val="1"/>
      <w:marLeft w:val="0"/>
      <w:marRight w:val="0"/>
      <w:marTop w:val="0"/>
      <w:marBottom w:val="0"/>
      <w:divBdr>
        <w:top w:val="none" w:sz="0" w:space="0" w:color="auto"/>
        <w:left w:val="none" w:sz="0" w:space="0" w:color="auto"/>
        <w:bottom w:val="none" w:sz="0" w:space="0" w:color="auto"/>
        <w:right w:val="none" w:sz="0" w:space="0" w:color="auto"/>
      </w:divBdr>
      <w:divsChild>
        <w:div w:id="168445889">
          <w:marLeft w:val="547"/>
          <w:marRight w:val="0"/>
          <w:marTop w:val="134"/>
          <w:marBottom w:val="0"/>
          <w:divBdr>
            <w:top w:val="none" w:sz="0" w:space="0" w:color="auto"/>
            <w:left w:val="none" w:sz="0" w:space="0" w:color="auto"/>
            <w:bottom w:val="none" w:sz="0" w:space="0" w:color="auto"/>
            <w:right w:val="none" w:sz="0" w:space="0" w:color="auto"/>
          </w:divBdr>
        </w:div>
        <w:div w:id="1149710814">
          <w:marLeft w:val="547"/>
          <w:marRight w:val="0"/>
          <w:marTop w:val="134"/>
          <w:marBottom w:val="0"/>
          <w:divBdr>
            <w:top w:val="none" w:sz="0" w:space="0" w:color="auto"/>
            <w:left w:val="none" w:sz="0" w:space="0" w:color="auto"/>
            <w:bottom w:val="none" w:sz="0" w:space="0" w:color="auto"/>
            <w:right w:val="none" w:sz="0" w:space="0" w:color="auto"/>
          </w:divBdr>
        </w:div>
      </w:divsChild>
    </w:div>
    <w:div w:id="959410578">
      <w:bodyDiv w:val="1"/>
      <w:marLeft w:val="0"/>
      <w:marRight w:val="0"/>
      <w:marTop w:val="0"/>
      <w:marBottom w:val="0"/>
      <w:divBdr>
        <w:top w:val="none" w:sz="0" w:space="0" w:color="auto"/>
        <w:left w:val="none" w:sz="0" w:space="0" w:color="auto"/>
        <w:bottom w:val="none" w:sz="0" w:space="0" w:color="auto"/>
        <w:right w:val="none" w:sz="0" w:space="0" w:color="auto"/>
      </w:divBdr>
    </w:div>
    <w:div w:id="1634284330">
      <w:bodyDiv w:val="1"/>
      <w:marLeft w:val="0"/>
      <w:marRight w:val="0"/>
      <w:marTop w:val="0"/>
      <w:marBottom w:val="0"/>
      <w:divBdr>
        <w:top w:val="none" w:sz="0" w:space="0" w:color="auto"/>
        <w:left w:val="none" w:sz="0" w:space="0" w:color="auto"/>
        <w:bottom w:val="none" w:sz="0" w:space="0" w:color="auto"/>
        <w:right w:val="none" w:sz="0" w:space="0" w:color="auto"/>
      </w:divBdr>
    </w:div>
    <w:div w:id="1800417452">
      <w:bodyDiv w:val="1"/>
      <w:marLeft w:val="0"/>
      <w:marRight w:val="0"/>
      <w:marTop w:val="0"/>
      <w:marBottom w:val="0"/>
      <w:divBdr>
        <w:top w:val="none" w:sz="0" w:space="0" w:color="auto"/>
        <w:left w:val="none" w:sz="0" w:space="0" w:color="auto"/>
        <w:bottom w:val="none" w:sz="0" w:space="0" w:color="auto"/>
        <w:right w:val="none" w:sz="0" w:space="0" w:color="auto"/>
      </w:divBdr>
      <w:divsChild>
        <w:div w:id="745734937">
          <w:marLeft w:val="965"/>
          <w:marRight w:val="0"/>
          <w:marTop w:val="115"/>
          <w:marBottom w:val="0"/>
          <w:divBdr>
            <w:top w:val="none" w:sz="0" w:space="0" w:color="auto"/>
            <w:left w:val="none" w:sz="0" w:space="0" w:color="auto"/>
            <w:bottom w:val="none" w:sz="0" w:space="0" w:color="auto"/>
            <w:right w:val="none" w:sz="0" w:space="0" w:color="auto"/>
          </w:divBdr>
        </w:div>
      </w:divsChild>
    </w:div>
    <w:div w:id="1906184667">
      <w:bodyDiv w:val="1"/>
      <w:marLeft w:val="0"/>
      <w:marRight w:val="0"/>
      <w:marTop w:val="0"/>
      <w:marBottom w:val="0"/>
      <w:divBdr>
        <w:top w:val="none" w:sz="0" w:space="0" w:color="auto"/>
        <w:left w:val="none" w:sz="0" w:space="0" w:color="auto"/>
        <w:bottom w:val="none" w:sz="0" w:space="0" w:color="auto"/>
        <w:right w:val="none" w:sz="0" w:space="0" w:color="auto"/>
      </w:divBdr>
      <w:divsChild>
        <w:div w:id="2091610850">
          <w:marLeft w:val="965"/>
          <w:marRight w:val="0"/>
          <w:marTop w:val="115"/>
          <w:marBottom w:val="0"/>
          <w:divBdr>
            <w:top w:val="none" w:sz="0" w:space="0" w:color="auto"/>
            <w:left w:val="none" w:sz="0" w:space="0" w:color="auto"/>
            <w:bottom w:val="none" w:sz="0" w:space="0" w:color="auto"/>
            <w:right w:val="none" w:sz="0" w:space="0" w:color="auto"/>
          </w:divBdr>
        </w:div>
      </w:divsChild>
    </w:div>
    <w:div w:id="200311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飘 扬</dc:creator>
  <cp:keywords/>
  <dc:description/>
  <cp:lastModifiedBy>飘 扬</cp:lastModifiedBy>
  <cp:revision>20</cp:revision>
  <dcterms:created xsi:type="dcterms:W3CDTF">2019-11-10T12:54:00Z</dcterms:created>
  <dcterms:modified xsi:type="dcterms:W3CDTF">2019-11-10T15:46:00Z</dcterms:modified>
</cp:coreProperties>
</file>