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EF" w:rsidRDefault="000F42B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微信小程序需求文档</w:t>
      </w:r>
    </w:p>
    <w:p w:rsidR="00CD46EF" w:rsidRDefault="000F42B2">
      <w:pPr>
        <w:rPr>
          <w:b/>
          <w:color w:val="FFFFFF" w:themeColor="background1"/>
          <w:sz w:val="44"/>
          <w:szCs w:val="44"/>
          <w:highlight w:val="blue"/>
        </w:rPr>
      </w:pPr>
      <w:r>
        <w:rPr>
          <w:rFonts w:hint="eastAsia"/>
          <w:b/>
          <w:color w:val="FFFFFF" w:themeColor="background1"/>
          <w:sz w:val="44"/>
          <w:szCs w:val="44"/>
          <w:highlight w:val="blue"/>
        </w:rPr>
        <w:t>一、后台功能需求</w:t>
      </w:r>
    </w:p>
    <w:p w:rsidR="00CD46EF" w:rsidRDefault="000F42B2">
      <w:pPr>
        <w:pStyle w:val="1"/>
      </w:pPr>
      <w:r>
        <w:rPr>
          <w:rFonts w:hint="eastAsia"/>
        </w:rPr>
        <w:t>1.1</w:t>
      </w:r>
      <w:r>
        <w:rPr>
          <w:rFonts w:hint="eastAsia"/>
        </w:rPr>
        <w:t>房源信息</w:t>
      </w:r>
    </w:p>
    <w:p w:rsidR="00CD46EF" w:rsidRDefault="000F42B2">
      <w:r>
        <w:rPr>
          <w:rFonts w:hint="eastAsia"/>
        </w:rPr>
        <w:t>房源信息的查看功能</w:t>
      </w:r>
    </w:p>
    <w:p w:rsidR="00CD46EF" w:rsidRDefault="00CD46EF">
      <w:pPr>
        <w:rPr>
          <w:rFonts w:hint="eastAsia"/>
        </w:rPr>
      </w:pPr>
    </w:p>
    <w:p w:rsidR="001D3373" w:rsidRDefault="001D3373">
      <w:bookmarkStart w:id="0" w:name="_GoBack"/>
      <w:bookmarkEnd w:id="0"/>
    </w:p>
    <w:p w:rsidR="00CD46EF" w:rsidRDefault="000F42B2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客户服务</w:t>
      </w:r>
    </w:p>
    <w:p w:rsidR="00CD46EF" w:rsidRDefault="000F42B2">
      <w:r>
        <w:rPr>
          <w:rFonts w:hint="eastAsia"/>
        </w:rPr>
        <w:t>拍照上传，文字描述发起客户服务</w:t>
      </w:r>
    </w:p>
    <w:p w:rsidR="00CD46EF" w:rsidRDefault="000F42B2">
      <w:pPr>
        <w:pStyle w:val="1"/>
      </w:pPr>
      <w:r>
        <w:rPr>
          <w:rFonts w:hint="eastAsia"/>
        </w:rPr>
        <w:t>1.3</w:t>
      </w:r>
      <w:r>
        <w:rPr>
          <w:rFonts w:hint="eastAsia"/>
        </w:rPr>
        <w:t>预警信息</w:t>
      </w:r>
    </w:p>
    <w:p w:rsidR="00CD46EF" w:rsidRDefault="000F42B2">
      <w:r>
        <w:rPr>
          <w:rFonts w:hint="eastAsia"/>
        </w:rPr>
        <w:t>预警信息的查看功能</w:t>
      </w:r>
    </w:p>
    <w:p w:rsidR="00CD46EF" w:rsidRDefault="00CD46EF"/>
    <w:p w:rsidR="00CD46EF" w:rsidRDefault="000F42B2">
      <w:pPr>
        <w:pStyle w:val="1"/>
      </w:pPr>
      <w:r>
        <w:rPr>
          <w:rFonts w:hint="eastAsia"/>
        </w:rPr>
        <w:t>1.4</w:t>
      </w:r>
      <w:r>
        <w:rPr>
          <w:rFonts w:hint="eastAsia"/>
        </w:rPr>
        <w:t>报表查询</w:t>
      </w:r>
    </w:p>
    <w:p w:rsidR="00CD46EF" w:rsidRDefault="000F42B2">
      <w:r>
        <w:rPr>
          <w:rFonts w:hint="eastAsia"/>
        </w:rPr>
        <w:t>能够查看房屋收缴率出租率（图形报表）</w:t>
      </w:r>
    </w:p>
    <w:p w:rsidR="00CD46EF" w:rsidRDefault="00CD46EF"/>
    <w:p w:rsidR="00CD46EF" w:rsidRDefault="00CD46EF"/>
    <w:p w:rsidR="00CD46EF" w:rsidRDefault="000F42B2">
      <w:pPr>
        <w:numPr>
          <w:ilvl w:val="0"/>
          <w:numId w:val="1"/>
        </w:numPr>
        <w:rPr>
          <w:b/>
          <w:color w:val="FFFFFF" w:themeColor="background1"/>
          <w:sz w:val="44"/>
          <w:szCs w:val="44"/>
          <w:highlight w:val="magenta"/>
        </w:rPr>
      </w:pPr>
      <w:r>
        <w:rPr>
          <w:rFonts w:hint="eastAsia"/>
          <w:b/>
          <w:color w:val="FFFFFF" w:themeColor="background1"/>
          <w:sz w:val="44"/>
          <w:szCs w:val="44"/>
          <w:highlight w:val="magenta"/>
        </w:rPr>
        <w:t>前端样式功能需求</w:t>
      </w:r>
    </w:p>
    <w:p w:rsidR="00CD46EF" w:rsidRDefault="000F42B2">
      <w:pPr>
        <w:numPr>
          <w:ilvl w:val="0"/>
          <w:numId w:val="2"/>
        </w:numPr>
        <w:rPr>
          <w:b/>
          <w:color w:val="000000" w:themeColor="text1"/>
          <w:sz w:val="44"/>
          <w:szCs w:val="44"/>
          <w:u w:val="double" w:color="CC34D2"/>
        </w:rPr>
      </w:pPr>
      <w:r>
        <w:rPr>
          <w:rFonts w:hint="eastAsia"/>
          <w:b/>
          <w:color w:val="000000" w:themeColor="text1"/>
          <w:sz w:val="44"/>
          <w:szCs w:val="44"/>
          <w:u w:val="double" w:color="CC34D2"/>
        </w:rPr>
        <w:t>已做好登录页样式与首页上方样式，请保留已做好的样式</w:t>
      </w:r>
    </w:p>
    <w:p w:rsidR="00CD46EF" w:rsidRDefault="000F42B2">
      <w:pPr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每个页面加载完成前显示</w:t>
      </w:r>
      <w:r>
        <w:rPr>
          <w:rFonts w:hint="eastAsia"/>
          <w:b/>
          <w:color w:val="000000" w:themeColor="text1"/>
          <w:sz w:val="44"/>
          <w:szCs w:val="44"/>
        </w:rPr>
        <w:t>loading</w:t>
      </w:r>
      <w:r>
        <w:rPr>
          <w:rFonts w:hint="eastAsia"/>
          <w:b/>
          <w:color w:val="000000" w:themeColor="text1"/>
          <w:sz w:val="44"/>
          <w:szCs w:val="44"/>
        </w:rPr>
        <w:t>提示框“正在加载中</w:t>
      </w:r>
      <w:r>
        <w:rPr>
          <w:rFonts w:hint="eastAsia"/>
          <w:b/>
          <w:color w:val="000000" w:themeColor="text1"/>
          <w:sz w:val="44"/>
          <w:szCs w:val="44"/>
        </w:rPr>
        <w:t>...</w:t>
      </w:r>
      <w:r>
        <w:rPr>
          <w:rFonts w:hint="eastAsia"/>
          <w:b/>
          <w:color w:val="000000" w:themeColor="text1"/>
          <w:sz w:val="44"/>
          <w:szCs w:val="44"/>
        </w:rPr>
        <w:t>”</w:t>
      </w:r>
    </w:p>
    <w:p w:rsidR="00CD46EF" w:rsidRDefault="000F42B2">
      <w:pPr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下拉刷新，刷新时</w:t>
      </w:r>
      <w:r>
        <w:rPr>
          <w:rFonts w:hint="eastAsia"/>
          <w:b/>
          <w:color w:val="000000" w:themeColor="text1"/>
          <w:sz w:val="44"/>
          <w:szCs w:val="44"/>
        </w:rPr>
        <w:t>title</w:t>
      </w:r>
      <w:r>
        <w:rPr>
          <w:rFonts w:hint="eastAsia"/>
          <w:b/>
          <w:color w:val="000000" w:themeColor="text1"/>
          <w:sz w:val="44"/>
          <w:szCs w:val="44"/>
        </w:rPr>
        <w:t>前显示动态</w:t>
      </w:r>
      <w:r>
        <w:rPr>
          <w:rFonts w:hint="eastAsia"/>
          <w:b/>
          <w:color w:val="000000" w:themeColor="text1"/>
          <w:sz w:val="44"/>
          <w:szCs w:val="44"/>
        </w:rPr>
        <w:t xml:space="preserve">loading </w:t>
      </w:r>
      <w:r>
        <w:rPr>
          <w:rFonts w:hint="eastAsia"/>
          <w:b/>
          <w:color w:val="000000" w:themeColor="text1"/>
          <w:sz w:val="44"/>
          <w:szCs w:val="44"/>
        </w:rPr>
        <w:lastRenderedPageBreak/>
        <w:t>icon</w:t>
      </w:r>
    </w:p>
    <w:p w:rsidR="00CD46EF" w:rsidRDefault="000F42B2">
      <w:pPr>
        <w:numPr>
          <w:ilvl w:val="0"/>
          <w:numId w:val="2"/>
        </w:num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上拉加载数据，加载时最下方居中显示</w:t>
      </w:r>
      <w:r>
        <w:rPr>
          <w:rFonts w:hint="eastAsia"/>
          <w:b/>
          <w:color w:val="000000" w:themeColor="text1"/>
          <w:sz w:val="44"/>
          <w:szCs w:val="44"/>
        </w:rPr>
        <w:t>loading icon</w:t>
      </w:r>
      <w:r>
        <w:rPr>
          <w:rFonts w:hint="eastAsia"/>
          <w:b/>
          <w:color w:val="000000" w:themeColor="text1"/>
          <w:sz w:val="44"/>
          <w:szCs w:val="44"/>
        </w:rPr>
        <w:t>和文字‘正在加载中’</w:t>
      </w:r>
    </w:p>
    <w:p w:rsidR="00CD46EF" w:rsidRDefault="000F42B2">
      <w:pPr>
        <w:rPr>
          <w:b/>
          <w:color w:val="000000" w:themeColor="text1"/>
          <w:sz w:val="44"/>
          <w:szCs w:val="44"/>
        </w:rPr>
      </w:pPr>
      <w:r>
        <w:rPr>
          <w:rFonts w:hint="eastAsia"/>
          <w:b/>
          <w:color w:val="000000" w:themeColor="text1"/>
          <w:sz w:val="44"/>
          <w:szCs w:val="44"/>
        </w:rPr>
        <w:t>4.</w:t>
      </w:r>
      <w:r>
        <w:rPr>
          <w:rFonts w:hint="eastAsia"/>
          <w:b/>
          <w:color w:val="000000" w:themeColor="text1"/>
          <w:sz w:val="44"/>
          <w:szCs w:val="44"/>
        </w:rPr>
        <w:t>页面从右向左打开</w:t>
      </w:r>
    </w:p>
    <w:p w:rsidR="00CD46EF" w:rsidRDefault="00CD46EF"/>
    <w:sectPr w:rsidR="00CD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2B2" w:rsidRDefault="000F42B2" w:rsidP="001D3373">
      <w:r>
        <w:separator/>
      </w:r>
    </w:p>
  </w:endnote>
  <w:endnote w:type="continuationSeparator" w:id="0">
    <w:p w:rsidR="000F42B2" w:rsidRDefault="000F42B2" w:rsidP="001D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2B2" w:rsidRDefault="000F42B2" w:rsidP="001D3373">
      <w:r>
        <w:separator/>
      </w:r>
    </w:p>
  </w:footnote>
  <w:footnote w:type="continuationSeparator" w:id="0">
    <w:p w:rsidR="000F42B2" w:rsidRDefault="000F42B2" w:rsidP="001D3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5A9A"/>
    <w:multiLevelType w:val="singleLevel"/>
    <w:tmpl w:val="593F5A9A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93F5BCE"/>
    <w:multiLevelType w:val="singleLevel"/>
    <w:tmpl w:val="593F5BC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721"/>
    <w:rsid w:val="000F42B2"/>
    <w:rsid w:val="001D3373"/>
    <w:rsid w:val="00621721"/>
    <w:rsid w:val="00654B7B"/>
    <w:rsid w:val="0089693B"/>
    <w:rsid w:val="00CD46EF"/>
    <w:rsid w:val="00DD055A"/>
    <w:rsid w:val="0FF9417C"/>
    <w:rsid w:val="42CD1E9A"/>
    <w:rsid w:val="4AD90714"/>
    <w:rsid w:val="5CF7637F"/>
    <w:rsid w:val="7E0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zhangqiang</dc:creator>
  <cp:lastModifiedBy>ThinkPad</cp:lastModifiedBy>
  <cp:revision>3</cp:revision>
  <dcterms:created xsi:type="dcterms:W3CDTF">2017-06-12T05:16:00Z</dcterms:created>
  <dcterms:modified xsi:type="dcterms:W3CDTF">2017-11-16T02:41:00Z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