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96"/>
        </w:rPr>
        <w:t>知行周刊</w:t>
      </w:r>
    </w:p>
    <w:p>
      <w:pPr>
        <w:jc w:val="center"/>
      </w:pPr>
      <w:r>
        <w:rPr>
          <w:color w:val="666666"/>
          <w:sz w:val="48"/>
        </w:rPr>
        <w:t>第六十六期 · 完整版</w:t>
      </w:r>
    </w:p>
    <w:p>
      <w:pPr>
        <w:jc w:val="center"/>
      </w:pPr>
      <w:r>
        <w:rPr>
          <w:sz w:val="32"/>
        </w:rPr>
        <w:t>2026 年 2 月 14 日</w:t>
      </w:r>
    </w:p>
    <w:p>
      <w:r>
        <w:br w:type="page"/>
      </w:r>
    </w:p>
    <w:p>
      <w:pPr>
        <w:pStyle w:val="Heading1"/>
      </w:pPr>
      <w:r>
        <w:t>🤖 AI 洞察结论</w:t>
      </w:r>
    </w:p>
    <w:p>
      <w:pPr>
        <w:pStyle w:val="Heading2"/>
      </w:pPr>
      <w:r>
        <w:rPr>
          <w:color w:val="0066CC"/>
        </w:rPr>
        <w:t>本周综述</w:t>
      </w:r>
    </w:p>
    <w:p>
      <w:pPr>
        <w:spacing w:line="360" w:lineRule="exact"/>
      </w:pPr>
      <w:r>
        <w:t>本周宏观数据揭示消费温和复苏态势，1 月 CPI 同比上涨 0.2%，PPI 同比下降 1.4%，金融数据"开门红"显示经济企稳信号。平台侧进入"AI+ 合规"深水区：抖音上线"抖省省"独立 App 布局本地生活，美团以近 50 亿收购叮咚买菜强化即时零售，字节芯片团队扩充至千人以上彰显 AI 基础设施投入决心。美妆行业呈现"冰火两重天"：欧莱雅、雅诗兰黛等国际巨头业绩回暖，资生堂、Coty 等仍处调整期。宠物赛道迎来资本密集期，硕腾全年营收 95 亿美元稳健增长，温氏股份、礼来等跨界入局。食品饮料行业"养生化"趋势明显，药食同源市场规模突破 3700 亿元。</w:t>
      </w:r>
    </w:p>
    <w:p>
      <w:pPr>
        <w:pStyle w:val="Heading2"/>
      </w:pPr>
      <w:r>
        <w:rPr>
          <w:color w:val="0066CC"/>
        </w:rPr>
        <w:t>平台·洞察</w:t>
      </w:r>
    </w:p>
    <w:p>
      <w:pPr>
        <w:spacing w:line="360" w:lineRule="exact"/>
      </w:pPr>
      <w:r>
        <w:t>风险：视频号带货技术服务费上调至 10%；抖音、美团加码本地生活，中小平台生存空间受挤压。机会："抖省省"独立 App 带来本地生活新流量红利；美团收购叮咚买菜后供应链能力提升。行动：实体商家尽早接入抖音"抖省省"；品牌方重新测算视频号投产比；关注 Shein 欧洲、拉美市场增长机会。</w:t>
      </w:r>
    </w:p>
    <w:p>
      <w:pPr>
        <w:pStyle w:val="Heading2"/>
      </w:pPr>
      <w:r>
        <w:rPr>
          <w:color w:val="0066CC"/>
        </w:rPr>
        <w:t>宏观·洞察</w:t>
      </w:r>
    </w:p>
    <w:p>
      <w:pPr>
        <w:spacing w:line="360" w:lineRule="exact"/>
      </w:pPr>
      <w:r>
        <w:t>风险：1 月 CPI 涨幅回落；PPI 同比下降 1.4%，通缩压力犹存；猪肉价格下降 17.3% 拖累 CPI。机会：1 月金融数据"开门红"，社融增量 7.22 万亿元；服务消费与鲜菜鲜果等民生刚需保持增长；情绪消费市场规模超 2 万亿元。行动：产品定价需兼顾性价比；关注黄金储备连续 15 个月增持趋势；布局新能源汽车产业链机会。</w:t>
      </w:r>
    </w:p>
    <w:p>
      <w:pPr>
        <w:pStyle w:val="Heading2"/>
      </w:pPr>
      <w:r>
        <w:rPr>
          <w:color w:val="0066CC"/>
        </w:rPr>
        <w:t>美妆·洞察</w:t>
      </w:r>
    </w:p>
    <w:p>
      <w:pPr>
        <w:spacing w:line="360" w:lineRule="exact"/>
      </w:pPr>
      <w:r>
        <w:t>风险：资生堂 2025 年中国市场净销售额下滑 4.3%；Coty 2025 年营业利润暴跌 88.85%；广州拟取消 1.6 万款"僵尸"备案。机会：欧莱雅 2025 年销售额 441 亿欧元创新高；雅诗兰黛最新财季净利大增 127%；国货高端化与资本化加速。行动：自查产品备案状态；关注高端国货品牌并购整合机会；布局线下重服务、强体验门店形态。</w:t>
      </w:r>
    </w:p>
    <w:p>
      <w:pPr>
        <w:pStyle w:val="Heading2"/>
      </w:pPr>
      <w:r>
        <w:rPr>
          <w:color w:val="0066CC"/>
        </w:rPr>
        <w:t>宠物·洞察</w:t>
      </w:r>
    </w:p>
    <w:p>
      <w:pPr>
        <w:spacing w:line="360" w:lineRule="exact"/>
      </w:pPr>
      <w:r>
        <w:t>风险：依依股份终止收购高爷家；深圳等地养犬管理趋严；自嗨锅等网红品牌破产审查。机会：硕腾 2025 年营收 95 亿美元；网易严选宠物业务爆发跻身 TOP3；温氏股份、礼来等跨界入局；AI 宠物、智能硬件等新业态涌现。行动：宠物医疗企业加大研发投入；关注宠物 AI 孪生体、智能硬件新技术；布局标准化宠物公园、宠物友好餐厅等周边业态。</w:t>
      </w:r>
    </w:p>
    <w:p>
      <w:pPr>
        <w:pStyle w:val="Heading2"/>
      </w:pPr>
      <w:r>
        <w:rPr>
          <w:color w:val="0066CC"/>
        </w:rPr>
        <w:t>食品饮料·洞察</w:t>
      </w:r>
    </w:p>
    <w:p>
      <w:pPr>
        <w:spacing w:line="360" w:lineRule="exact"/>
      </w:pPr>
      <w:r>
        <w:t>风险：美国新版膳食指南建议限制添加糖；百事、亿滋等国际巨头营收增速放缓；原材料成本上涨压力持续。机会：脉动、康师傅、统一等推出功能性新品，药食同源市场规模突破 3700 亿元；山姆会员店 2025 年销售额破 1400 亿元；东鹏饮料"A+H"两地上市。行动：研发植物基、减糖新品；拓展家庭调饮、佐餐等细分场景；关注山姆、盒马等会员店渠道红利。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after="120"/>
      </w:pPr>
      <w:r>
        <w:t>01. 宏观  26 条</w:t>
      </w:r>
    </w:p>
    <w:p>
      <w:pPr>
        <w:spacing w:after="120"/>
      </w:pPr>
      <w:r>
        <w:t>02. 平台  35 条</w:t>
      </w:r>
    </w:p>
    <w:p>
      <w:pPr>
        <w:spacing w:after="120"/>
      </w:pPr>
      <w:r>
        <w:t>03. 美妆  19 条</w:t>
      </w:r>
    </w:p>
    <w:p>
      <w:pPr>
        <w:spacing w:after="120"/>
      </w:pPr>
      <w:r>
        <w:t>04. 宠物  32 条（OCR 识别）</w:t>
      </w:r>
    </w:p>
    <w:p>
      <w:pPr>
        <w:spacing w:after="120"/>
      </w:pPr>
      <w:r>
        <w:t>05. 食品饮料  11 条</w:t>
      </w:r>
    </w:p>
    <w:p>
      <w:r>
        <w:br w:type="page"/>
      </w:r>
    </w:p>
    <w:p>
      <w:pPr>
        <w:pStyle w:val="Heading1"/>
      </w:pPr>
      <w:r>
        <w:t>01. 宏观（26 条）</w:t>
      </w:r>
    </w:p>
    <w:p>
      <w:r>
        <w:t>一周概述：</w:t>
        <w:br/>
        <w:t>宏观资讯：国务院专题学习明确全面推进人工智能科技创新、产业发展和赋能应用；国务院办公厅印发《关于完善全国统一电力市场体系的实施意见》；中国 1 月 CPI 同比上涨 0.2%，PPI 同比下降 1.4%；中国 1 月金融数据"开门红"；美国与多国签署关键矿产协议；美国就业市场显示企稳迹象。</w:t>
        <w:br/>
        <w:br/>
        <w:t>数据跟踪：资金面上，本周央行公开市场实现净投放 17089 亿元。周环比来看，Mysteel 调研 247 家高炉产能利用率提高 0.8%；全国 314 家洗煤厂产能利用率下降 9.2%；螺纹钢、铁矿石、水泥、混凝土价格下跌；电解铜价格小幅上涨；乘用车日均零售 4.1 万辆，增长 54%；BDI 上涨 8.3%。</w:t>
        <w:br/>
        <w:br/>
        <w:t>金融市场：本周主要商品期货价格多数上涨，黄金价格上涨 1.69%，站上 5000 关口。全球股市中，中国股市全部上涨，其中，科创 50 涨幅最大，达 3.37%；欧美股市多数下跌，其中，纳斯达克跌幅最大，达 2.10%。美元指数收于 96.88，下跌 0.80%。</w:t>
        <w:br/>
        <w:br/>
        <w:t>一、宏观资讯</w:t>
        <w:br/>
        <w:t>（一）热点聚焦</w:t>
        <w:br/>
        <w:t>• 2 月 9 日，习近平总书记在北京亦庄国家信创园考察科技创新工作时指出，建设社会主义现代化强国，关键在科技自立自强</w:t>
        <w:br/>
        <w:t>• 2 月 12 日，外交部发言人林剑表示，特朗普总统再次表达了 4 月访华的愿望</w:t>
        <w:br/>
        <w:t>• 国务院总理李强 2 月 6 日主持召开国务院第十次全体会议</w:t>
        <w:br/>
        <w:t>• 2 月 11 日，国务院以深化拓展"人工智能+"、全方位赋能千行百业为主题，进行第十八次专题学习</w:t>
        <w:br/>
        <w:t>• 2 月 9 日至 10 日，李强考察中国科学院赣江创新研究院和有关稀土企业</w:t>
        <w:br/>
        <w:t>• 2 月 10 日，王毅在广州出席 2026 年亚太经合组织（APEC）第一次高官会开幕式</w:t>
        <w:br/>
        <w:t>• 央行发布 2025 年第四季度中国货币政策执行报告</w:t>
        <w:br/>
        <w:t>• 国务院办公厅印发《关于完善全国统一电力市场体系的实施意见》</w:t>
        <w:br/>
        <w:t>• 工信部召开低空产业发展领导小组全体会议</w:t>
        <w:br/>
        <w:t>• 生态环境部公布《关于做好 2026 年全国碳排放权交易市场有关工作的通知》</w:t>
        <w:br/>
        <w:t>• 国家统计局：1 月份中国 CPI 环比上涨 0.2%，同比上涨 0.2%</w:t>
        <w:br/>
        <w:t>• 1 月份社会融资规模增量为 7.22 万亿元，比上年同期多 1662 亿元</w:t>
        <w:br/>
        <w:t>• 美国与多个国家签署了 11 项新的双边关键矿产框架或谅解备忘录</w:t>
        <w:br/>
        <w:t>• 日本众议院选举执政联盟获得过半数议席</w:t>
        <w:br/>
        <w:t>• 美国 1 月季调后非农就业人口增加 13 万人</w:t>
        <w:br/>
        <w:t>• 美国首次申请失业救济人数为 22.7 万人</w:t>
        <w:br/>
        <w:br/>
        <w:t>（二）热点速览</w:t>
        <w:br/>
        <w:t>• 商务部拨出今年国补资金 625 亿元</w:t>
        <w:br/>
        <w:t>• 截至 2026 年 1 月末，我国外汇储备规模为 33991 亿美元</w:t>
        <w:br/>
        <w:t>• 中国 2026 年 1 月末黄金储备报 7419 万盎司，连续第 15 个月增持黄金</w:t>
        <w:br/>
        <w:t>• 2025 年全国社会物流总额 368.2 万亿元，同比增长 5.1%</w:t>
        <w:br/>
        <w:t>• 1 月，全国铁路完成固定资产投资 463 亿元，同比增长 5.5%</w:t>
        <w:br/>
        <w:t>• 1 月，国家电网固定资产投资累计完成 308 亿元，同比增长 35.1%</w:t>
        <w:br/>
        <w:t>• 1 月 70 城房价数据：一、二、三线城市二手房价格环比降幅全面收窄</w:t>
        <w:br/>
        <w:t>• 1 月，我国汽车产销分别完成 245 万辆和 234.6 万辆</w:t>
        <w:br/>
        <w:t>• 1 月，新能源汽车产销分别完成 104.1 万辆和 94.5 万辆</w:t>
        <w:br/>
        <w:t>• 2026 年 1 月销售各类挖掘机 18708 台，同比增长 49.5%</w:t>
        <w:br/>
        <w:t>• 2025 年世界新造船新接订单同比下降近一成，中国份额稳居第一</w:t>
        <w:br/>
        <w:t>• 美国公布与印度达成的临时贸易协议框架</w:t>
        <w:br/>
        <w:t>• 特朗普表示希望美伊"一个月左右"达成协议</w:t>
        <w:br/>
        <w:t>• 美国 1 月 CPI 环比增长 0.2%，同比增长 2.4%</w:t>
        <w:br/>
        <w:t>• 欧佩克维持 2026 年和 2027 年全球石油需求增长预测不变</w:t>
      </w:r>
    </w:p>
    <w:p>
      <w:pPr>
        <w:pStyle w:val="Heading1"/>
      </w:pPr>
      <w:r>
        <w:t>02. 平台（35 条）</w:t>
      </w:r>
    </w:p>
    <w:p>
      <w:r>
        <w:t>【字节跳动】</w:t>
        <w:br/>
        <w:t>• 抖音生活服务上线"抖省省"团购 App，未来将全面涵盖到店餐饮、住宿游玩、到店零售、综合服务</w:t>
        <w:br/>
        <w:t>• 抖音"新春吃喝玩乐节"春节大促活动开启（2 月 10 日至 2 月 23 日）</w:t>
        <w:br/>
        <w:t>• 字节芯片团队整体规模近期已经隐秘扩充至千人以上，AI 芯片方向人数过半达 500 人以上</w:t>
        <w:br/>
        <w:br/>
        <w:t>【阿里巴巴】</w:t>
        <w:br/>
        <w:t>• 淘宝闪购年货订单增长超 347%，三四线城市增幅超 580%</w:t>
        <w:br/>
        <w:t>• 淘宝闪购：来自千问的订单近半数在县城，156 万老年人通过千问首次体验外卖服务</w:t>
        <w:br/>
        <w:t>• 淘宝出海年货节销售额增长超 40%，宠物服饰及家居摆件品类大爆发</w:t>
        <w:br/>
        <w:br/>
        <w:t>【京东】</w:t>
        <w:br/>
        <w:t>• "京东 AI 付"正式上线，用户凭借语音即可便捷、安全支付</w:t>
        <w:br/>
        <w:t>• 京东外卖微信小程序正式上线，覆盖美食外卖、咖啡奶茶、生鲜果蔬等多元品类</w:t>
        <w:br/>
        <w:br/>
        <w:t>【美团】</w:t>
        <w:br/>
        <w:t>• 美团升级"问小团"加入 AI 大战，能搜集美团上商户与服务信息并提供选择</w:t>
        <w:br/>
        <w:t>• 美团的"AI 智能体 + 机器人"在南京机场上岗，旅客可享受肯德基、星巴克自动配送服务</w:t>
        <w:br/>
        <w:br/>
        <w:t>【腾讯】</w:t>
        <w:br/>
        <w:t>• 腾讯云桌面 Agent 工具"WorkBuddy"正式开启内测，定位为全场景职场 AI 智能体桌面工作台</w:t>
        <w:br/>
        <w:br/>
        <w:t>【小红书】</w:t>
        <w:br/>
        <w:t>• 小红书技术团队正研发视频剪辑类 AI 产品 OpenStoryline，定位基于 AI 智能体可对话剪辑</w:t>
        <w:br/>
        <w:br/>
        <w:t>【跨境·电商】</w:t>
        <w:br/>
        <w:t>• 亚马逊拟推出 AI 内容市场，让出版商们能够将内容版权出售给 AI 公司</w:t>
        <w:br/>
        <w:t>• 亚马逊墨西哥站 2026 年大规模下调费用，FBA 配送费平均降低 27 墨西哥比索</w:t>
        <w:br/>
        <w:t>• TikTok Shop 推出智能促销计划，承诺可实现 5 倍 ROI</w:t>
        <w:br/>
        <w:t>• TikTok Shop Local 正式登陆日本，推动地方特色商品销售</w:t>
        <w:br/>
        <w:t>• TikTok Shop 东南亚跨境电商升级退货规则：取消"无本地退货仓"选项</w:t>
        <w:br/>
        <w:t>• Shein 美国市场 2025 年销售额下滑 4.5%，欧洲与拉美成新增长引擎</w:t>
        <w:br/>
        <w:br/>
        <w:t>【你可能关心的事】</w:t>
        <w:br/>
        <w:t>• 盒马创始人侯毅谈美团收购叮咚买菜：证明商品力的成功</w:t>
        <w:br/>
        <w:t>• 山姆、叮咚买菜、小象超市等多家平台春节调价</w:t>
        <w:br/>
        <w:t>• 影石 CEO 回应年会送房：送出了 5 套商品房、5 辆汽车，总价值超 1000 万</w:t>
        <w:br/>
        <w:t>• LABUBU 年销量超 1 亿只，泡泡玛特全球员工伙伴超 1 万人</w:t>
        <w:br/>
        <w:t>• 胖东来创始人于东来宣布年后退休，将转为顾问</w:t>
        <w:br/>
        <w:t>• 永辉超市 CEO 发全员信致歉：偏离了创业初心，欲望超越了能力</w:t>
        <w:br/>
        <w:t>• 昔日网红"自嗨锅"被申请破产审查，公司估值一度高达 75 亿元</w:t>
        <w:br/>
        <w:t>• 雅诗兰黛起诉沃尔玛销售假冒美容产品</w:t>
        <w:br/>
        <w:t>• 雷军回应美国高速出现 YU7：暂时没有进入美国市场的计划</w:t>
        <w:br/>
        <w:t>• 第一代小米 SU7 正式停产，交付量接近 37 万辆</w:t>
        <w:br/>
        <w:t>• 耐克品牌重组，匡威员工被要求居家办公</w:t>
        <w:br/>
        <w:t>• 袁记云饺海外已开店 15 家，泰国二店日均营业额超 4 万泰铢</w:t>
      </w:r>
    </w:p>
    <w:p>
      <w:pPr>
        <w:pStyle w:val="Heading1"/>
      </w:pPr>
      <w:r>
        <w:t>03. 美妆（19 条）</w:t>
      </w:r>
    </w:p>
    <w:p>
      <w:r>
        <w:t>【营销零售】</w:t>
        <w:br/>
        <w:t>• 王楚钦出任薇诺娜亚太区品牌代言人，同步推出"好 WIN"系列限定套组</w:t>
        <w:br/>
        <w:t>• 资生堂官宣 Lisa 任全球代言人，首支广告片围绕王牌单品"红妍肌活精华露"展开</w:t>
        <w:br/>
        <w:t>• Aesop 伊索推出首款乳霜质地身体洁肤产品"艾莉奥斯身体洁肤乳"，研发周期历时八年</w:t>
        <w:br/>
        <w:t>• 中国中免推出免税渠道自有美妆品牌 cdf beauty，首批产品覆盖六款面膜及联名旅行香氛</w:t>
        <w:br/>
        <w:t>• 雅诗兰黛集团于新天地连落两子：巴黎朵梵全球首家结构复位紧塑中心、海蓝之谜全国首个鎏金工坊</w:t>
        <w:br/>
        <w:br/>
        <w:t>【财报人事】</w:t>
        <w:br/>
        <w:t>• 欧莱雅 2025 年销售额 441 亿欧元创新高，营业利润 728.61 亿元同比增长 2.4%</w:t>
        <w:br/>
        <w:t>• Coty 2025 年营业利润创近五年新低，2026 财年 Q2 营业利润同比下滑 45%</w:t>
        <w:br/>
        <w:t>• 资生堂 2025 年中国市场及旅游零售业务净销售额下滑 4.3%，营业利润由盈转亏</w:t>
        <w:br/>
        <w:t>• 爱茉莉太平洋八年首现增收不增利，全年营收 4.62 万亿韩元同比增长 8.5%</w:t>
        <w:br/>
        <w:t>• 华熙生物 2025 年净利预增超 54%，营收持续承压</w:t>
        <w:br/>
        <w:t>• 雅诗兰黛最新财季净利大增 127%，单季净销售额 42.29 亿美元同比增长 6%</w:t>
        <w:br/>
        <w:br/>
        <w:t>【投资并购】</w:t>
        <w:br/>
        <w:t>• 欧莱雅、联合利华联手押注印度裔网红品牌 Live Tinted</w:t>
        <w:br/>
        <w:t>• 传欧舒丹考虑出售 Elemis，最快于 3 月启动出售流程</w:t>
        <w:br/>
        <w:t>• Coty 启动"Coty. Curated"重组计划瘦身，Orveda 成首个被弃品牌</w:t>
        <w:br/>
        <w:t>• Interparfums 香水版图再扩张，连签 David Beckham 与 Nautica 香水授权</w:t>
        <w:br/>
        <w:t>• 2025 年中国奢侈品市场回稳，美妆个护增 4% 至 7% 领跑所有奢侈品类别</w:t>
      </w:r>
    </w:p>
    <w:p>
      <w:pPr>
        <w:pStyle w:val="Heading1"/>
      </w:pPr>
      <w:r>
        <w:t>04. 宠物（32 条 · OCR 识别）</w:t>
      </w:r>
    </w:p>
    <w:p>
      <w:r>
        <w:t>【企业动态】</w:t>
        <w:br/>
        <w:br/>
        <w:t>ChongYeJia。</w:t>
        <w:br/>
        <w:t>COm</w:t>
        <w:br/>
        <w:t>依依股份终止收购高爷家</w:t>
        <w:br/>
        <w:t>2月10日晚间;</w:t>
        <w:br/>
        <w:t>依依股份</w:t>
        <w:br/>
        <w:t>(001206.5乙)</w:t>
        <w:br/>
        <w:t>发布公告</w:t>
        <w:br/>
        <w:t>决定终止收购杭州高爷家有好多猫宠物食品有限责任</w:t>
        <w:br/>
        <w:t>公司100%股权;</w:t>
        <w:br/>
        <w:t>并停止募集配套资金</w:t>
        <w:br/>
        <w:t>该收购案始于2025年10月</w:t>
        <w:br/>
        <w:t>历时4个月最终未能达</w:t>
        <w:br/>
        <w:t>成。公告显示,</w:t>
        <w:br/>
        <w:t>因高爷家在2025年双十一期间调整猫</w:t>
        <w:br/>
        <w:t>砂销售模式及下半年推广猫粮新品的前期投入;</w:t>
        <w:br/>
        <w:t>导致</w:t>
        <w:br/>
        <w:t>公司经营情况与预期发生变化。双方未能就交易估值</w:t>
        <w:br/>
        <w:t>等核心条款达成一致。</w:t>
        <w:br/>
        <w:t>高爷家成立于2020年。旗下拥有知名猫砂品牌"许翠</w:t>
        <w:br/>
        <w:t>花"和主粮品牌"高爷家"。2024年营收4.6亿元。依依</w:t>
        <w:br/>
        <w:t>股份表示,终止交易不会对公司生产经营造成重大不</w:t>
        <w:br/>
        <w:t>宠业家APP快讯</w:t>
        <w:br/>
        <w:t>查看更多行业快讯,不错过任何行业新闻</w:t>
        <w:br/>
        <w:t>登录宠业家APP</w:t>
        <w:br/>
        <w:t>首页</w:t>
        <w:br/>
        <w:t>快讯</w:t>
        <w:br/>
        <w:br/>
        <w:t>ChongYeJia。</w:t>
        <w:br/>
        <w:t>Com</w:t>
        <w:br/>
        <w:t>永  不  落  幕  的  线  上 宠 '物  展</w:t>
        <w:br/>
        <w:t>依依股份回应停止收购事件</w:t>
        <w:br/>
        <w:t>2月11日。依依股份宣布终止收购高爷家的次日。依</w:t>
        <w:br/>
        <w:t>依股份随即召开投资者说明会;</w:t>
        <w:br/>
        <w:t>说明会对终止收购原</w:t>
        <w:br/>
        <w:t>因作出进一步解释。由于标的公司在2025年双十一活</w:t>
        <w:br/>
        <w:t>动中调整了猫砂产品的销售模式,</w:t>
        <w:br/>
        <w:t>且2025年下半年开</w:t>
        <w:br/>
        <w:t>始对新品猫粮"鲜蒸粮"进行前期投入;</w:t>
        <w:br/>
        <w:t>导致标的公司</w:t>
        <w:br/>
        <w:t>2025年经营情况与本次交易筹划期初的预期发生了一</w:t>
        <w:br/>
        <w:t>定娈化。</w:t>
        <w:br/>
        <w:t>依依股份作为财务投资者</w:t>
        <w:br/>
        <w:t>此前仅通过产业基金进行</w:t>
        <w:br/>
        <w:t>股权投资,</w:t>
        <w:br/>
        <w:t>并未介入其日常经营。本次终止收购高爷</w:t>
        <w:br/>
        <w:t>家事项</w:t>
        <w:br/>
        <w:t>不会影响公司国内市场自主品牌的布局进</w:t>
        <w:br/>
        <w:t>度;  对高爷家现有的生产经营不会造成重大不利影</w:t>
        <w:br/>
        <w:t>响。本次拟收购事项虽未能落地实施。但公司仍通过</w:t>
        <w:br/>
        <w:t>产业基金持有高爷家部分股权。双方将继续保持良好</w:t>
        <w:br/>
        <w:t>的沟通交流。</w:t>
        <w:br/>
        <w:t>目前</w:t>
        <w:br/>
        <w:t>针对国内市场自主品牌业务,</w:t>
        <w:br/>
        <w:t>公司已加大推广</w:t>
        <w:br/>
        <w:t>投入</w:t>
        <w:br/>
        <w:t>重点布局"乐事宠 (HUSHPET)</w:t>
        <w:br/>
        <w:t>"一坪花</w:t>
        <w:br/>
        <w:t>房"等自有品牌:  线上依托抖音</w:t>
        <w:br/>
        <w:t>小红书等平台开展内</w:t>
        <w:br/>
        <w:t>容创作与传播;</w:t>
        <w:br/>
        <w:t>线下积极参与各类宠物行业展会及宠</w:t>
        <w:br/>
        <w:t>物主题活动</w:t>
        <w:br/>
        <w:t>全方位强化宠物主对公司产品及品牌的</w:t>
        <w:br/>
        <w:t>认知度与认可度。持续拓展国内市场份额;</w:t>
        <w:br/>
        <w:t>推动自主</w:t>
        <w:br/>
        <w:t>品牌业务稳步发展。</w:t>
        <w:br/>
        <w:t>同时;</w:t>
        <w:br/>
        <w:t>公司仍将通过产业基金或直接投资的方式参与</w:t>
        <w:br/>
        <w:t>多家国内宠物产业链企业的合作,</w:t>
        <w:br/>
        <w:t>多维度助力自主品</w:t>
        <w:br/>
        <w:t>牌在国内市场的快速发展。</w:t>
        <w:br/>
        <w:t>宠业家AP快讯</w:t>
        <w:br/>
        <w:t>查看更多行业快讯,不错过任何行业新闻</w:t>
        <w:br/>
        <w:t>登录宠业家APP</w:t>
        <w:br/>
        <w:t>首页 ,快讯</w:t>
        <w:br/>
        <w:br/>
        <w:t>ChongYeJia。</w:t>
        <w:br/>
        <w:t>Com</w:t>
        <w:br/>
        <w:t>峡讯2026-02-1113:55  星期三</w:t>
        <w:br/>
        <w:t>天元宠物入选新华社品牌工程  打造宠</w:t>
        <w:br/>
        <w:t>业品牌新标杆</w:t>
        <w:br/>
        <w:t>近日。杭州天元宠物用品股份有限公司入选新华社品</w:t>
        <w:br/>
        <w:t>牌工程签约仪式在京举行。</w:t>
        <w:br/>
        <w:t>作为国内宠物行业龙头上</w:t>
        <w:br/>
        <w:t>市企业;</w:t>
        <w:br/>
        <w:t>天元宠物将与新华社在创意策划</w:t>
        <w:br/>
        <w:t>媒体传</w:t>
        <w:br/>
        <w:t>播。智库服务等方面深度合作。借助国家级平台资源</w:t>
        <w:br/>
        <w:t>提升品牌国际影响力</w:t>
        <w:br/>
        <w:t>公司董事长薛元潮表示;</w:t>
        <w:br/>
        <w:t>此次合作是"国家主流权威平</w:t>
        <w:br/>
        <w:t>台与情感产业的深度握手"。标志着中国宠物经济</w:t>
        <w:br/>
        <w:t>从"高速增长"迈向"高质发展"的关键一步。</w:t>
        <w:br/>
        <w:t>新华社品牌工程自2017年启动以来,</w:t>
        <w:br/>
        <w:t>已服务上百家世</w:t>
        <w:br/>
        <w:t>界500强及行业领军企业,</w:t>
        <w:br/>
        <w:t>此次携手天元宠物。将共</w:t>
        <w:br/>
        <w:t>同讲好中国品牌故事;</w:t>
        <w:br/>
        <w:t>推动中国宠业生态共荣发展。</w:t>
        <w:br/>
        <w:t>杭州天元宠物用品股份有限公司</w:t>
        <w:br/>
        <w:t>入选新华社品牌工程签约</w:t>
        <w:br/>
        <w:t>宠业家APP快讯</w:t>
        <w:br/>
        <w:t>查看更多行业快讯,不错过任何行业新闻</w:t>
        <w:br/>
        <w:t>登录宠业家APP</w:t>
        <w:br/>
        <w:t>首页</w:t>
        <w:br/>
        <w:t>快讯</w:t>
        <w:br/>
        <w:br/>
        <w:t>ChongYeJia。</w:t>
        <w:br/>
        <w:t>COm</w:t>
        <w:br/>
        <w:t>峡讯2026-02-1019:18  星期二</w:t>
        <w:br/>
        <w:t>依依股份入股北京宠交汇展览,</w:t>
        <w:br/>
        <w:t>宠物</w:t>
        <w:br/>
        <w:t>产业布局再下一城</w:t>
        <w:br/>
        <w:t>证券之星2月10日讯;</w:t>
        <w:br/>
        <w:t>依依股份</w:t>
        <w:br/>
        <w:t>(001206.5Z)  新增</w:t>
        <w:br/>
        <w:t>对外投资。以5%股权比例入股北京宠交汇展览有限公</w:t>
        <w:br/>
        <w:t>司。该公司注册资本500万元。法定代表人刘丁;主</w:t>
        <w:br/>
        <w:t>营业务为商务服务业。</w:t>
        <w:br/>
        <w:t>此次投资为依依股份第16项对外投资;</w:t>
        <w:br/>
        <w:t>显示其在宠物</w:t>
        <w:br/>
        <w:t>产业链的持续布局。</w:t>
        <w:br/>
        <w:t>据2024年报,</w:t>
        <w:br/>
        <w:t>依依股份长期股权</w:t>
        <w:br/>
        <w:t>投资4473.6万元,</w:t>
        <w:br/>
        <w:t>同比下降2.08%=</w:t>
        <w:br/>
        <w:t>公司此前已投资</w:t>
        <w:br/>
        <w:t>花房乐事。</w:t>
        <w:br/>
        <w:t>一坪花房等多家宠物相关企业。业务版图</w:t>
        <w:br/>
        <w:t>持续扩张。</w:t>
        <w:br/>
        <w:t>宠业家APP快讯</w:t>
        <w:br/>
        <w:t>查看更多行业快讯,不错过任何行业新闻</w:t>
        <w:br/>
        <w:t>登录宠业家APP</w:t>
        <w:br/>
        <w:t>首页</w:t>
        <w:br/>
        <w:t>快讯</w:t>
        <w:br/>
        <w:br/>
        <w:t>ChongYeJia。</w:t>
        <w:br/>
        <w:t>Com</w:t>
        <w:br/>
        <w:t>峡讯2026-02-1302:51  星期五</w:t>
        <w:br/>
        <w:t>无会App启动"A1宠物微电影招募计</w:t>
        <w:br/>
        <w:t>划"</w:t>
        <w:br/>
        <w:t>2月11日。 Al宠物内容创作平台无会App宣布启动"Al</w:t>
        <w:br/>
        <w:t>宠物微电影招募计划"</w:t>
        <w:br/>
        <w:t>面向所有用户征集原创A1宠物</w:t>
        <w:br/>
        <w:t>无会App是一款以A1宠物|为核心的内容创</w:t>
        <w:br/>
        <w:t>作平台;</w:t>
        <w:br/>
        <w:t>用户可借助A1技术将现实中的宠物进行数字</w:t>
        <w:br/>
        <w:t>化重塑。生成能够主动互动</w:t>
        <w:br/>
        <w:t>讲故事</w:t>
        <w:br/>
        <w:t>参与创作的"内</w:t>
        <w:br/>
        <w:t>容发声者"</w:t>
        <w:br/>
        <w:t>平台相关负责人表示;</w:t>
        <w:br/>
        <w:t>未来将拓展A1宠物|在短片</w:t>
        <w:br/>
        <w:t>微电影和互动内容等领域的应用。为创作者提供更自</w:t>
        <w:br/>
        <w:t>由的创作空间。</w:t>
        <w:br/>
        <w:t>该计划旨在挖掘优质A1宠物I。推动</w:t>
        <w:br/>
        <w:t>A1 技术与宠物文化融合创新。</w:t>
        <w:br/>
        <w:t>0</w:t>
        <w:br/>
        <w:t>宠业家APP快讯</w:t>
        <w:br/>
        <w:t>查看更多行业快讯,不错过任何行业新闻</w:t>
        <w:br/>
        <w:t>登录宠业家APP</w:t>
        <w:br/>
        <w:t>首页 ,快讯</w:t>
        <w:br/>
        <w:br/>
        <w:t>ChongYeJia。</w:t>
        <w:br/>
        <w:t>Com</w:t>
        <w:br/>
        <w:t>物美启动"宠物好事计划"</w:t>
        <w:br/>
        <w:t>物美近日联合幸运土猫;</w:t>
        <w:br/>
        <w:t>围绕"我在物美做好事"这一</w:t>
        <w:br/>
        <w:t>主题;</w:t>
        <w:br/>
        <w:t>发起线上话题互动与线下门店公益科普活动;</w:t>
        <w:br/>
        <w:t>让消费者在购物</w:t>
        <w:br/>
        <w:t>分享。打卡的过程中;</w:t>
        <w:br/>
        <w:t>自然参与公</w:t>
        <w:br/>
        <w:t>益活动。</w:t>
        <w:br/>
        <w:t>活动期间,</w:t>
        <w:br/>
        <w:t>物美将为市民的每一笔消费订单捐赠1</w:t>
        <w:br/>
        <w:t>元"好事金",用于幸运土猫相关公益项目。帮助无家</w:t>
        <w:br/>
        <w:t>可归的流浪猫在寒冬中获得稳定的食物支持。在温饱</w:t>
        <w:br/>
        <w:t>中迎接春天的到来。</w:t>
        <w:br/>
        <w:t>此外。物美将在北京学清路店</w:t>
        <w:br/>
        <w:t>丽泽桥店</w:t>
        <w:br/>
        <w:t>联想桥店</w:t>
        <w:br/>
        <w:t>和三旗百汇店落地沉浸式流浪猫科普展,</w:t>
        <w:br/>
        <w:t>通过科普海</w:t>
        <w:br/>
        <w:t>报和场景陈列等形式;</w:t>
        <w:br/>
        <w:t>向市民普及流浪猫成因 _</w:t>
        <w:br/>
        <w:t>科学</w:t>
        <w:br/>
        <w:t>投喂方法_</w:t>
        <w:br/>
        <w:t>正确互</w:t>
        <w:br/>
        <w:t>动方式及领养理念等核心知识;</w:t>
        <w:br/>
        <w:t>引导大众以科学人道</w:t>
        <w:br/>
        <w:t>的方式对待流浪猫。据了解。消费者到店完成公益科</w:t>
        <w:br/>
        <w:t>普展打卡,</w:t>
        <w:br/>
        <w:t>并按活动要求于社交媒体分享所见所感;</w:t>
        <w:br/>
        <w:t>即有机会获得由幸运土猫提供的公益猫咪周边。</w:t>
        <w:br/>
        <w:t>宠业家AP快讯</w:t>
        <w:br/>
        <w:t>查看更多行业快讯,不错过任何行业新闻</w:t>
        <w:br/>
        <w:t>登录宠业家APP</w:t>
        <w:br/>
        <w:t>首页 ,快讯</w:t>
        <w:br/>
        <w:br/>
        <w:t>ChongYeJia。</w:t>
        <w:br/>
        <w:t>COm</w:t>
        <w:br/>
        <w:t>庄园牧场全资子公司转型专注宠食领</w:t>
        <w:br/>
        <w:t>域</w:t>
        <w:br/>
        <w:t>兰州庄园牧场股份有限公司发布公告称;</w:t>
        <w:br/>
        <w:t>公司全资子</w:t>
        <w:br/>
        <w:t>公司已完成工商娈更登记并取得新营业执照。标志着</w:t>
        <w:br/>
        <w:t>该子公司正式更名并全面调整业务方向。</w:t>
        <w:br/>
        <w:t>公告显示,</w:t>
        <w:br/>
        <w:t>原"青海圣源牧场有限公司"已更名为"萨费</w:t>
        <w:br/>
        <w:t>(青海)农牧科技有限公司"。法定代表人由仲生军变更</w:t>
        <w:br/>
        <w:t>为莫彦卿。此次娈更最显著的变化是公司业务范围的</w:t>
        <w:br/>
        <w:t>全面调整;</w:t>
        <w:br/>
        <w:t>彻底告别原有奶牛养殖业务,转向食用菌</w:t>
        <w:br/>
        <w:t>和宠物食品领域。</w:t>
        <w:br/>
        <w:t>庄园牧场表示,</w:t>
        <w:br/>
        <w:t>此次子公司名称及业务范围的娈更;</w:t>
        <w:br/>
        <w:t>是基于公司战略发展需要做出的调整;</w:t>
        <w:br/>
        <w:t>旨在优化资源</w:t>
        <w:br/>
        <w:t>配置。培育新的利润增长点。</w:t>
        <w:br/>
        <w:t>市场分析人士认为。此</w:t>
        <w:br/>
        <w:t>次转型可能预示着庄园牧场在传统乳制品业务之外,</w:t>
        <w:br/>
        <w:t>开始布局高附加值的特色农业和宠物经济领域。</w:t>
        <w:br/>
        <w:t>宠业家AP快讯</w:t>
        <w:br/>
        <w:t>查看更多行业快讯,不错过任何行业新闻</w:t>
        <w:br/>
        <w:t>登录宠业家APP</w:t>
        <w:br/>
        <w:t>首页</w:t>
        <w:br/>
        <w:t>快讯</w:t>
        <w:br/>
        <w:br/>
        <w:t>ChongYeJia。</w:t>
        <w:br/>
        <w:t>Com</w:t>
        <w:br/>
        <w:t>诗华亚太总部迂沪,</w:t>
        <w:br/>
        <w:t>任命新EVP加速</w:t>
        <w:br/>
        <w:t>区域增长</w:t>
        <w:br/>
        <w:t>全球第五大动物保健企业法国诗华</w:t>
        <w:br/>
        <w:t>(CEVA)</w:t>
        <w:br/>
        <w:t>宣布亚</w:t>
        <w:br/>
        <w:t>太及中国区战略重组。将亚太区总部迁至上海,</w:t>
        <w:br/>
        <w:t>并任</w:t>
        <w:br/>
        <w:t>命Arnaud LEBOULANGER为亚太及中国区执行副总</w:t>
        <w:br/>
        <w:t>裁</w:t>
        <w:br/>
        <w:t>(EVP)</w:t>
        <w:br/>
        <w:t>Arnaud于2003年加入诗华</w:t>
        <w:br/>
        <w:t>曾任东南亚</w:t>
        <w:br/>
        <w:t>中东及太平</w:t>
        <w:br/>
        <w:t>洋地区总经理,</w:t>
        <w:br/>
        <w:t>具备丰富国际管理经验。</w:t>
        <w:br/>
        <w:t>同时;</w:t>
        <w:br/>
        <w:t>全球电商总监Anh-Mai Vu出任亚太及中国区宠</w:t>
        <w:br/>
        <w:t>物业务负责人;她主导了公司数字化转型与全球电商</w:t>
        <w:br/>
        <w:t>业务搭建。诗华全球商业运营执行副总裁Andras</w:t>
        <w:br/>
        <w:t>BOLCSKEI表示,</w:t>
        <w:br/>
        <w:t>此次调整旨在加速业务增长。追求</w:t>
        <w:br/>
        <w:t>卓越运营</w:t>
        <w:br/>
        <w:t>充分发掘亚太及中国区市场潜力=</w:t>
        <w:br/>
        <w:t>诗华</w:t>
        <w:br/>
        <w:t>2025年营业额达19.2亿欧元,</w:t>
        <w:br/>
        <w:t>业务遍及110余国</w:t>
        <w:br/>
        <w:t>宠业家APP快讯</w:t>
        <w:br/>
        <w:t>查看更多行业快讯,不错过任何行业新闻</w:t>
        <w:br/>
        <w:t>登录宠业家APP</w:t>
        <w:br/>
        <w:t>首页</w:t>
        <w:br/>
        <w:t>快讯</w:t>
        <w:br/>
        <w:br/>
        <w:t>ChongYeJia。</w:t>
        <w:br/>
        <w:t>COm</w:t>
        <w:br/>
        <w:t>峡讯2026-02-0913:08  星期一</w:t>
        <w:br/>
        <w:t>GSK呼吸道合胞病毒疫苗在华申报上</w:t>
        <w:br/>
        <w:t>市 有望填补国内空白</w:t>
        <w:br/>
        <w:t>2月8日</w:t>
        <w:br/>
        <w:t>葛兰素史克</w:t>
        <w:br/>
        <w:t>(GSK) 的呼吸道合胞病毒</w:t>
        <w:br/>
        <w:t>(RSV) 疫苗Arexvy 在华申报上市,若获批将成为中</w:t>
        <w:br/>
        <w:t>国首个用于60岁及以上成人预防RSV引发下呼吸道疾</w:t>
        <w:br/>
        <w:t>病的疫苗。该疫苗是全球首款获批的RSV疫苗;</w:t>
        <w:br/>
        <w:t>2023</w:t>
        <w:br/>
        <w:t>年已在美国</w:t>
        <w:br/>
        <w:t>欧洲上市,</w:t>
        <w:br/>
        <w:t>全球川期研究显示其预防效</w:t>
        <w:br/>
        <w:t>力达82.6%,</w:t>
        <w:br/>
        <w:t>预防严重病例效力达94.19。</w:t>
        <w:br/>
        <w:t>今年1月,</w:t>
        <w:br/>
        <w:t>该疫苗中国I期研究取得积极结果;</w:t>
        <w:br/>
        <w:t>所有主要终点均</w:t>
        <w:br/>
        <w:t>已达成。据估计;</w:t>
        <w:br/>
        <w:t>中国每年超600万60岁以上人群受</w:t>
        <w:br/>
        <w:t>RSV影响,该疫苗上市将填补国内预防空白</w:t>
        <w:br/>
        <w:t>宠业家APP快讯</w:t>
        <w:br/>
        <w:t>查看更多行业快讯,不错过任何行业新闻</w:t>
        <w:br/>
        <w:t>登录宠业家APP</w:t>
        <w:br/>
        <w:t>首页</w:t>
        <w:br/>
        <w:t>快讯</w:t>
        <w:br/>
        <w:br/>
        <w:t>ChongYeJia。</w:t>
        <w:br/>
        <w:t>Com</w:t>
        <w:br/>
        <w:t>银诺医药成立宠物事业部 引领GLP-1</w:t>
        <w:br/>
        <w:t>宠物糖尿病药物研发新赛道</w:t>
        <w:br/>
        <w:t>港交所上市公司银诺医药近日宣布成立宠物事业部;</w:t>
        <w:br/>
        <w:t>其用于治疗宠物糖尿病的核心产品依苏帕格鲁肽a临</w:t>
        <w:br/>
        <w:t>床试验申请已获农业农村部受理,</w:t>
        <w:br/>
        <w:t>预计2026年一季度</w:t>
        <w:br/>
        <w:t>启动期临床。这是国内上市Biotech企业首次以独立</w:t>
        <w:br/>
        <w:t>事业部形式系统布局宠物创新药领域。</w:t>
        <w:br/>
        <w:t>依苏帕格鲁肽a作为超长效GLP-1受体激动剂,</w:t>
        <w:br/>
        <w:t>平均半</w:t>
        <w:br/>
        <w:t>衰期达204小时,</w:t>
        <w:br/>
        <w:t>有望填补宠物糖尿病GLP-1类药物</w:t>
        <w:br/>
        <w:t>市场空白。</w:t>
        <w:br/>
        <w:t>此举标志着人药领域前沿生物技术正向宠</w:t>
        <w:br/>
        <w:t>物医疗领域延伸。或将推动兽药行业从价格竞争向价</w:t>
        <w:br/>
        <w:t>值竞争转型</w:t>
        <w:br/>
        <w:t>宠业家APP快讯</w:t>
        <w:br/>
        <w:t>查看更多行业快讯,不错过任何行业新闻</w:t>
        <w:br/>
        <w:t>登录宠业家APP</w:t>
        <w:br/>
        <w:t>首页</w:t>
        <w:br/>
        <w:t>快讯</w:t>
        <w:br/>
        <w:br/>
        <w:t>ChongYeJia。</w:t>
        <w:br/>
        <w:t>Com</w:t>
        <w:br/>
        <w:t>怏讯2026-02-1401:21星期六</w:t>
        <w:br/>
        <w:t>Maev携手退役女足名将,</w:t>
        <w:br/>
        <w:t>拓展宠物</w:t>
        <w:br/>
        <w:t>食品营销新赛道</w:t>
        <w:br/>
        <w:t>新鲜宠物食品品牌Maev宣布与美国女足国家队前球星</w:t>
        <w:br/>
        <w:t>Christen Press和Tobin Heath达成合作,</w:t>
        <w:br/>
        <w:t>推出全新营</w:t>
        <w:br/>
        <w:t>销活动=</w:t>
        <w:br/>
        <w:t>此次合作是Maev继2025年与网球明星</w:t>
        <w:br/>
        <w:t>Jessica Pegula联手后;</w:t>
        <w:br/>
        <w:t>再次邀请顶尖运动员担任品</w:t>
        <w:br/>
        <w:t>作为退役球员; Press 和Heath将借助其影响力推广</w:t>
        <w:br/>
        <w:t>Maev的人食级生骨肉狗粮产品。该品牌主打100%真</w:t>
        <w:br/>
        <w:t>材实料 _</w:t>
        <w:br/>
        <w:t>USDA认证牛肉及超级食材配方;</w:t>
        <w:br/>
        <w:t>通过冷冻</w:t>
        <w:br/>
        <w:t>直送模式为宠物提供高品质营养。此次跨界合作旨在</w:t>
        <w:br/>
        <w:t>强化Maev在高端宠物食品市场的专业形象。并触达更</w:t>
        <w:br/>
        <w:t>多注重健康养宠的消费群体</w:t>
        <w:br/>
        <w:t>宠业家APP快讯</w:t>
        <w:br/>
        <w:t>查看更多行业快讯,不错过任何行业新闻</w:t>
        <w:br/>
        <w:t>登录宠业家APP</w:t>
        <w:br/>
        <w:t>首页 ,快讯</w:t>
        <w:br/>
        <w:br/>
        <w:t>ChongYeJia。</w:t>
        <w:br/>
        <w:t>COm</w:t>
        <w:br/>
        <w:t>永  不  落  幕  的  线 上  宠 '物  展</w:t>
        <w:br/>
        <w:t>The Honest Kitchen 推出情人节限</w:t>
        <w:br/>
        <w:t>定犬用零食</w:t>
        <w:br/>
        <w:t>宠物食品品牌 The Honest Kitchen 宣布推出情人节限</w:t>
        <w:br/>
        <w:t>定犬用零食"Parmesan Packs"</w:t>
        <w:br/>
        <w:t>专为节日消费和送礼</w:t>
        <w:br/>
        <w:t>场景打造。</w:t>
        <w:br/>
        <w:t>这款心形零食采用牧场饲养牛肉。帕尔马</w:t>
        <w:br/>
        <w:t>干酪和蓝莓等人食级原料制成;</w:t>
        <w:br/>
        <w:t>含全谷物成分;不含</w:t>
        <w:br/>
        <w:t>转基因成分。玉米。小麦。大豆及人工添加剂,</w:t>
        <w:br/>
        <w:t>每颗</w:t>
        <w:br/>
        <w:t>仅7卡路里。</w:t>
        <w:br/>
        <w:t>产品提供三种节日主题包装。适用于送礼`训练或日</w:t>
        <w:br/>
        <w:t>常奖励_</w:t>
        <w:br/>
        <w:t>该限定系列将独家通过 Petco 渠道销售。旨</w:t>
        <w:br/>
        <w:t>在抓住节日驱动的宠物消费趋势。</w:t>
        <w:br/>
        <w:t>宠业家APP快讯</w:t>
        <w:br/>
        <w:t>查看更多行业快讯,不错过任何行业新闻</w:t>
        <w:br/>
        <w:t>登录宠业家APP</w:t>
        <w:br/>
        <w:t>首页</w:t>
        <w:br/>
        <w:t>快讯</w:t>
        <w:br/>
        <w:br/>
        <w:t>ChongYeJia。</w:t>
        <w:br/>
        <w:t>COm</w:t>
        <w:br/>
        <w:t>永  不  落  幕  的  线 上  宠 '物  展</w:t>
        <w:br/>
        <w:t>峡讯2026-02-1119:46 星期三</w:t>
        <w:br/>
        <w:t>海底捞开设江苏首家宠物友好门店</w:t>
        <w:br/>
        <w:t>近日。海底捞江苏首家宠物友好主题店开启试营业;</w:t>
        <w:br/>
        <w:t>门店设置独立宠物友好区域;</w:t>
        <w:br/>
        <w:t>顾客消费满199元可参</w:t>
        <w:br/>
        <w:t>与宠物娈装拍照体验。近年来;</w:t>
        <w:br/>
        <w:t>长沙等地也涌现多家</w:t>
        <w:br/>
        <w:t>宠物友好餐厅,如"Eggy蛋黄"宠物餐厅以洗护。餐</w:t>
        <w:br/>
        <w:t>饮。社交空间为特色。</w:t>
        <w:br/>
        <w:t>业内人士指出;</w:t>
        <w:br/>
        <w:t>随着宠物经济</w:t>
        <w:br/>
        <w:t>规模持续增长;</w:t>
        <w:br/>
        <w:t>宠物友好业态精准对接养宠群体陪伴</w:t>
        <w:br/>
        <w:t>消费需求;</w:t>
        <w:br/>
        <w:t>契合宠物友好城市建设方向;</w:t>
        <w:br/>
        <w:t>成为餐饮行</w:t>
        <w:br/>
        <w:t>业挖掘消费潜力的重要抓手</w:t>
        <w:br/>
        <w:t>宠业家AP快讯</w:t>
        <w:br/>
        <w:t>查看更多行业快讯,不错过任何行业新闻</w:t>
        <w:br/>
        <w:t>登录宠业家APP</w:t>
        <w:br/>
        <w:t>首页 ,快讯</w:t>
        <w:br/>
        <w:br/>
        <w:t>ChongYeJia。</w:t>
        <w:br/>
        <w:t>COm</w:t>
        <w:br/>
        <w:t>峡讯2026-02-1119:45  星期三</w:t>
        <w:br/>
        <w:t>东莞大朗开展宠物检疫宣传 护航春运</w:t>
        <w:br/>
        <w:t>携宠出行</w:t>
        <w:br/>
        <w:t>2026年2月9日;</w:t>
        <w:br/>
        <w:t>东莞市大朗镇农技中心在中心公园开</w:t>
        <w:br/>
        <w:t>展"平安春运  防疫先行"主题宣传活动。通过线上线下</w:t>
        <w:br/>
        <w:t>联动模式;</w:t>
        <w:br/>
        <w:t>普及宠物检疫合格证明办理知识。</w:t>
        <w:br/>
        <w:t>活动现场,</w:t>
        <w:br/>
        <w:t>农业科技特派员通过发放资料_</w:t>
        <w:br/>
        <w:t>互动问</w:t>
        <w:br/>
        <w:t>答。案例讲解等形式。向市民详细解读检疫流程。所</w:t>
        <w:br/>
        <w:t>需材料及注意事项;</w:t>
        <w:br/>
        <w:t>并发放人畜共患病防控手册和文</w:t>
        <w:br/>
        <w:t>明养犬宣传单。</w:t>
        <w:br/>
        <w:t>线上则通过官方公众号发布办理指南推文。提供咨询</w:t>
        <w:br/>
        <w:t>电话方便群众答疑。此次活动精准对接春运携宠出行</w:t>
        <w:br/>
        <w:t>需求。帮助群众解决检疫流程不熟等问题</w:t>
        <w:br/>
        <w:t>传递防疫</w:t>
        <w:br/>
        <w:t>与文明养宠理念,为春运公共卫生安全保驾护航。</w:t>
        <w:br/>
        <w:t>宠业家APP快讯</w:t>
        <w:br/>
        <w:t>查看更多行业快讯,不错过任何行业新闻</w:t>
        <w:br/>
        <w:t>登录宠业家APP</w:t>
        <w:br/>
        <w:t>首页 ,快讯</w:t>
        <w:br/>
        <w:br/>
        <w:t>ChongYeJia。</w:t>
        <w:br/>
        <w:t>COm</w:t>
        <w:br/>
        <w:t>永  不  落  幕  的  线 上  宠 '物  展</w:t>
        <w:br/>
        <w:t>The Honest Kitchen 推出情人节限</w:t>
        <w:br/>
        <w:t>定犬用零食</w:t>
        <w:br/>
        <w:t>宠物食品品牌 The Honest Kitchen 宣布推出情人节限</w:t>
        <w:br/>
        <w:t>定犬用零食"Parmesan Packs"</w:t>
        <w:br/>
        <w:t>专为节日消费和送礼</w:t>
        <w:br/>
        <w:t>场景打造。</w:t>
        <w:br/>
        <w:t>这款心形零食采用牧场饲养牛肉。帕尔马</w:t>
        <w:br/>
        <w:t>干酪和蓝莓等人食级原料制成;</w:t>
        <w:br/>
        <w:t>含全谷物成分;不含</w:t>
        <w:br/>
        <w:t>转基因成分。玉米。小麦。大豆及人工添加剂,</w:t>
        <w:br/>
        <w:t>每颗</w:t>
        <w:br/>
        <w:t>仅7卡路里。</w:t>
        <w:br/>
        <w:t>产品提供三种节日主题包装。适用于送礼`训练或日</w:t>
        <w:br/>
        <w:t>常奖励_</w:t>
        <w:br/>
        <w:t>该限定系列将独家通过 Petco 渠道销售。旨</w:t>
        <w:br/>
        <w:t>在抓住节日驱动的宠物消费趋势。</w:t>
        <w:br/>
        <w:t>宠业家APP快讯</w:t>
        <w:br/>
        <w:t>查看更多行业快讯,不错过任何行业新闻</w:t>
        <w:br/>
        <w:t>登录宠业家APP</w:t>
        <w:br/>
        <w:t>首页</w:t>
        <w:br/>
        <w:t>快讯</w:t>
        <w:br/>
        <w:br/>
        <w:t>ChongYeJia。</w:t>
        <w:br/>
        <w:t>COm</w:t>
        <w:br/>
        <w:t>峡讯2026-02-1118:56  星期三</w:t>
        <w:br/>
        <w:t>网易严选2025年宠物业务爆发。跻身</w:t>
        <w:br/>
        <w:t>全球品牌中国线LTOP3</w:t>
        <w:br/>
        <w:t>2月118,</w:t>
        <w:br/>
        <w:t>网易发布2025年Q4及全年财报;</w:t>
        <w:br/>
        <w:t>创新业务</w:t>
        <w:br/>
        <w:t>表现亮眼</w:t>
        <w:br/>
        <w:t>Q4营收20亿元;</w:t>
        <w:br/>
        <w:t>环比增长42.4%。作为核</w:t>
        <w:br/>
        <w:t>心板块;</w:t>
        <w:br/>
        <w:t>网易严选凭借产品创新与年轻化战略;</w:t>
        <w:br/>
        <w:t>成功</w:t>
        <w:br/>
        <w:t>打造猫粮。犬粮。空气香氛等11个亿级爆品系列。</w:t>
        <w:br/>
        <w:t>宠物业务尤为突出。荣获"全球宠物品牌中国线上TOP</w:t>
        <w:br/>
        <w:t>3"</w:t>
        <w:br/>
        <w:t>狗粮销售额实现双位数增长;</w:t>
        <w:br/>
        <w:t>首创"30鲜蒸乳化</w:t>
        <w:br/>
        <w:t>工艺"的鲜蒸宠粮系列成为增长主力。相关研究成果发</w:t>
        <w:br/>
        <w:t>表于国际期刊 《Metabolites》</w:t>
        <w:br/>
        <w:t>此外,</w:t>
        <w:br/>
        <w:t>家清品类获除</w:t>
        <w:br/>
        <w:t>味香氛领导品牌认证,</w:t>
        <w:br/>
        <w:t>浴室除味香氛等三大产品全国</w:t>
        <w:br/>
        <w:t>销量第一。</w:t>
        <w:br/>
        <w:t>严选2025年累计获得52项专利,</w:t>
        <w:br/>
        <w:t>通过代言人合作.</w:t>
        <w:br/>
        <w:t>IP</w:t>
        <w:br/>
        <w:t>联名等年轻化营销。品牌全网总曝光超5.8亿;展现强</w:t>
        <w:br/>
        <w:t>劲市场竞争力</w:t>
        <w:br/>
        <w:t>宠业家APP快讯</w:t>
        <w:br/>
        <w:t>查看更多行业快讯,不错过任何行业新闻</w:t>
        <w:br/>
        <w:t>登录宠业家APP</w:t>
        <w:br/>
        <w:t>首页 ,快讯</w:t>
      </w:r>
    </w:p>
    <w:p>
      <w:pPr>
        <w:pStyle w:val="Heading1"/>
      </w:pPr>
      <w:r>
        <w:t>05. 食品饮料（11 条）</w:t>
      </w:r>
    </w:p>
    <w:p>
      <w:r>
        <w:t>【新产品】</w:t>
        <w:br/>
        <w:t>1. "3D 源动力"助力"状态拉满"！脉动迎来史上最大规模焕新升级，配方含 3 种电解质与 3 重维生素</w:t>
        <w:br/>
        <w:t>2. 香草 + 樱桃双 buff！可口可乐推出「Cherry Float」新品，包括含糖和无糖两种版本</w:t>
        <w:br/>
        <w:t>3. 超级能量新配方！康师傅推出「冰红茶 ENERGY」新品，添加人参、红枣、枸杞、黄精与黄芪 5 种植物原料</w:t>
        <w:br/>
        <w:t>4. 药食同源新风口？统一推出「神采焕发 五黑芝麻乳」新品，含五种黑色食材</w:t>
        <w:br/>
        <w:t>5. 瞄准健康饮品市场！白象推出「18 茶」系列新品，配方干净 0 糖 0 卡路里 0 脂肪 0 咖啡因</w:t>
        <w:br/>
        <w:br/>
        <w:t>【公司新闻】</w:t>
        <w:br/>
        <w:t>6. 全年净收入达 6751 亿！百事公布 2025 全年与第四季度业绩，净收入 939.25 亿美元</w:t>
        <w:br/>
        <w:t>7. 国内首家"A+H"上市功能饮料企业！东鹏饮料正式登陆港交所，总市值约 1460 亿港元</w:t>
        <w:br/>
        <w:t>8. 即时零售竞争赛升级！美团以近 50 亿收购叮咚买菜，7.17 亿美元（折合人民币约 49.77 亿元）</w:t>
        <w:br/>
        <w:t>9. 全年净收入同比增长 5.8%！亿滋发布 2025 年第四季度及全年财报，净收入 385.37 亿美元</w:t>
        <w:br/>
        <w:t>10. 门店总数突破 1.8 万家！百胜中国发布 2025 年财报，总收入同比增长 4% 至 118 亿美元</w:t>
        <w:br/>
        <w:br/>
        <w:t>【投融资】</w:t>
        <w:br/>
        <w:t>11. 美国燕麦品牌 Oats Overnight 获 3.13 亿元投资，4500 万美元增长股权投资</w:t>
      </w:r>
    </w:p>
    <w:p>
      <w:r>
        <w:br w:type="page"/>
      </w:r>
    </w:p>
    <w:p>
      <w:pPr>
        <w:jc w:val="center"/>
      </w:pPr>
      <w:r>
        <w:rPr>
          <w:i/>
        </w:rPr>
        <w:t>—— 知行周刊 · 第六十六期 完 ——</w:t>
      </w:r>
    </w:p>
    <w:sectPr w:rsidR="00FC693F" w:rsidRPr="0006063C" w:rsidSect="00034616">
      <w:pgSz w:w="11909" w:h="16834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