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上海湛洋网络科技中心（有限合伙）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大乐透走势预测软件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大乐透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2018SR178709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北京侃侃而谈科技有限公司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1089025</wp:posOffset>
            </wp:positionH>
            <wp:positionV relativeFrom="paragraph">
              <wp:posOffset>196850</wp:posOffset>
            </wp:positionV>
            <wp:extent cx="1619250" cy="1619250"/>
            <wp:effectExtent l="45085" t="26035" r="69215" b="69215"/>
            <wp:wrapNone/>
            <wp:docPr id="1" name="图片 1" descr="北京侃侃而谈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北京侃侃而谈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5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3470275</wp:posOffset>
            </wp:positionH>
            <wp:positionV relativeFrom="paragraph">
              <wp:posOffset>151130</wp:posOffset>
            </wp:positionV>
            <wp:extent cx="1619250" cy="1619250"/>
            <wp:effectExtent l="54610" t="35560" r="40640" b="59690"/>
            <wp:wrapNone/>
            <wp:docPr id="2" name="图片 2" descr="上海湛洋网络科技中心（有限合伙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湛洋网络科技中心（有限合伙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8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委托单位：北京侃侃而谈科技有限公司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被委托单位：上海湛洋网络科技中心（有限合伙）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416A49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57249E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3950B1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B3613E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53119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4A1B61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4A4CCB"/>
    <w:rsid w:val="6B516B22"/>
    <w:rsid w:val="6B785B8A"/>
    <w:rsid w:val="6BA67E65"/>
    <w:rsid w:val="6C1C65EC"/>
    <w:rsid w:val="6C441BB3"/>
    <w:rsid w:val="6C5C74CF"/>
    <w:rsid w:val="6CCB5120"/>
    <w:rsid w:val="6CDB2971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406D59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1272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2019-03-17T03:35:40Z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