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21"/>
      </w:pPr>
      <w:r>
        <w:rPr>
          <w:rFonts w:ascii="Times" w:hAnsi="Times" w:cs="Times"/>
          <w:sz w:val="48"/>
          <w:sz-cs w:val="48"/>
          <w:b/>
          <w:spacing w:val="0"/>
        </w:rPr>
        <w:t xml:space="preserve">Laporan Pertemuan 6 – Machine Learning</w:t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i/>
          <w:spacing w:val="0"/>
        </w:rPr>
        <w:t xml:space="preserve">Optimasi Model Random Forest untuk Prediksi Kelulusan Mahasiswa</w:t>
      </w:r>
      <w:r>
        <w:rPr>
          <w:rFonts w:ascii="Times" w:hAnsi="Times" w:cs="Times"/>
          <w:sz w:val="28"/>
          <w:sz-cs w:val="28"/>
          <w:b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Nama:</w:t>
      </w:r>
      <w:r>
        <w:rPr>
          <w:rFonts w:ascii="Times" w:hAnsi="Times" w:cs="Times"/>
          <w:sz w:val="24"/>
          <w:sz-cs w:val="24"/>
          <w:spacing w:val="0"/>
        </w:rPr>
        <w:t xml:space="preserve"> Galih Naufal Faturrohman</w:t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NIM:</w:t>
      </w:r>
      <w:r>
        <w:rPr>
          <w:rFonts w:ascii="Times" w:hAnsi="Times" w:cs="Times"/>
          <w:sz w:val="24"/>
          <w:sz-cs w:val="24"/>
          <w:spacing w:val="0"/>
        </w:rPr>
        <w:t xml:space="preserve"> 231011402731</w:t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Program Studi:</w:t>
      </w:r>
      <w:r>
        <w:rPr>
          <w:rFonts w:ascii="Times" w:hAnsi="Times" w:cs="Times"/>
          <w:sz w:val="24"/>
          <w:sz-cs w:val="24"/>
          <w:spacing w:val="0"/>
        </w:rPr>
        <w:t xml:space="preserve"> Informatika – Universitas Pamulang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1. Pendahuluan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Tahap ini merupakan kelanjutan dari analisis sebelumnya yang berfokus pada pembangunan model prediksi kelulusan mahasiswa menggunakan algoritma </w:t>
      </w:r>
      <w:r>
        <w:rPr>
          <w:rFonts w:ascii="Times" w:hAnsi="Times" w:cs="Times"/>
          <w:sz w:val="24"/>
          <w:sz-cs w:val="24"/>
          <w:i/>
          <w:spacing w:val="0"/>
        </w:rPr>
        <w:t xml:space="preserve">Machine Learning</w:t>
      </w:r>
      <w:r>
        <w:rPr>
          <w:rFonts w:ascii="Times" w:hAnsi="Times" w:cs="Times"/>
          <w:sz w:val="24"/>
          <w:sz-cs w:val="24"/>
          <w:spacing w:val="0"/>
        </w:rPr>
        <w:t xml:space="preserve">.</w:t>
        <w:br/>
        <w:t xml:space="preserve">Jika pada pertemuan ke-5 dilakukan perbandingan antara </w:t>
      </w:r>
      <w:r>
        <w:rPr>
          <w:rFonts w:ascii="Times" w:hAnsi="Times" w:cs="Times"/>
          <w:sz w:val="24"/>
          <w:sz-cs w:val="24"/>
          <w:i/>
          <w:spacing w:val="0"/>
        </w:rPr>
        <w:t xml:space="preserve">Logistic Regression</w:t>
      </w:r>
      <w:r>
        <w:rPr>
          <w:rFonts w:ascii="Times" w:hAnsi="Times" w:cs="Times"/>
          <w:sz w:val="24"/>
          <w:sz-cs w:val="24"/>
          <w:spacing w:val="0"/>
        </w:rPr>
        <w:t xml:space="preserve"> dan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Random Forest</w:t>
      </w:r>
      <w:r>
        <w:rPr>
          <w:rFonts w:ascii="Times" w:hAnsi="Times" w:cs="Times"/>
          <w:sz w:val="24"/>
          <w:sz-cs w:val="24"/>
          <w:spacing w:val="0"/>
        </w:rPr>
        <w:t xml:space="preserve">, maka pada pertemuan ke-6 ini fokus diarahkan pada </w:t>
      </w:r>
      <w:r>
        <w:rPr>
          <w:rFonts w:ascii="Times" w:hAnsi="Times" w:cs="Times"/>
          <w:sz w:val="24"/>
          <w:sz-cs w:val="24"/>
          <w:b/>
          <w:spacing w:val="0"/>
        </w:rPr>
        <w:t xml:space="preserve">optimasi performa model Random Forest</w:t>
      </w:r>
      <w:r>
        <w:rPr>
          <w:rFonts w:ascii="Times" w:hAnsi="Times" w:cs="Times"/>
          <w:sz w:val="24"/>
          <w:sz-cs w:val="24"/>
          <w:spacing w:val="0"/>
        </w:rPr>
        <w:t xml:space="preserve"> dengan menggunakan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cross-validation</w:t>
      </w:r>
      <w:r>
        <w:rPr>
          <w:rFonts w:ascii="Times" w:hAnsi="Times" w:cs="Times"/>
          <w:sz w:val="24"/>
          <w:sz-cs w:val="24"/>
          <w:spacing w:val="0"/>
        </w:rPr>
        <w:t xml:space="preserve"> dan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hyperparameter tuning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Pendekatan ini bertujuan untuk meningkatkan akurasi, kestabilan, serta kemampuan generalisasi model dalam memprediksi kelulusan berdasarkan fitur akademik seperti IPK, jumlah absensi, dan waktu belajar.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2. Tujuan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Tujuan utama dari analisis ini adalah: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Melakukan pembagian dataset menjadi data latih, validasi, dan uji.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Membangun model </w:t>
      </w:r>
      <w:r>
        <w:rPr>
          <w:rFonts w:ascii="Times" w:hAnsi="Times" w:cs="Times"/>
          <w:sz w:val="24"/>
          <w:sz-cs w:val="24"/>
          <w:b/>
          <w:spacing w:val="0"/>
        </w:rPr>
        <w:t xml:space="preserve">Random Forest</w:t>
      </w:r>
      <w:r>
        <w:rPr>
          <w:rFonts w:ascii="Times" w:hAnsi="Times" w:cs="Times"/>
          <w:sz w:val="24"/>
          <w:sz-cs w:val="24"/>
          <w:spacing w:val="0"/>
        </w:rPr>
        <w:t xml:space="preserve"> dengan preprocessing yang tepat.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Melakukan evaluasi awal model menggunakan metrik </w:t>
      </w:r>
      <w:r>
        <w:rPr>
          <w:rFonts w:ascii="Times" w:hAnsi="Times" w:cs="Times"/>
          <w:sz w:val="24"/>
          <w:sz-cs w:val="24"/>
          <w:b/>
          <w:spacing w:val="0"/>
        </w:rPr>
        <w:t xml:space="preserve">F1-score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4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Mengoptimalkan parameter model menggunakan </w:t>
      </w:r>
      <w:r>
        <w:rPr>
          <w:rFonts w:ascii="Times" w:hAnsi="Times" w:cs="Times"/>
          <w:sz w:val="24"/>
          <w:sz-cs w:val="24"/>
          <w:b/>
          <w:spacing w:val="0"/>
        </w:rPr>
        <w:t xml:space="preserve">GridSearchCV</w:t>
      </w:r>
      <w:r>
        <w:rPr>
          <w:rFonts w:ascii="Times" w:hAnsi="Times" w:cs="Times"/>
          <w:sz w:val="24"/>
          <w:sz-cs w:val="24"/>
          <w:spacing w:val="0"/>
        </w:rPr>
        <w:t xml:space="preserve"> dan </w:t>
      </w:r>
      <w:r>
        <w:rPr>
          <w:rFonts w:ascii="Times" w:hAnsi="Times" w:cs="Times"/>
          <w:sz w:val="24"/>
          <w:sz-cs w:val="24"/>
          <w:b/>
          <w:spacing w:val="0"/>
        </w:rPr>
        <w:t xml:space="preserve">StratifiedKFold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5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Mengevaluasi hasil akhir model dengan metrik </w:t>
      </w:r>
      <w:r>
        <w:rPr>
          <w:rFonts w:ascii="Times" w:hAnsi="Times" w:cs="Times"/>
          <w:sz w:val="24"/>
          <w:sz-cs w:val="24"/>
          <w:b/>
          <w:spacing w:val="0"/>
        </w:rPr>
        <w:t xml:space="preserve">ROC-AUC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Times" w:hAnsi="Times" w:cs="Times"/>
          <w:sz w:val="24"/>
          <w:sz-cs w:val="24"/>
          <w:b/>
          <w:spacing w:val="0"/>
        </w:rPr>
        <w:t xml:space="preserve">precision-recall</w:t>
      </w:r>
      <w:r>
        <w:rPr>
          <w:rFonts w:ascii="Times" w:hAnsi="Times" w:cs="Times"/>
          <w:sz w:val="24"/>
          <w:sz-cs w:val="24"/>
          <w:spacing w:val="0"/>
        </w:rPr>
        <w:t xml:space="preserve">, dan </w:t>
      </w:r>
      <w:r>
        <w:rPr>
          <w:rFonts w:ascii="Times" w:hAnsi="Times" w:cs="Times"/>
          <w:sz w:val="24"/>
          <w:sz-cs w:val="24"/>
          <w:b/>
          <w:spacing w:val="0"/>
        </w:rPr>
        <w:t xml:space="preserve">confusion matrix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3. Metode Analisis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Analisis dilakukan menggunakan dataset </w:t>
      </w:r>
      <w:r>
        <w:rPr>
          <w:rFonts w:ascii="Times" w:hAnsi="Times" w:cs="Times"/>
          <w:sz w:val="24"/>
          <w:sz-cs w:val="24"/>
          <w:i/>
          <w:spacing w:val="0"/>
        </w:rPr>
        <w:t xml:space="preserve">processed_kelulusan.csv</w:t>
      </w:r>
      <w:r>
        <w:rPr>
          <w:rFonts w:ascii="Times" w:hAnsi="Times" w:cs="Times"/>
          <w:sz w:val="24"/>
          <w:sz-cs w:val="24"/>
          <w:spacing w:val="0"/>
        </w:rPr>
        <w:t xml:space="preserve"> yang telah melalui tahap pembersihan dan rekayasa fitur pada pertemuan sebelumnya.</w:t>
        <w:br/>
        <w:t xml:space="preserve">Langkah-langkah utama yang dilakukan adalah: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Preprocessing Data: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Menangani nilai kosong dengan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SimpleImputer</w:t>
      </w:r>
      <w:r>
        <w:rPr>
          <w:rFonts w:ascii="Times" w:hAnsi="Times" w:cs="Times"/>
          <w:sz w:val="24"/>
          <w:sz-cs w:val="24"/>
          <w:spacing w:val="0"/>
        </w:rPr>
        <w:t xml:space="preserve"> (strategi median).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Menstandarkan fitur numerik menggunakan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StandardScaler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Modeling: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Menggunakan algoritma </w:t>
      </w:r>
      <w:r>
        <w:rPr>
          <w:rFonts w:ascii="Times" w:hAnsi="Times" w:cs="Times"/>
          <w:sz w:val="24"/>
          <w:sz-cs w:val="24"/>
          <w:b/>
          <w:spacing w:val="0"/>
        </w:rPr>
        <w:t xml:space="preserve">Random Forest Classifier</w:t>
      </w:r>
      <w:r>
        <w:rPr>
          <w:rFonts w:ascii="Times" w:hAnsi="Times" w:cs="Times"/>
          <w:sz w:val="24"/>
          <w:sz-cs w:val="24"/>
          <w:spacing w:val="0"/>
        </w:rPr>
        <w:t xml:space="preserve"> dengan parameter awal:</w:t>
      </w:r>
    </w:p>
    <w:p>
      <w:pPr>
        <w:ind w:left="2160" w:first-line="-216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▪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n_estimators = 300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2160" w:first-line="-216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▪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max_features = "sqrt"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2160" w:first-line="-216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▪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class_weight = "balanced"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Validasi Model: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Menggunakan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StratifiedKFold</w:t>
      </w:r>
      <w:r>
        <w:rPr>
          <w:rFonts w:ascii="Times" w:hAnsi="Times" w:cs="Times"/>
          <w:sz w:val="24"/>
          <w:sz-cs w:val="24"/>
          <w:spacing w:val="0"/>
        </w:rPr>
        <w:t xml:space="preserve"> sebanyak 2 fold untuk menjaga proporsi kelas.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Melakukan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cross-validation</w:t>
      </w:r>
      <w:r>
        <w:rPr>
          <w:rFonts w:ascii="Times" w:hAnsi="Times" w:cs="Times"/>
          <w:sz w:val="24"/>
          <w:sz-cs w:val="24"/>
          <w:spacing w:val="0"/>
        </w:rPr>
        <w:t xml:space="preserve"> dengan metrik F1-macro untuk mengukur stabilitas model.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4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Hyperparameter Tuning: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Menggunakan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GridSearchCV</w:t>
      </w:r>
      <w:r>
        <w:rPr>
          <w:rFonts w:ascii="Times" w:hAnsi="Times" w:cs="Times"/>
          <w:sz w:val="24"/>
          <w:sz-cs w:val="24"/>
          <w:spacing w:val="0"/>
        </w:rPr>
        <w:t xml:space="preserve"> dengan variasi parameter:</w:t>
      </w:r>
    </w:p>
    <w:p>
      <w:pPr>
        <w:ind w:left="2160" w:first-line="-216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▪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max_depth = [None, 12, 20, 30]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2160" w:first-line="-216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Menlo" w:hAnsi="Menlo" w:cs="Menlo"/>
          <w:sz w:val="26"/>
          <w:sz-cs w:val="26"/>
        </w:rPr>
        <w:t xml:space="preserve">▪</w:t>
      </w:r>
      <w:r>
        <w:rPr>
          <w:rFonts w:ascii="Courier" w:hAnsi="Courier" w:cs="Courier"/>
          <w:sz w:val="26"/>
          <w:sz-cs w:val="26"/>
        </w:rPr>
        <w:t xml:space="preserve"/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min_samples_split = [2, 5, 10]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Pemilihan model terbaik berdasarkan nilai rata-rata F1-score tertinggi.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5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Evaluasi Model: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Menggunakan metrik </w:t>
      </w:r>
      <w:r>
        <w:rPr>
          <w:rFonts w:ascii="Times" w:hAnsi="Times" w:cs="Times"/>
          <w:sz w:val="24"/>
          <w:sz-cs w:val="24"/>
          <w:b/>
          <w:spacing w:val="0"/>
        </w:rPr>
        <w:t xml:space="preserve">F1-score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Times" w:hAnsi="Times" w:cs="Times"/>
          <w:sz w:val="24"/>
          <w:sz-cs w:val="24"/>
          <w:b/>
          <w:spacing w:val="0"/>
        </w:rPr>
        <w:t xml:space="preserve">ROC-AUC</w:t>
      </w:r>
      <w:r>
        <w:rPr>
          <w:rFonts w:ascii="Times" w:hAnsi="Times" w:cs="Times"/>
          <w:sz w:val="24"/>
          <w:sz-cs w:val="24"/>
          <w:spacing w:val="0"/>
        </w:rPr>
        <w:t xml:space="preserve">, </w:t>
      </w:r>
      <w:r>
        <w:rPr>
          <w:rFonts w:ascii="Times" w:hAnsi="Times" w:cs="Times"/>
          <w:sz w:val="24"/>
          <w:sz-cs w:val="24"/>
          <w:b/>
          <w:spacing w:val="0"/>
        </w:rPr>
        <w:t xml:space="preserve">precision-recall curve</w:t>
      </w:r>
      <w:r>
        <w:rPr>
          <w:rFonts w:ascii="Times" w:hAnsi="Times" w:cs="Times"/>
          <w:sz w:val="24"/>
          <w:sz-cs w:val="24"/>
          <w:spacing w:val="0"/>
        </w:rPr>
        <w:t xml:space="preserve">, dan </w:t>
      </w:r>
      <w:r>
        <w:rPr>
          <w:rFonts w:ascii="Times" w:hAnsi="Times" w:cs="Times"/>
          <w:sz w:val="24"/>
          <w:sz-cs w:val="24"/>
          <w:b/>
          <w:spacing w:val="0"/>
        </w:rPr>
        <w:t xml:space="preserve">confusion matrix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◦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Analisis pentingnya fitur (</w:t>
      </w:r>
      <w:r>
        <w:rPr>
          <w:rFonts w:ascii="Times" w:hAnsi="Times" w:cs="Times"/>
          <w:sz w:val="24"/>
          <w:sz-cs w:val="24"/>
          <w:i/>
          <w:spacing w:val="0"/>
        </w:rPr>
        <w:t xml:space="preserve">feature importance</w:t>
      </w:r>
      <w:r>
        <w:rPr>
          <w:rFonts w:ascii="Times" w:hAnsi="Times" w:cs="Times"/>
          <w:sz w:val="24"/>
          <w:sz-cs w:val="24"/>
          <w:spacing w:val="0"/>
        </w:rPr>
        <w:t xml:space="preserve">) dilakukan untuk mengetahui variabel paling berpengaruh terhadap kelulusan.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4. Hasil dan Pembahasan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Model awal </w:t>
      </w:r>
      <w:r>
        <w:rPr>
          <w:rFonts w:ascii="Times" w:hAnsi="Times" w:cs="Times"/>
          <w:sz w:val="24"/>
          <w:sz-cs w:val="24"/>
          <w:b/>
          <w:spacing w:val="0"/>
        </w:rPr>
        <w:t xml:space="preserve">Random Forest</w:t>
      </w:r>
      <w:r>
        <w:rPr>
          <w:rFonts w:ascii="Times" w:hAnsi="Times" w:cs="Times"/>
          <w:sz w:val="24"/>
          <w:sz-cs w:val="24"/>
          <w:spacing w:val="0"/>
        </w:rPr>
        <w:t xml:space="preserve"> menghasilkan performa yang baik pada data validasi dengan nilai F1-macro yang stabil.</w:t>
        <w:br/>
        <w:t xml:space="preserve">Setelah dilakukan tuning parameter, didapatkan peningkatan performa pada data validasi dan uji.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Temuan utama: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i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i/>
          <w:spacing w:val="0"/>
        </w:rPr>
        <w:t xml:space="preserve">Cross-validation</w:t>
      </w:r>
      <w:r>
        <w:rPr>
          <w:rFonts w:ascii="Times" w:hAnsi="Times" w:cs="Times"/>
          <w:sz w:val="24"/>
          <w:sz-cs w:val="24"/>
          <w:spacing w:val="0"/>
        </w:rPr>
        <w:t xml:space="preserve"> menunjukkan hasil yang konsisten dengan rata-rata F1-macro relatif tinggi.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Parameter terbaik diperoleh pada kombinasi kedalaman pohon menengah (</w:t>
      </w:r>
      <w:r>
        <w:rPr>
          <w:rFonts w:ascii="Courier" w:hAnsi="Courier" w:cs="Courier"/>
          <w:sz w:val="26"/>
          <w:sz-cs w:val="26"/>
          <w:spacing w:val="0"/>
        </w:rPr>
        <w:t xml:space="preserve">max_depth=20</w:t>
      </w:r>
      <w:r>
        <w:rPr>
          <w:rFonts w:ascii="Times" w:hAnsi="Times" w:cs="Times"/>
          <w:sz w:val="24"/>
          <w:sz-cs w:val="24"/>
          <w:spacing w:val="0"/>
        </w:rPr>
        <w:t xml:space="preserve">) dan jumlah minimum sampel split kecil (</w:t>
      </w:r>
      <w:r>
        <w:rPr>
          <w:rFonts w:ascii="Courier" w:hAnsi="Courier" w:cs="Courier"/>
          <w:sz w:val="26"/>
          <w:sz-cs w:val="26"/>
          <w:spacing w:val="0"/>
        </w:rPr>
        <w:t xml:space="preserve">min_samples_split=2</w:t>
      </w:r>
      <w:r>
        <w:rPr>
          <w:rFonts w:ascii="Times" w:hAnsi="Times" w:cs="Times"/>
          <w:sz w:val="24"/>
          <w:sz-cs w:val="24"/>
          <w:spacing w:val="0"/>
        </w:rPr>
        <w:t xml:space="preserve">).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i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i/>
          <w:spacing w:val="0"/>
        </w:rPr>
        <w:t xml:space="preserve">ROC Curve</w:t>
      </w:r>
      <w:r>
        <w:rPr>
          <w:rFonts w:ascii="Times" w:hAnsi="Times" w:cs="Times"/>
          <w:sz w:val="24"/>
          <w:sz-cs w:val="24"/>
          <w:spacing w:val="0"/>
        </w:rPr>
        <w:t xml:space="preserve"> menunjukkan model memiliki kemampuan klasifikasi yang baik dengan area di bawah kurva (</w:t>
      </w:r>
      <w:r>
        <w:rPr>
          <w:rFonts w:ascii="Times" w:hAnsi="Times" w:cs="Times"/>
          <w:sz w:val="24"/>
          <w:sz-cs w:val="24"/>
          <w:i/>
          <w:spacing w:val="0"/>
        </w:rPr>
        <w:t xml:space="preserve">AUC</w:t>
      </w:r>
      <w:r>
        <w:rPr>
          <w:rFonts w:ascii="Times" w:hAnsi="Times" w:cs="Times"/>
          <w:sz w:val="24"/>
          <w:sz-cs w:val="24"/>
          <w:spacing w:val="0"/>
        </w:rPr>
        <w:t xml:space="preserve">) mendekati nilai maksimum.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Hasil </w:t>
      </w:r>
      <w:r>
        <w:rPr>
          <w:rFonts w:ascii="Times" w:hAnsi="Times" w:cs="Times"/>
          <w:sz w:val="24"/>
          <w:sz-cs w:val="24"/>
          <w:i/>
          <w:spacing w:val="0"/>
        </w:rPr>
        <w:t xml:space="preserve">feature importance</w:t>
      </w:r>
      <w:r>
        <w:rPr>
          <w:rFonts w:ascii="Times" w:hAnsi="Times" w:cs="Times"/>
          <w:sz w:val="24"/>
          <w:sz-cs w:val="24"/>
          <w:spacing w:val="0"/>
        </w:rPr>
        <w:t xml:space="preserve"> menunjukkan bahwa variabel </w:t>
      </w:r>
      <w:r>
        <w:rPr>
          <w:rFonts w:ascii="Times" w:hAnsi="Times" w:cs="Times"/>
          <w:sz w:val="24"/>
          <w:sz-cs w:val="24"/>
          <w:b/>
          <w:spacing w:val="0"/>
        </w:rPr>
        <w:t xml:space="preserve">IPK</w:t>
      </w:r>
      <w:r>
        <w:rPr>
          <w:rFonts w:ascii="Times" w:hAnsi="Times" w:cs="Times"/>
          <w:sz w:val="24"/>
          <w:sz-cs w:val="24"/>
          <w:spacing w:val="0"/>
        </w:rPr>
        <w:t xml:space="preserve"> dan </w:t>
      </w:r>
      <w:r>
        <w:rPr>
          <w:rFonts w:ascii="Times" w:hAnsi="Times" w:cs="Times"/>
          <w:sz w:val="24"/>
          <w:sz-cs w:val="24"/>
          <w:b/>
          <w:spacing w:val="0"/>
        </w:rPr>
        <w:t xml:space="preserve">IPK_x_Study</w:t>
      </w:r>
      <w:r>
        <w:rPr>
          <w:rFonts w:ascii="Times" w:hAnsi="Times" w:cs="Times"/>
          <w:sz w:val="24"/>
          <w:sz-cs w:val="24"/>
          <w:spacing w:val="0"/>
        </w:rPr>
        <w:t xml:space="preserve"> memiliki pengaruh paling signifikan terhadap status kelulusan mahasiswa.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Dengan demikian, model yang telah dioptimasi memiliki kemampuan prediktif yang lebih baik dibandingkan model baseline dari pertemuan sebelumnya.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5. Kesimpulan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Model </w:t>
      </w:r>
      <w:r>
        <w:rPr>
          <w:rFonts w:ascii="Times" w:hAnsi="Times" w:cs="Times"/>
          <w:sz w:val="24"/>
          <w:sz-cs w:val="24"/>
          <w:b/>
          <w:spacing w:val="0"/>
        </w:rPr>
        <w:t xml:space="preserve">Random Forest</w:t>
      </w:r>
      <w:r>
        <w:rPr>
          <w:rFonts w:ascii="Times" w:hAnsi="Times" w:cs="Times"/>
          <w:sz w:val="24"/>
          <w:sz-cs w:val="24"/>
          <w:spacing w:val="0"/>
        </w:rPr>
        <w:t xml:space="preserve"> yang dioptimasi menggunakan </w:t>
      </w:r>
      <w:r>
        <w:rPr>
          <w:rFonts w:ascii="Times" w:hAnsi="Times" w:cs="Times"/>
          <w:sz w:val="24"/>
          <w:sz-cs w:val="24"/>
          <w:i/>
          <w:spacing w:val="0"/>
        </w:rPr>
        <w:t xml:space="preserve">GridSearchCV</w:t>
      </w:r>
      <w:r>
        <w:rPr>
          <w:rFonts w:ascii="Times" w:hAnsi="Times" w:cs="Times"/>
          <w:sz w:val="24"/>
          <w:sz-cs w:val="24"/>
          <w:spacing w:val="0"/>
        </w:rPr>
        <w:t xml:space="preserve"> menunjukkan peningkatan performa dalam memprediksi kelulusan mahasiswa.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Proses </w:t>
      </w:r>
      <w:r>
        <w:rPr>
          <w:rFonts w:ascii="Times" w:hAnsi="Times" w:cs="Times"/>
          <w:sz w:val="24"/>
          <w:sz-cs w:val="24"/>
          <w:i/>
          <w:spacing w:val="0"/>
        </w:rPr>
        <w:t xml:space="preserve">cross-validation</w:t>
      </w:r>
      <w:r>
        <w:rPr>
          <w:rFonts w:ascii="Times" w:hAnsi="Times" w:cs="Times"/>
          <w:sz w:val="24"/>
          <w:sz-cs w:val="24"/>
          <w:spacing w:val="0"/>
        </w:rPr>
        <w:t xml:space="preserve"> membantu menjaga keandalan model dengan memastikan hasil evaluasi tidak tergantung pada satu subset data saja.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Variabel akademik seperti </w:t>
      </w:r>
      <w:r>
        <w:rPr>
          <w:rFonts w:ascii="Times" w:hAnsi="Times" w:cs="Times"/>
          <w:sz w:val="24"/>
          <w:sz-cs w:val="24"/>
          <w:b/>
          <w:spacing w:val="0"/>
        </w:rPr>
        <w:t xml:space="preserve">IPK</w:t>
      </w:r>
      <w:r>
        <w:rPr>
          <w:rFonts w:ascii="Times" w:hAnsi="Times" w:cs="Times"/>
          <w:sz w:val="24"/>
          <w:sz-cs w:val="24"/>
          <w:spacing w:val="0"/>
        </w:rPr>
        <w:t xml:space="preserve"> dan </w:t>
      </w:r>
      <w:r>
        <w:rPr>
          <w:rFonts w:ascii="Times" w:hAnsi="Times" w:cs="Times"/>
          <w:sz w:val="24"/>
          <w:sz-cs w:val="24"/>
          <w:b/>
          <w:spacing w:val="0"/>
        </w:rPr>
        <w:t xml:space="preserve">jumlah absensi</w:t>
      </w:r>
      <w:r>
        <w:rPr>
          <w:rFonts w:ascii="Times" w:hAnsi="Times" w:cs="Times"/>
          <w:sz w:val="24"/>
          <w:sz-cs w:val="24"/>
          <w:spacing w:val="0"/>
        </w:rPr>
        <w:t xml:space="preserve"> menjadi faktor dominan yang memengaruhi hasil prediksi.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4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Model yang dihasilkan memiliki kemampuan diskriminatif yang baik berdasarkan nilai ROC-AUC dan F1-score.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5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Untuk penelitian lanjutan, disarankan memperbanyak jumlah data serta mencoba algoritma lain seperti Gradient Boosting atau XGBoost untuk perbandingan performa.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Catatan:</w:t>
      </w:r>
      <w:r>
        <w:rPr>
          <w:rFonts w:ascii="Times" w:hAnsi="Times" w:cs="Times"/>
          <w:sz w:val="24"/>
          <w:sz-cs w:val="24"/>
          <w:spacing w:val="0"/>
        </w:rPr>
        <w:t xml:space="preserve"/>
        <w:br/>
        <w:t xml:space="preserve">Seluruh proses analisis dilakukan menggunakan bahasa Python pada file </w:t>
      </w:r>
      <w:r>
        <w:rPr>
          <w:rFonts w:ascii="Courier" w:hAnsi="Courier" w:cs="Courier"/>
          <w:sz w:val="26"/>
          <w:sz-cs w:val="26"/>
          <w:spacing w:val="0"/>
        </w:rPr>
        <w:t xml:space="preserve">main 6.py</w:t>
      </w:r>
      <w:r>
        <w:rPr>
          <w:rFonts w:ascii="Times" w:hAnsi="Times" w:cs="Times"/>
          <w:sz w:val="24"/>
          <w:sz-cs w:val="24"/>
          <w:spacing w:val="0"/>
        </w:rPr>
        <w:t xml:space="preserve">, yang mencakup preprocessing, pelatihan model, validasi, serta visualisasi kurva ROC dan Precision-Recall.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