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Laporan Pertemuan 7 – Machine Learning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i/>
          <w:spacing w:val="0"/>
        </w:rPr>
        <w:t xml:space="preserve">Implementasi Model Neural Network untuk Prediksi Kelulusan Mahasiswa</w:t>
      </w: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Nama:</w:t>
      </w:r>
      <w:r>
        <w:rPr>
          <w:rFonts w:ascii="Times" w:hAnsi="Times" w:cs="Times"/>
          <w:sz w:val="24"/>
          <w:sz-cs w:val="24"/>
          <w:spacing w:val="0"/>
        </w:rPr>
        <w:t xml:space="preserve"> Galih Naufal Faturrohman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NIM:</w:t>
      </w:r>
      <w:r>
        <w:rPr>
          <w:rFonts w:ascii="Times" w:hAnsi="Times" w:cs="Times"/>
          <w:sz w:val="24"/>
          <w:sz-cs w:val="24"/>
          <w:spacing w:val="0"/>
        </w:rPr>
        <w:t xml:space="preserve"> 231011402731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Program Studi:</w:t>
      </w:r>
      <w:r>
        <w:rPr>
          <w:rFonts w:ascii="Times" w:hAnsi="Times" w:cs="Times"/>
          <w:sz w:val="24"/>
          <w:sz-cs w:val="24"/>
          <w:spacing w:val="0"/>
        </w:rPr>
        <w:t xml:space="preserve"> Informatika – Universitas Pamulang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1. Pendahuluan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Setelah melakukan analisis menggunakan model </w:t>
      </w:r>
      <w:r>
        <w:rPr>
          <w:rFonts w:ascii="Times" w:hAnsi="Times" w:cs="Times"/>
          <w:sz w:val="24"/>
          <w:sz-cs w:val="24"/>
          <w:i/>
          <w:spacing w:val="0"/>
        </w:rPr>
        <w:t xml:space="preserve">Machine Learning</w:t>
      </w:r>
      <w:r>
        <w:rPr>
          <w:rFonts w:ascii="Times" w:hAnsi="Times" w:cs="Times"/>
          <w:sz w:val="24"/>
          <w:sz-cs w:val="24"/>
          <w:spacing w:val="0"/>
        </w:rPr>
        <w:t xml:space="preserve"> klasik seperti Logistic Regression dan Random Forest pada pertemuan sebelumnya, pada pertemuan ke-7 ini dilakukan eksperimen dengan pendekatan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Deep Learning</w:t>
      </w:r>
      <w:r>
        <w:rPr>
          <w:rFonts w:ascii="Times" w:hAnsi="Times" w:cs="Times"/>
          <w:sz w:val="24"/>
          <w:sz-cs w:val="24"/>
          <w:spacing w:val="0"/>
        </w:rPr>
        <w:t xml:space="preserve">, yaitu menggunakan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Artificial Neural Network (ANN)</w:t>
      </w:r>
      <w:r>
        <w:rPr>
          <w:rFonts w:ascii="Times" w:hAnsi="Times" w:cs="Times"/>
          <w:sz w:val="24"/>
          <w:sz-cs w:val="24"/>
          <w:spacing w:val="0"/>
        </w:rPr>
        <w:t xml:space="preserve">.</w:t>
        <w:br/>
        <w:t xml:space="preserve">Model ini bertujuan untuk mempelajari pola yang lebih kompleks dari data mahasiswa guna memprediksi status kelulusan berdasarkan atribut akademik dan perilaku belajar.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2. Tujuan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Tujuan dari percobaan ini adalah: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Mengimplementasikan model </w:t>
      </w:r>
      <w:r>
        <w:rPr>
          <w:rFonts w:ascii="Times" w:hAnsi="Times" w:cs="Times"/>
          <w:sz w:val="24"/>
          <w:sz-cs w:val="24"/>
          <w:b/>
          <w:spacing w:val="0"/>
        </w:rPr>
        <w:t xml:space="preserve">Neural Network</w:t>
      </w:r>
      <w:r>
        <w:rPr>
          <w:rFonts w:ascii="Times" w:hAnsi="Times" w:cs="Times"/>
          <w:sz w:val="24"/>
          <w:sz-cs w:val="24"/>
          <w:spacing w:val="0"/>
        </w:rPr>
        <w:t xml:space="preserve"> sederhana untuk klasifikasi biner (</w:t>
      </w:r>
      <w:r>
        <w:rPr>
          <w:rFonts w:ascii="Times" w:hAnsi="Times" w:cs="Times"/>
          <w:sz w:val="24"/>
          <w:sz-cs w:val="24"/>
          <w:i/>
          <w:spacing w:val="0"/>
        </w:rPr>
        <w:t xml:space="preserve">binary classification</w:t>
      </w:r>
      <w:r>
        <w:rPr>
          <w:rFonts w:ascii="Times" w:hAnsi="Times" w:cs="Times"/>
          <w:sz w:val="24"/>
          <w:sz-cs w:val="24"/>
          <w:spacing w:val="0"/>
        </w:rPr>
        <w:t xml:space="preserve">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Melatih model dengan teknik regularisasi seperti </w:t>
      </w:r>
      <w:r>
        <w:rPr>
          <w:rFonts w:ascii="Times" w:hAnsi="Times" w:cs="Times"/>
          <w:sz w:val="24"/>
          <w:sz-cs w:val="24"/>
          <w:i/>
          <w:spacing w:val="0"/>
        </w:rPr>
        <w:t xml:space="preserve">Dropout</w:t>
      </w:r>
      <w:r>
        <w:rPr>
          <w:rFonts w:ascii="Times" w:hAnsi="Times" w:cs="Times"/>
          <w:sz w:val="24"/>
          <w:sz-cs w:val="24"/>
          <w:spacing w:val="0"/>
        </w:rPr>
        <w:t xml:space="preserve"> untuk menghindari overfitting.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Mengevaluasi performa model dengan metrik </w:t>
      </w:r>
      <w:r>
        <w:rPr>
          <w:rFonts w:ascii="Times" w:hAnsi="Times" w:cs="Times"/>
          <w:sz w:val="24"/>
          <w:sz-cs w:val="24"/>
          <w:b/>
          <w:spacing w:val="0"/>
        </w:rPr>
        <w:t xml:space="preserve">Accuracy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AUC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F1-score</w:t>
      </w:r>
      <w:r>
        <w:rPr>
          <w:rFonts w:ascii="Times" w:hAnsi="Times" w:cs="Times"/>
          <w:sz w:val="24"/>
          <w:sz-cs w:val="24"/>
          <w:spacing w:val="0"/>
        </w:rPr>
        <w:t xml:space="preserve">, dan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Confusion Matrix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Membandingkan performa model ANN dengan algoritma klasik dari pertemuan sebelumnya.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3. Metode Analisis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Analisis dilakukan dengan dataset </w:t>
      </w:r>
      <w:r>
        <w:rPr>
          <w:rFonts w:ascii="Times" w:hAnsi="Times" w:cs="Times"/>
          <w:sz w:val="24"/>
          <w:sz-cs w:val="24"/>
          <w:i/>
          <w:spacing w:val="0"/>
        </w:rPr>
        <w:t xml:space="preserve">processed_kelulusan.csv</w:t>
      </w:r>
      <w:r>
        <w:rPr>
          <w:rFonts w:ascii="Times" w:hAnsi="Times" w:cs="Times"/>
          <w:sz w:val="24"/>
          <w:sz-cs w:val="24"/>
          <w:spacing w:val="0"/>
        </w:rPr>
        <w:t xml:space="preserve"> yang berisi fitur-fitur seperti </w:t>
      </w:r>
      <w:r>
        <w:rPr>
          <w:rFonts w:ascii="Times" w:hAnsi="Times" w:cs="Times"/>
          <w:sz w:val="24"/>
          <w:sz-cs w:val="24"/>
          <w:b/>
          <w:spacing w:val="0"/>
        </w:rPr>
        <w:t xml:space="preserve">IPK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Jumlah Absensi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Waktu Belajar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Rasio Absensi</w:t>
      </w:r>
      <w:r>
        <w:rPr>
          <w:rFonts w:ascii="Times" w:hAnsi="Times" w:cs="Times"/>
          <w:sz w:val="24"/>
          <w:sz-cs w:val="24"/>
          <w:spacing w:val="0"/>
        </w:rPr>
        <w:t xml:space="preserve">, dan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IPK × Study Time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Langkah-langkah utama: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Preprocessing: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Fitur dinormalisasi menggunakan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StandardScaler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Data dibagi menjadi tiga bagian:</w:t>
      </w:r>
    </w:p>
    <w:p>
      <w:pPr>
        <w:ind w:left="2160" w:first-line="-216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Data latih (70%)</w:t>
      </w:r>
    </w:p>
    <w:p>
      <w:pPr>
        <w:ind w:left="2160" w:first-line="-216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Data validasi (15%)</w:t>
      </w:r>
    </w:p>
    <w:p>
      <w:pPr>
        <w:ind w:left="2160" w:first-line="-216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Data uji (15%)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Pembangunan Model Neural Network: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Arsitektur model terdiri dari: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Lapisan input sesuai jumlah fitur dataset.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Hidden layer 1: 32 neuron, aktivasi ReLU.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Hidden layer 2: 16 neuron, aktivasi ReLU.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Lapisan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Dropout</w:t>
      </w:r>
      <w:r>
        <w:rPr>
          <w:rFonts w:ascii="Times" w:hAnsi="Times" w:cs="Times"/>
          <w:sz w:val="24"/>
          <w:sz-cs w:val="24"/>
          <w:spacing w:val="0"/>
        </w:rPr>
        <w:t xml:space="preserve"> sebesar 0.3 untuk mencegah overfitting.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Lapisan output: 1 neuron dengan aktivasi sigmoid untuk klasifikasi biner.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Kompilasi Model: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Optimizer: </w:t>
      </w:r>
      <w:r>
        <w:rPr>
          <w:rFonts w:ascii="Times" w:hAnsi="Times" w:cs="Times"/>
          <w:sz w:val="24"/>
          <w:sz-cs w:val="24"/>
          <w:i/>
          <w:spacing w:val="0"/>
        </w:rPr>
        <w:t xml:space="preserve">Adam</w:t>
      </w:r>
      <w:r>
        <w:rPr>
          <w:rFonts w:ascii="Times" w:hAnsi="Times" w:cs="Times"/>
          <w:sz w:val="24"/>
          <w:sz-cs w:val="24"/>
          <w:spacing w:val="0"/>
        </w:rPr>
        <w:t xml:space="preserve"> dengan learning rate 0.001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Loss function: </w:t>
      </w:r>
      <w:r>
        <w:rPr>
          <w:rFonts w:ascii="Times" w:hAnsi="Times" w:cs="Times"/>
          <w:sz w:val="24"/>
          <w:sz-cs w:val="24"/>
          <w:i/>
          <w:spacing w:val="0"/>
        </w:rPr>
        <w:t xml:space="preserve">Binary Crossentropy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Metrik evaluasi: </w:t>
      </w:r>
      <w:r>
        <w:rPr>
          <w:rFonts w:ascii="Times" w:hAnsi="Times" w:cs="Times"/>
          <w:sz w:val="24"/>
          <w:sz-cs w:val="24"/>
          <w:i/>
          <w:spacing w:val="0"/>
        </w:rPr>
        <w:t xml:space="preserve">Accuracy</w:t>
      </w:r>
      <w:r>
        <w:rPr>
          <w:rFonts w:ascii="Times" w:hAnsi="Times" w:cs="Times"/>
          <w:sz w:val="24"/>
          <w:sz-cs w:val="24"/>
          <w:spacing w:val="0"/>
        </w:rPr>
        <w:t xml:space="preserve"> dan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AUC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Pelatihan Model: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Epoch: 100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Batch size: 32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Early stopping dengan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patience = 10</w:t>
      </w:r>
      <w:r>
        <w:rPr>
          <w:rFonts w:ascii="Times" w:hAnsi="Times" w:cs="Times"/>
          <w:sz w:val="24"/>
          <w:sz-cs w:val="24"/>
          <w:spacing w:val="0"/>
        </w:rPr>
        <w:t xml:space="preserve"> untuk menghentikan pelatihan saat validasi loss tidak membaik.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5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Evaluasi Model: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Menggunakan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Confusion Matrix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i/>
          <w:spacing w:val="0"/>
        </w:rPr>
        <w:t xml:space="preserve">ROC Curve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i/>
          <w:spacing w:val="0"/>
        </w:rPr>
        <w:t xml:space="preserve">F1-score</w:t>
      </w:r>
      <w:r>
        <w:rPr>
          <w:rFonts w:ascii="Times" w:hAnsi="Times" w:cs="Times"/>
          <w:sz w:val="24"/>
          <w:sz-cs w:val="24"/>
          <w:spacing w:val="0"/>
        </w:rPr>
        <w:t xml:space="preserve">, dan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AUC</w:t>
      </w:r>
      <w:r>
        <w:rPr>
          <w:rFonts w:ascii="Times" w:hAnsi="Times" w:cs="Times"/>
          <w:sz w:val="24"/>
          <w:sz-cs w:val="24"/>
          <w:spacing w:val="0"/>
        </w:rPr>
        <w:t xml:space="preserve"> untuk mengukur performa klasifikasi.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4. Hasil dan Pembahasan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Kinerja Model: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Model Neural Network menunjukkan tingkat akurasi dan AUC yang cukup baik pada data uji.</w:t>
        <w:br/>
        <w:t xml:space="preserve">Meskipun dataset kecil, model berhasil belajar pola hubungan antara IPK, absensi, dan waktu belajar dengan tingkat kesalahan yang relatif rendah.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Evaluasi Metrik: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  <w:spacing w:val="0"/>
        </w:rPr>
        <w:t xml:space="preserve">Accuracy</w:t>
      </w:r>
      <w:r>
        <w:rPr>
          <w:rFonts w:ascii="Times" w:hAnsi="Times" w:cs="Times"/>
          <w:sz w:val="24"/>
          <w:sz-cs w:val="24"/>
          <w:spacing w:val="0"/>
        </w:rPr>
        <w:t xml:space="preserve"> dan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AUC</w:t>
      </w:r>
      <w:r>
        <w:rPr>
          <w:rFonts w:ascii="Times" w:hAnsi="Times" w:cs="Times"/>
          <w:sz w:val="24"/>
          <w:sz-cs w:val="24"/>
          <w:spacing w:val="0"/>
        </w:rPr>
        <w:t xml:space="preserve"> model pada data uji menunjukkan kemampuan klasifikasi yang stabil.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Nilai </w:t>
      </w:r>
      <w:r>
        <w:rPr>
          <w:rFonts w:ascii="Times" w:hAnsi="Times" w:cs="Times"/>
          <w:sz w:val="24"/>
          <w:sz-cs w:val="24"/>
          <w:b/>
          <w:spacing w:val="0"/>
        </w:rPr>
        <w:t xml:space="preserve">F1-score</w:t>
      </w:r>
      <w:r>
        <w:rPr>
          <w:rFonts w:ascii="Times" w:hAnsi="Times" w:cs="Times"/>
          <w:sz w:val="24"/>
          <w:sz-cs w:val="24"/>
          <w:spacing w:val="0"/>
        </w:rPr>
        <w:t xml:space="preserve"> memperlihatkan keseimbangan antara presisi dan recall.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  <w:spacing w:val="0"/>
        </w:rPr>
        <w:t xml:space="preserve">Confusion Matrix</w:t>
      </w:r>
      <w:r>
        <w:rPr>
          <w:rFonts w:ascii="Times" w:hAnsi="Times" w:cs="Times"/>
          <w:sz w:val="24"/>
          <w:sz-cs w:val="24"/>
          <w:spacing w:val="0"/>
        </w:rPr>
        <w:t xml:space="preserve"> menunjukkan proporsi klasifikasi benar yang dominan pada kelas “Lulus”.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Visualisasi: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  <w:spacing w:val="0"/>
        </w:rPr>
        <w:t xml:space="preserve">Learning Curve</w:t>
      </w:r>
      <w:r>
        <w:rPr>
          <w:rFonts w:ascii="Times" w:hAnsi="Times" w:cs="Times"/>
          <w:sz w:val="24"/>
          <w:sz-cs w:val="24"/>
          <w:spacing w:val="0"/>
        </w:rPr>
        <w:t xml:space="preserve"> menunjukkan penurunan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loss</w:t>
      </w:r>
      <w:r>
        <w:rPr>
          <w:rFonts w:ascii="Times" w:hAnsi="Times" w:cs="Times"/>
          <w:sz w:val="24"/>
          <w:sz-cs w:val="24"/>
          <w:spacing w:val="0"/>
        </w:rPr>
        <w:t xml:space="preserve"> yang stabil tanpa overfitting berlebih.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  <w:spacing w:val="0"/>
        </w:rPr>
        <w:t xml:space="preserve">ROC Curve</w:t>
      </w:r>
      <w:r>
        <w:rPr>
          <w:rFonts w:ascii="Times" w:hAnsi="Times" w:cs="Times"/>
          <w:sz w:val="24"/>
          <w:sz-cs w:val="24"/>
          <w:spacing w:val="0"/>
        </w:rPr>
        <w:t xml:space="preserve"> memperlihatkan area di bawah kurva (</w:t>
      </w:r>
      <w:r>
        <w:rPr>
          <w:rFonts w:ascii="Times" w:hAnsi="Times" w:cs="Times"/>
          <w:sz w:val="24"/>
          <w:sz-cs w:val="24"/>
          <w:i/>
          <w:spacing w:val="0"/>
        </w:rPr>
        <w:t xml:space="preserve">AUC</w:t>
      </w:r>
      <w:r>
        <w:rPr>
          <w:rFonts w:ascii="Times" w:hAnsi="Times" w:cs="Times"/>
          <w:sz w:val="24"/>
          <w:sz-cs w:val="24"/>
          <w:spacing w:val="0"/>
        </w:rPr>
        <w:t xml:space="preserve">) mendekati 1, menandakan performa model yang sangat baik dalam membedakan dua kelas.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Perbandingan dengan Model Sebelumnya: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Dibandingkan dengan Random Forest dan Logistic Regression, model ANN mampu menangkap hubungan non-linear dengan lebih baik, namun sensitif terhadap ukuran dataset yang kecil.</w:t>
        <w:br/>
        <w:t xml:space="preserve">Jika data diperbesar, performa ANN berpotensi melampaui model klasik secara signifikan.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5. Kesimpulan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Model </w:t>
      </w:r>
      <w:r>
        <w:rPr>
          <w:rFonts w:ascii="Times" w:hAnsi="Times" w:cs="Times"/>
          <w:sz w:val="24"/>
          <w:sz-cs w:val="24"/>
          <w:b/>
          <w:spacing w:val="0"/>
        </w:rPr>
        <w:t xml:space="preserve">Artificial Neural Network (ANN)</w:t>
      </w:r>
      <w:r>
        <w:rPr>
          <w:rFonts w:ascii="Times" w:hAnsi="Times" w:cs="Times"/>
          <w:sz w:val="24"/>
          <w:sz-cs w:val="24"/>
          <w:spacing w:val="0"/>
        </w:rPr>
        <w:t xml:space="preserve"> berhasil dibangun dan memberikan hasil klasifikasi yang baik pada dataset kelulusan mahasiswa.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Penggunaan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Dropout</w:t>
      </w:r>
      <w:r>
        <w:rPr>
          <w:rFonts w:ascii="Times" w:hAnsi="Times" w:cs="Times"/>
          <w:sz w:val="24"/>
          <w:sz-cs w:val="24"/>
          <w:spacing w:val="0"/>
        </w:rPr>
        <w:t xml:space="preserve"> dan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EarlyStopping</w:t>
      </w:r>
      <w:r>
        <w:rPr>
          <w:rFonts w:ascii="Times" w:hAnsi="Times" w:cs="Times"/>
          <w:sz w:val="24"/>
          <w:sz-cs w:val="24"/>
          <w:spacing w:val="0"/>
        </w:rPr>
        <w:t xml:space="preserve"> efektif mencegah overfitting pada dataset kecil.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Nilai metrik </w:t>
      </w:r>
      <w:r>
        <w:rPr>
          <w:rFonts w:ascii="Times" w:hAnsi="Times" w:cs="Times"/>
          <w:sz w:val="24"/>
          <w:sz-cs w:val="24"/>
          <w:b/>
          <w:spacing w:val="0"/>
        </w:rPr>
        <w:t xml:space="preserve">Accuracy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AUC</w:t>
      </w:r>
      <w:r>
        <w:rPr>
          <w:rFonts w:ascii="Times" w:hAnsi="Times" w:cs="Times"/>
          <w:sz w:val="24"/>
          <w:sz-cs w:val="24"/>
          <w:spacing w:val="0"/>
        </w:rPr>
        <w:t xml:space="preserve">, dan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F1-score</w:t>
      </w:r>
      <w:r>
        <w:rPr>
          <w:rFonts w:ascii="Times" w:hAnsi="Times" w:cs="Times"/>
          <w:sz w:val="24"/>
          <w:sz-cs w:val="24"/>
          <w:spacing w:val="0"/>
        </w:rPr>
        <w:t xml:space="preserve"> menunjukkan performa yang kompetitif dibandingkan model klasik.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Model ini memiliki potensi besar untuk diterapkan pada dataset pendidikan yang lebih besar dan kompleks.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5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Untuk penelitian lanjutan, disarankan menggunakan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Hyperparameter Tuning</w:t>
      </w:r>
      <w:r>
        <w:rPr>
          <w:rFonts w:ascii="Times" w:hAnsi="Times" w:cs="Times"/>
          <w:sz w:val="24"/>
          <w:sz-cs w:val="24"/>
          <w:spacing w:val="0"/>
        </w:rPr>
        <w:t xml:space="preserve"> (misalnya </w:t>
      </w:r>
      <w:r>
        <w:rPr>
          <w:rFonts w:ascii="Times" w:hAnsi="Times" w:cs="Times"/>
          <w:sz w:val="24"/>
          <w:sz-cs w:val="24"/>
          <w:i/>
          <w:spacing w:val="0"/>
        </w:rPr>
        <w:t xml:space="preserve">Grid Search</w:t>
      </w:r>
      <w:r>
        <w:rPr>
          <w:rFonts w:ascii="Times" w:hAnsi="Times" w:cs="Times"/>
          <w:sz w:val="24"/>
          <w:sz-cs w:val="24"/>
          <w:spacing w:val="0"/>
        </w:rPr>
        <w:t xml:space="preserve"> atau </w:t>
      </w:r>
      <w:r>
        <w:rPr>
          <w:rFonts w:ascii="Times" w:hAnsi="Times" w:cs="Times"/>
          <w:sz w:val="24"/>
          <w:sz-cs w:val="24"/>
          <w:i/>
          <w:spacing w:val="0"/>
        </w:rPr>
        <w:t xml:space="preserve">Bayesian Optimization</w:t>
      </w:r>
      <w:r>
        <w:rPr>
          <w:rFonts w:ascii="Times" w:hAnsi="Times" w:cs="Times"/>
          <w:sz w:val="24"/>
          <w:sz-cs w:val="24"/>
          <w:spacing w:val="0"/>
        </w:rPr>
        <w:t xml:space="preserve">) serta melakukan eksperimen dengan arsitektur lebih dalam seperti </w:t>
      </w:r>
      <w:r>
        <w:rPr>
          <w:rFonts w:ascii="Times" w:hAnsi="Times" w:cs="Times"/>
          <w:sz w:val="24"/>
          <w:sz-cs w:val="24"/>
          <w:b/>
          <w:spacing w:val="0"/>
        </w:rPr>
        <w:t xml:space="preserve">Deep Neural Networks (DNN)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Catatan: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Seluruh proses analisis dan pelatihan dilakukan pada file </w:t>
      </w:r>
      <w:r>
        <w:rPr>
          <w:rFonts w:ascii="Courier" w:hAnsi="Courier" w:cs="Courier"/>
          <w:sz w:val="26"/>
          <w:sz-cs w:val="26"/>
          <w:spacing w:val="0"/>
        </w:rPr>
        <w:t xml:space="preserve">main 7.py</w:t>
      </w:r>
      <w:r>
        <w:rPr>
          <w:rFonts w:ascii="Times" w:hAnsi="Times" w:cs="Times"/>
          <w:sz w:val="24"/>
          <w:sz-cs w:val="24"/>
          <w:spacing w:val="0"/>
        </w:rPr>
        <w:t xml:space="preserve">, menggunakan pustaka </w:t>
      </w:r>
      <w:r>
        <w:rPr>
          <w:rFonts w:ascii="Times" w:hAnsi="Times" w:cs="Times"/>
          <w:sz w:val="24"/>
          <w:sz-cs w:val="24"/>
          <w:i/>
          <w:spacing w:val="0"/>
        </w:rPr>
        <w:t xml:space="preserve">TensorFlow</w:t>
      </w:r>
      <w:r>
        <w:rPr>
          <w:rFonts w:ascii="Times" w:hAnsi="Times" w:cs="Times"/>
          <w:sz w:val="24"/>
          <w:sz-cs w:val="24"/>
          <w:spacing w:val="0"/>
        </w:rPr>
        <w:t xml:space="preserve"> dan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Keras</w:t>
      </w:r>
      <w:r>
        <w:rPr>
          <w:rFonts w:ascii="Times" w:hAnsi="Times" w:cs="Times"/>
          <w:sz w:val="24"/>
          <w:sz-cs w:val="24"/>
          <w:spacing w:val="0"/>
        </w:rPr>
        <w:t xml:space="preserve"> untuk membangun model Neural Network.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