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
        <w:gridCol w:w="7315"/>
        <w:gridCol w:w="1091"/>
      </w:tblGrid>
      <w:tr w:rsidR="00D40401" w:rsidRPr="00E90128" w14:paraId="3924B2C8" w14:textId="77777777" w:rsidTr="00E90128">
        <w:trPr>
          <w:tblHeader/>
          <w:tblCellSpacing w:w="15" w:type="dxa"/>
        </w:trPr>
        <w:tc>
          <w:tcPr>
            <w:tcW w:w="0" w:type="auto"/>
            <w:vAlign w:val="center"/>
            <w:hideMark/>
          </w:tcPr>
          <w:p w14:paraId="7B30FFA1" w14:textId="77777777" w:rsidR="00D40401" w:rsidRPr="00E90128" w:rsidRDefault="00D40401" w:rsidP="00E90128">
            <w:pPr>
              <w:rPr>
                <w:b/>
                <w:bCs/>
              </w:rPr>
            </w:pPr>
            <w:r w:rsidRPr="00E90128">
              <w:rPr>
                <w:b/>
                <w:bCs/>
              </w:rPr>
              <w:t>Topic No.</w:t>
            </w:r>
          </w:p>
        </w:tc>
        <w:tc>
          <w:tcPr>
            <w:tcW w:w="0" w:type="auto"/>
            <w:vAlign w:val="center"/>
            <w:hideMark/>
          </w:tcPr>
          <w:p w14:paraId="21CBCCE9" w14:textId="77777777" w:rsidR="00D40401" w:rsidRPr="00E90128" w:rsidRDefault="00D40401" w:rsidP="00E90128">
            <w:pPr>
              <w:rPr>
                <w:b/>
                <w:bCs/>
              </w:rPr>
            </w:pPr>
            <w:r w:rsidRPr="00E90128">
              <w:rPr>
                <w:b/>
                <w:bCs/>
              </w:rPr>
              <w:t>Topic Details</w:t>
            </w:r>
          </w:p>
        </w:tc>
        <w:tc>
          <w:tcPr>
            <w:tcW w:w="0" w:type="auto"/>
            <w:vAlign w:val="center"/>
            <w:hideMark/>
          </w:tcPr>
          <w:p w14:paraId="40348024" w14:textId="77777777" w:rsidR="00D40401" w:rsidRPr="00E90128" w:rsidRDefault="00D40401" w:rsidP="00E90128">
            <w:pPr>
              <w:rPr>
                <w:b/>
                <w:bCs/>
              </w:rPr>
            </w:pPr>
            <w:r w:rsidRPr="00E90128">
              <w:rPr>
                <w:b/>
                <w:bCs/>
              </w:rPr>
              <w:t>Student Signature</w:t>
            </w:r>
          </w:p>
        </w:tc>
      </w:tr>
      <w:tr w:rsidR="00D40401" w:rsidRPr="00E90128" w14:paraId="5E98F1CB" w14:textId="77777777" w:rsidTr="00E90128">
        <w:trPr>
          <w:tblCellSpacing w:w="15" w:type="dxa"/>
        </w:trPr>
        <w:tc>
          <w:tcPr>
            <w:tcW w:w="0" w:type="auto"/>
            <w:vAlign w:val="center"/>
            <w:hideMark/>
          </w:tcPr>
          <w:p w14:paraId="4FEB63FE" w14:textId="77777777" w:rsidR="00D40401" w:rsidRPr="00E90128" w:rsidRDefault="00D40401" w:rsidP="00E90128">
            <w:r w:rsidRPr="00E90128">
              <w:t>1</w:t>
            </w:r>
          </w:p>
        </w:tc>
        <w:tc>
          <w:tcPr>
            <w:tcW w:w="0" w:type="auto"/>
            <w:vAlign w:val="center"/>
            <w:hideMark/>
          </w:tcPr>
          <w:p w14:paraId="278828A5" w14:textId="77777777" w:rsidR="00D40401" w:rsidRDefault="00D40401" w:rsidP="00E90128">
            <w:pPr>
              <w:rPr>
                <w:b/>
                <w:bCs/>
              </w:rPr>
            </w:pPr>
            <w:r w:rsidRPr="00E90128">
              <w:rPr>
                <w:b/>
                <w:bCs/>
              </w:rPr>
              <w:t>Custom and Conditional Formats</w:t>
            </w:r>
          </w:p>
          <w:p w14:paraId="6FEDBD89" w14:textId="77777777" w:rsidR="00D40401" w:rsidRDefault="00D40401" w:rsidP="00E90128">
            <w:r w:rsidRPr="00E90128">
              <w:t>• Introduction</w:t>
            </w:r>
          </w:p>
          <w:p w14:paraId="59FE4DCE" w14:textId="77777777" w:rsidR="00D40401" w:rsidRDefault="00D40401" w:rsidP="00E90128">
            <w:r w:rsidRPr="00E90128">
              <w:t xml:space="preserve">• Creating Conditional Formatting using </w:t>
            </w:r>
            <w:proofErr w:type="spellStart"/>
            <w:r w:rsidRPr="00E90128">
              <w:t>color</w:t>
            </w:r>
            <w:proofErr w:type="spellEnd"/>
            <w:r w:rsidRPr="00E90128">
              <w:t xml:space="preserve"> scales</w:t>
            </w:r>
          </w:p>
          <w:p w14:paraId="54D5C93F" w14:textId="77777777" w:rsidR="00D40401" w:rsidRDefault="00D40401" w:rsidP="00E90128">
            <w:r w:rsidRPr="00E90128">
              <w:t>• Using Icon sets</w:t>
            </w:r>
          </w:p>
          <w:p w14:paraId="2C7CE1B7" w14:textId="77777777" w:rsidR="00D40401" w:rsidRDefault="00D40401" w:rsidP="00E90128">
            <w:r w:rsidRPr="00E90128">
              <w:t xml:space="preserve">• Conditional formatting using </w:t>
            </w:r>
            <w:proofErr w:type="gramStart"/>
            <w:r w:rsidRPr="00E90128">
              <w:t>New</w:t>
            </w:r>
            <w:proofErr w:type="gramEnd"/>
            <w:r w:rsidRPr="00E90128">
              <w:t xml:space="preserve"> rule</w:t>
            </w:r>
          </w:p>
          <w:p w14:paraId="1467F01A" w14:textId="289663BC" w:rsidR="00D40401" w:rsidRPr="00E90128" w:rsidRDefault="00D40401" w:rsidP="00E90128">
            <w:r w:rsidRPr="00E90128">
              <w:t>• Conditional formatting using manage rules and clear rules</w:t>
            </w:r>
          </w:p>
        </w:tc>
        <w:tc>
          <w:tcPr>
            <w:tcW w:w="0" w:type="auto"/>
            <w:vAlign w:val="center"/>
            <w:hideMark/>
          </w:tcPr>
          <w:p w14:paraId="393C6FC7" w14:textId="77777777" w:rsidR="00D40401" w:rsidRPr="00E90128" w:rsidRDefault="00D40401" w:rsidP="00E90128">
            <w:r w:rsidRPr="00E90128">
              <w:t>(Signed)</w:t>
            </w:r>
          </w:p>
        </w:tc>
      </w:tr>
      <w:tr w:rsidR="00D40401" w:rsidRPr="00E90128" w14:paraId="005E9A24" w14:textId="77777777" w:rsidTr="00E90128">
        <w:trPr>
          <w:tblCellSpacing w:w="15" w:type="dxa"/>
        </w:trPr>
        <w:tc>
          <w:tcPr>
            <w:tcW w:w="0" w:type="auto"/>
            <w:vAlign w:val="center"/>
            <w:hideMark/>
          </w:tcPr>
          <w:p w14:paraId="2C80E40B" w14:textId="77777777" w:rsidR="00D40401" w:rsidRPr="00E90128" w:rsidRDefault="00D40401" w:rsidP="00E90128">
            <w:r w:rsidRPr="00E90128">
              <w:t>2</w:t>
            </w:r>
          </w:p>
        </w:tc>
        <w:tc>
          <w:tcPr>
            <w:tcW w:w="0" w:type="auto"/>
            <w:vAlign w:val="center"/>
            <w:hideMark/>
          </w:tcPr>
          <w:p w14:paraId="6E4BC05E" w14:textId="77777777" w:rsidR="00D40401" w:rsidRDefault="00D40401" w:rsidP="00E90128">
            <w:pPr>
              <w:rPr>
                <w:b/>
                <w:bCs/>
              </w:rPr>
            </w:pPr>
            <w:r w:rsidRPr="00E90128">
              <w:rPr>
                <w:b/>
                <w:bCs/>
              </w:rPr>
              <w:t>Data Validation</w:t>
            </w:r>
          </w:p>
          <w:p w14:paraId="148DBE3E" w14:textId="77777777" w:rsidR="00D40401" w:rsidRDefault="00D40401" w:rsidP="00E90128">
            <w:r w:rsidRPr="00E90128">
              <w:t>• Specifying a valid range of values</w:t>
            </w:r>
          </w:p>
          <w:p w14:paraId="424845EA" w14:textId="77777777" w:rsidR="00D40401" w:rsidRDefault="00D40401" w:rsidP="00E90128">
            <w:r w:rsidRPr="00E90128">
              <w:t>• Specifying a valid value for a cell</w:t>
            </w:r>
          </w:p>
          <w:p w14:paraId="781D6FB8" w14:textId="77777777" w:rsidR="00D40401" w:rsidRDefault="00D40401" w:rsidP="00E90128">
            <w:r w:rsidRPr="00E90128">
              <w:t>• Custom validation using formula</w:t>
            </w:r>
          </w:p>
          <w:p w14:paraId="67B95807" w14:textId="69AEF5ED" w:rsidR="00D40401" w:rsidRPr="00E90128" w:rsidRDefault="00D40401" w:rsidP="00E90128">
            <w:r w:rsidRPr="00E90128">
              <w:t>• Prevent duplicate entries</w:t>
            </w:r>
          </w:p>
        </w:tc>
        <w:tc>
          <w:tcPr>
            <w:tcW w:w="0" w:type="auto"/>
            <w:vAlign w:val="center"/>
            <w:hideMark/>
          </w:tcPr>
          <w:p w14:paraId="734D87C6" w14:textId="77777777" w:rsidR="00D40401" w:rsidRPr="00E90128" w:rsidRDefault="00D40401" w:rsidP="00E90128">
            <w:r w:rsidRPr="00E90128">
              <w:t>(Signed)</w:t>
            </w:r>
          </w:p>
        </w:tc>
      </w:tr>
      <w:tr w:rsidR="00D40401" w:rsidRPr="00E90128" w14:paraId="20DCBDB3" w14:textId="77777777" w:rsidTr="00E90128">
        <w:trPr>
          <w:tblCellSpacing w:w="15" w:type="dxa"/>
        </w:trPr>
        <w:tc>
          <w:tcPr>
            <w:tcW w:w="0" w:type="auto"/>
            <w:vAlign w:val="center"/>
            <w:hideMark/>
          </w:tcPr>
          <w:p w14:paraId="484BF713" w14:textId="77777777" w:rsidR="00D40401" w:rsidRPr="00E90128" w:rsidRDefault="00D40401" w:rsidP="00E90128">
            <w:r w:rsidRPr="00E90128">
              <w:t>3</w:t>
            </w:r>
          </w:p>
        </w:tc>
        <w:tc>
          <w:tcPr>
            <w:tcW w:w="0" w:type="auto"/>
            <w:vAlign w:val="center"/>
            <w:hideMark/>
          </w:tcPr>
          <w:p w14:paraId="56A7EEF8" w14:textId="77777777" w:rsidR="00D40401" w:rsidRDefault="00D40401" w:rsidP="00E90128">
            <w:pPr>
              <w:rPr>
                <w:b/>
                <w:bCs/>
              </w:rPr>
            </w:pPr>
            <w:r w:rsidRPr="00E90128">
              <w:rPr>
                <w:b/>
                <w:bCs/>
              </w:rPr>
              <w:t>Working with Range Names</w:t>
            </w:r>
          </w:p>
          <w:p w14:paraId="0D5A7429" w14:textId="77777777" w:rsidR="00D40401" w:rsidRDefault="00D40401" w:rsidP="00E90128">
            <w:r w:rsidRPr="00E90128">
              <w:t>• Using Range names</w:t>
            </w:r>
          </w:p>
          <w:p w14:paraId="0FDA1596" w14:textId="77777777" w:rsidR="00D40401" w:rsidRDefault="00D40401" w:rsidP="00E90128">
            <w:r w:rsidRPr="00E90128">
              <w:t>• Creating range names</w:t>
            </w:r>
          </w:p>
          <w:p w14:paraId="51C40AD6" w14:textId="77777777" w:rsidR="00D40401" w:rsidRDefault="00D40401" w:rsidP="00E90128">
            <w:r w:rsidRPr="00E90128">
              <w:t>• Using range names in formulas</w:t>
            </w:r>
          </w:p>
          <w:p w14:paraId="0D67537B" w14:textId="77777777" w:rsidR="00D40401" w:rsidRDefault="00D40401" w:rsidP="00E90128">
            <w:r w:rsidRPr="00E90128">
              <w:t>• Deleting range names</w:t>
            </w:r>
          </w:p>
          <w:p w14:paraId="25525CE3" w14:textId="68E0A6AE" w:rsidR="00D40401" w:rsidRPr="00E90128" w:rsidRDefault="00D40401" w:rsidP="00E90128">
            <w:r w:rsidRPr="00E90128">
              <w:t>• Advanced Range Options</w:t>
            </w:r>
          </w:p>
        </w:tc>
        <w:tc>
          <w:tcPr>
            <w:tcW w:w="0" w:type="auto"/>
            <w:vAlign w:val="center"/>
            <w:hideMark/>
          </w:tcPr>
          <w:p w14:paraId="2B98D2D3" w14:textId="77777777" w:rsidR="00D40401" w:rsidRPr="00E90128" w:rsidRDefault="00D40401" w:rsidP="00E90128">
            <w:r w:rsidRPr="00E90128">
              <w:t>(Signed)</w:t>
            </w:r>
          </w:p>
        </w:tc>
      </w:tr>
      <w:tr w:rsidR="00D40401" w:rsidRPr="00E90128" w14:paraId="7EA3D1A3" w14:textId="77777777" w:rsidTr="00E90128">
        <w:trPr>
          <w:tblCellSpacing w:w="15" w:type="dxa"/>
        </w:trPr>
        <w:tc>
          <w:tcPr>
            <w:tcW w:w="0" w:type="auto"/>
            <w:vAlign w:val="center"/>
            <w:hideMark/>
          </w:tcPr>
          <w:p w14:paraId="4F6635B9" w14:textId="77777777" w:rsidR="00D40401" w:rsidRPr="00E90128" w:rsidRDefault="00D40401" w:rsidP="00E90128">
            <w:r w:rsidRPr="00E90128">
              <w:t>4</w:t>
            </w:r>
          </w:p>
        </w:tc>
        <w:tc>
          <w:tcPr>
            <w:tcW w:w="0" w:type="auto"/>
            <w:vAlign w:val="center"/>
            <w:hideMark/>
          </w:tcPr>
          <w:p w14:paraId="4FD85B70" w14:textId="77777777" w:rsidR="00D40401" w:rsidRDefault="00D40401" w:rsidP="00E90128">
            <w:pPr>
              <w:rPr>
                <w:b/>
                <w:bCs/>
              </w:rPr>
            </w:pPr>
            <w:r w:rsidRPr="00E90128">
              <w:rPr>
                <w:b/>
                <w:bCs/>
              </w:rPr>
              <w:t>Advanced Table Options</w:t>
            </w:r>
          </w:p>
          <w:p w14:paraId="2B50019B" w14:textId="77777777" w:rsidR="00D40401" w:rsidRDefault="00D40401" w:rsidP="00E90128">
            <w:r w:rsidRPr="00E90128">
              <w:t>• Creating Tables</w:t>
            </w:r>
          </w:p>
          <w:p w14:paraId="21100EDF" w14:textId="77777777" w:rsidR="00D40401" w:rsidRDefault="00D40401" w:rsidP="00E90128">
            <w:r w:rsidRPr="00E90128">
              <w:t>• Naming the Tables</w:t>
            </w:r>
          </w:p>
          <w:p w14:paraId="169B81B2" w14:textId="77777777" w:rsidR="00D40401" w:rsidRDefault="00D40401" w:rsidP="00E90128">
            <w:r w:rsidRPr="00E90128">
              <w:t>• Changing the Table style</w:t>
            </w:r>
          </w:p>
          <w:p w14:paraId="1F27CECE" w14:textId="00173D68" w:rsidR="00D40401" w:rsidRPr="00E90128" w:rsidRDefault="00D40401" w:rsidP="00E90128">
            <w:r w:rsidRPr="00E90128">
              <w:t>• Creating a total row• Using Filtering in Table• Creating a Table structured record</w:t>
            </w:r>
          </w:p>
        </w:tc>
        <w:tc>
          <w:tcPr>
            <w:tcW w:w="0" w:type="auto"/>
            <w:vAlign w:val="center"/>
            <w:hideMark/>
          </w:tcPr>
          <w:p w14:paraId="7D59F1F2" w14:textId="77777777" w:rsidR="00D40401" w:rsidRPr="00E90128" w:rsidRDefault="00D40401" w:rsidP="00E90128">
            <w:r w:rsidRPr="00E90128">
              <w:t>(Signed)</w:t>
            </w:r>
          </w:p>
        </w:tc>
      </w:tr>
      <w:tr w:rsidR="00D40401" w:rsidRPr="00E90128" w14:paraId="229AD2F6" w14:textId="77777777" w:rsidTr="00E90128">
        <w:trPr>
          <w:tblCellSpacing w:w="15" w:type="dxa"/>
        </w:trPr>
        <w:tc>
          <w:tcPr>
            <w:tcW w:w="0" w:type="auto"/>
            <w:vAlign w:val="center"/>
            <w:hideMark/>
          </w:tcPr>
          <w:p w14:paraId="6DAE5CD0" w14:textId="77777777" w:rsidR="00D40401" w:rsidRPr="00E90128" w:rsidRDefault="00D40401" w:rsidP="00E90128">
            <w:r w:rsidRPr="00E90128">
              <w:t>5</w:t>
            </w:r>
          </w:p>
        </w:tc>
        <w:tc>
          <w:tcPr>
            <w:tcW w:w="0" w:type="auto"/>
            <w:vAlign w:val="center"/>
            <w:hideMark/>
          </w:tcPr>
          <w:p w14:paraId="552B887A" w14:textId="77777777" w:rsidR="00D40401" w:rsidRPr="00E90128" w:rsidRDefault="00D40401" w:rsidP="00E90128">
            <w:r w:rsidRPr="00E90128">
              <w:rPr>
                <w:b/>
                <w:bCs/>
              </w:rPr>
              <w:t>Array Functions</w:t>
            </w:r>
            <w:r w:rsidRPr="00E90128">
              <w:t xml:space="preserve">• Array functions using CTRL+SHIFT+ENTER• One Dimensional Array• </w:t>
            </w:r>
            <w:proofErr w:type="gramStart"/>
            <w:r w:rsidRPr="00E90128">
              <w:t>Two Dimensional</w:t>
            </w:r>
            <w:proofErr w:type="gramEnd"/>
            <w:r w:rsidRPr="00E90128">
              <w:t xml:space="preserve"> Array• Single cell and Multi cell Array</w:t>
            </w:r>
          </w:p>
        </w:tc>
        <w:tc>
          <w:tcPr>
            <w:tcW w:w="0" w:type="auto"/>
            <w:vAlign w:val="center"/>
            <w:hideMark/>
          </w:tcPr>
          <w:p w14:paraId="133CE7F1" w14:textId="77777777" w:rsidR="00D40401" w:rsidRPr="00E90128" w:rsidRDefault="00D40401" w:rsidP="00E90128">
            <w:r w:rsidRPr="00E90128">
              <w:t>(Signed)</w:t>
            </w:r>
          </w:p>
        </w:tc>
      </w:tr>
      <w:tr w:rsidR="00D40401" w:rsidRPr="00E90128" w14:paraId="19944B03" w14:textId="77777777" w:rsidTr="00E90128">
        <w:trPr>
          <w:tblCellSpacing w:w="15" w:type="dxa"/>
        </w:trPr>
        <w:tc>
          <w:tcPr>
            <w:tcW w:w="0" w:type="auto"/>
            <w:vAlign w:val="center"/>
            <w:hideMark/>
          </w:tcPr>
          <w:p w14:paraId="289BD9A5" w14:textId="77777777" w:rsidR="00D40401" w:rsidRPr="00E90128" w:rsidRDefault="00D40401" w:rsidP="00E90128">
            <w:r w:rsidRPr="00E90128">
              <w:t>6</w:t>
            </w:r>
          </w:p>
        </w:tc>
        <w:tc>
          <w:tcPr>
            <w:tcW w:w="0" w:type="auto"/>
            <w:vAlign w:val="center"/>
            <w:hideMark/>
          </w:tcPr>
          <w:p w14:paraId="7DF96435" w14:textId="77777777" w:rsidR="00D40401" w:rsidRPr="00E90128" w:rsidRDefault="00D40401" w:rsidP="00E90128">
            <w:r w:rsidRPr="00E90128">
              <w:rPr>
                <w:b/>
                <w:bCs/>
              </w:rPr>
              <w:t>Using Formulas and Functions</w:t>
            </w:r>
            <w:r w:rsidRPr="00E90128">
              <w:t>• Text Functions• Logical Functions• Date and Time Functions• Math and Trigonometry Functions• Statistical Functions• Lookup and Reference Functions</w:t>
            </w:r>
          </w:p>
        </w:tc>
        <w:tc>
          <w:tcPr>
            <w:tcW w:w="0" w:type="auto"/>
            <w:vAlign w:val="center"/>
            <w:hideMark/>
          </w:tcPr>
          <w:p w14:paraId="2F743EA7" w14:textId="77777777" w:rsidR="00D40401" w:rsidRPr="00E90128" w:rsidRDefault="00D40401" w:rsidP="00E90128">
            <w:r w:rsidRPr="00E90128">
              <w:t>(Signed)</w:t>
            </w:r>
          </w:p>
        </w:tc>
      </w:tr>
      <w:tr w:rsidR="00D40401" w:rsidRPr="00E90128" w14:paraId="6AC868B1" w14:textId="77777777" w:rsidTr="00E90128">
        <w:trPr>
          <w:tblCellSpacing w:w="15" w:type="dxa"/>
        </w:trPr>
        <w:tc>
          <w:tcPr>
            <w:tcW w:w="0" w:type="auto"/>
            <w:vAlign w:val="center"/>
            <w:hideMark/>
          </w:tcPr>
          <w:p w14:paraId="690E6A5C" w14:textId="77777777" w:rsidR="00D40401" w:rsidRPr="00E90128" w:rsidRDefault="00D40401" w:rsidP="00E90128">
            <w:r w:rsidRPr="00E90128">
              <w:t>7</w:t>
            </w:r>
          </w:p>
        </w:tc>
        <w:tc>
          <w:tcPr>
            <w:tcW w:w="0" w:type="auto"/>
            <w:vAlign w:val="center"/>
            <w:hideMark/>
          </w:tcPr>
          <w:p w14:paraId="69133512" w14:textId="77777777" w:rsidR="00D40401" w:rsidRPr="00E90128" w:rsidRDefault="00D40401" w:rsidP="00E90128">
            <w:r w:rsidRPr="00E90128">
              <w:rPr>
                <w:b/>
                <w:bCs/>
              </w:rPr>
              <w:t>Working with Charts</w:t>
            </w:r>
            <w:r w:rsidRPr="00E90128">
              <w:t>• Creating a chart• Formatting a chart• Adding Labels• Changing the chart type and Data source</w:t>
            </w:r>
          </w:p>
        </w:tc>
        <w:tc>
          <w:tcPr>
            <w:tcW w:w="0" w:type="auto"/>
            <w:vAlign w:val="center"/>
            <w:hideMark/>
          </w:tcPr>
          <w:p w14:paraId="78658C68" w14:textId="77777777" w:rsidR="00D40401" w:rsidRPr="00E90128" w:rsidRDefault="00D40401" w:rsidP="00E90128">
            <w:r w:rsidRPr="00E90128">
              <w:t>(Signed)</w:t>
            </w:r>
          </w:p>
        </w:tc>
      </w:tr>
      <w:tr w:rsidR="00D40401" w:rsidRPr="00E90128" w14:paraId="5A4F4A79" w14:textId="77777777" w:rsidTr="00E90128">
        <w:trPr>
          <w:tblCellSpacing w:w="15" w:type="dxa"/>
        </w:trPr>
        <w:tc>
          <w:tcPr>
            <w:tcW w:w="0" w:type="auto"/>
            <w:vAlign w:val="center"/>
            <w:hideMark/>
          </w:tcPr>
          <w:p w14:paraId="25653255" w14:textId="77777777" w:rsidR="00D40401" w:rsidRPr="00E90128" w:rsidRDefault="00D40401" w:rsidP="00E90128">
            <w:r w:rsidRPr="00E90128">
              <w:lastRenderedPageBreak/>
              <w:t>8</w:t>
            </w:r>
          </w:p>
        </w:tc>
        <w:tc>
          <w:tcPr>
            <w:tcW w:w="0" w:type="auto"/>
            <w:vAlign w:val="center"/>
            <w:hideMark/>
          </w:tcPr>
          <w:p w14:paraId="3648AD3D" w14:textId="77777777" w:rsidR="00D40401" w:rsidRPr="00E90128" w:rsidRDefault="00D40401" w:rsidP="00E90128">
            <w:r w:rsidRPr="00E90128">
              <w:rPr>
                <w:b/>
                <w:bCs/>
              </w:rPr>
              <w:t>Working with Pivot Tables</w:t>
            </w:r>
            <w:r w:rsidRPr="00E90128">
              <w:t>• Creating Pivot tables• Adding Pivot table Report Fields• Refreshing your Table Reports• Changing the summary functions• Creating report filter page• Creating Subtotals• Multiple Level subtotals• Formatting and customizing Pivot tables• Using advanced options• Pivot charts</w:t>
            </w:r>
          </w:p>
        </w:tc>
        <w:tc>
          <w:tcPr>
            <w:tcW w:w="0" w:type="auto"/>
            <w:vAlign w:val="center"/>
            <w:hideMark/>
          </w:tcPr>
          <w:p w14:paraId="0D0029C6" w14:textId="77777777" w:rsidR="00D40401" w:rsidRPr="00E90128" w:rsidRDefault="00D40401" w:rsidP="00E90128">
            <w:r w:rsidRPr="00E90128">
              <w:t>(Signed)</w:t>
            </w:r>
          </w:p>
        </w:tc>
      </w:tr>
      <w:tr w:rsidR="00D40401" w:rsidRPr="00E90128" w14:paraId="7E05D4B4" w14:textId="77777777" w:rsidTr="00E90128">
        <w:trPr>
          <w:tblCellSpacing w:w="15" w:type="dxa"/>
        </w:trPr>
        <w:tc>
          <w:tcPr>
            <w:tcW w:w="0" w:type="auto"/>
            <w:vAlign w:val="center"/>
            <w:hideMark/>
          </w:tcPr>
          <w:p w14:paraId="2EE8F0FB" w14:textId="77777777" w:rsidR="00D40401" w:rsidRPr="00E90128" w:rsidRDefault="00D40401" w:rsidP="00E90128">
            <w:r w:rsidRPr="00E90128">
              <w:t>9</w:t>
            </w:r>
          </w:p>
        </w:tc>
        <w:tc>
          <w:tcPr>
            <w:tcW w:w="0" w:type="auto"/>
            <w:vAlign w:val="center"/>
            <w:hideMark/>
          </w:tcPr>
          <w:p w14:paraId="39718BAD" w14:textId="77777777" w:rsidR="00D40401" w:rsidRPr="00E90128" w:rsidRDefault="00D40401" w:rsidP="00E90128">
            <w:r w:rsidRPr="00E90128">
              <w:rPr>
                <w:b/>
                <w:bCs/>
              </w:rPr>
              <w:t>Worksheet Protection</w:t>
            </w:r>
            <w:r w:rsidRPr="00E90128">
              <w:t>• Protecting your worksheet• Protecting range with password• Protecting your Workbook and Excel Files• Sharing a workbook• Opening and editing a shared workbook</w:t>
            </w:r>
          </w:p>
        </w:tc>
        <w:tc>
          <w:tcPr>
            <w:tcW w:w="0" w:type="auto"/>
            <w:vAlign w:val="center"/>
            <w:hideMark/>
          </w:tcPr>
          <w:p w14:paraId="5975247E" w14:textId="77777777" w:rsidR="00D40401" w:rsidRPr="00E90128" w:rsidRDefault="00D40401" w:rsidP="00E90128">
            <w:r w:rsidRPr="00E90128">
              <w:t>(Signed)</w:t>
            </w:r>
          </w:p>
        </w:tc>
      </w:tr>
      <w:tr w:rsidR="00D40401" w:rsidRPr="00E90128" w14:paraId="08ACDB66" w14:textId="77777777" w:rsidTr="00E90128">
        <w:trPr>
          <w:tblCellSpacing w:w="15" w:type="dxa"/>
        </w:trPr>
        <w:tc>
          <w:tcPr>
            <w:tcW w:w="0" w:type="auto"/>
            <w:vAlign w:val="center"/>
            <w:hideMark/>
          </w:tcPr>
          <w:p w14:paraId="40BE02EA" w14:textId="77777777" w:rsidR="00D40401" w:rsidRPr="00E90128" w:rsidRDefault="00D40401" w:rsidP="00E90128">
            <w:r w:rsidRPr="00E90128">
              <w:t>10</w:t>
            </w:r>
          </w:p>
        </w:tc>
        <w:tc>
          <w:tcPr>
            <w:tcW w:w="0" w:type="auto"/>
            <w:vAlign w:val="center"/>
            <w:hideMark/>
          </w:tcPr>
          <w:p w14:paraId="548298DB" w14:textId="77777777" w:rsidR="00D40401" w:rsidRPr="00E90128" w:rsidRDefault="00D40401" w:rsidP="00E90128">
            <w:r w:rsidRPr="00E90128">
              <w:rPr>
                <w:b/>
                <w:bCs/>
              </w:rPr>
              <w:t>What-If Analysis</w:t>
            </w:r>
            <w:r w:rsidRPr="00E90128">
              <w:t>• Goal Seek• Data Tables• Scenario Manager</w:t>
            </w:r>
          </w:p>
        </w:tc>
        <w:tc>
          <w:tcPr>
            <w:tcW w:w="0" w:type="auto"/>
            <w:vAlign w:val="center"/>
            <w:hideMark/>
          </w:tcPr>
          <w:p w14:paraId="730101BE" w14:textId="77777777" w:rsidR="00D40401" w:rsidRPr="00E90128" w:rsidRDefault="00D40401" w:rsidP="00E90128">
            <w:r w:rsidRPr="00E90128">
              <w:t>(Signed)</w:t>
            </w:r>
          </w:p>
        </w:tc>
      </w:tr>
      <w:tr w:rsidR="00D40401" w:rsidRPr="00E90128" w14:paraId="2BAFC91E" w14:textId="77777777" w:rsidTr="00E90128">
        <w:trPr>
          <w:tblCellSpacing w:w="15" w:type="dxa"/>
        </w:trPr>
        <w:tc>
          <w:tcPr>
            <w:tcW w:w="0" w:type="auto"/>
            <w:vAlign w:val="center"/>
            <w:hideMark/>
          </w:tcPr>
          <w:p w14:paraId="6A6997D1" w14:textId="77777777" w:rsidR="00D40401" w:rsidRPr="00E90128" w:rsidRDefault="00D40401" w:rsidP="00E90128">
            <w:r w:rsidRPr="00E90128">
              <w:t>11</w:t>
            </w:r>
          </w:p>
        </w:tc>
        <w:tc>
          <w:tcPr>
            <w:tcW w:w="0" w:type="auto"/>
            <w:vAlign w:val="center"/>
            <w:hideMark/>
          </w:tcPr>
          <w:p w14:paraId="6FF21CDE" w14:textId="77777777" w:rsidR="00D40401" w:rsidRPr="00E90128" w:rsidRDefault="00D40401" w:rsidP="00E90128">
            <w:r w:rsidRPr="00E90128">
              <w:rPr>
                <w:b/>
                <w:bCs/>
              </w:rPr>
              <w:t>Import and Export</w:t>
            </w:r>
            <w:r w:rsidRPr="00E90128">
              <w:t>• Import a text file by opening it in Excel• Import a text file by connecting to it• Export data to a text file• Changing the delimiter• Change the separator in all .CSV text files</w:t>
            </w:r>
          </w:p>
        </w:tc>
        <w:tc>
          <w:tcPr>
            <w:tcW w:w="0" w:type="auto"/>
            <w:vAlign w:val="center"/>
            <w:hideMark/>
          </w:tcPr>
          <w:p w14:paraId="5D3A9695" w14:textId="77777777" w:rsidR="00D40401" w:rsidRPr="00E90128" w:rsidRDefault="00D40401" w:rsidP="00E90128">
            <w:r w:rsidRPr="00E90128">
              <w:t>(Signed)</w:t>
            </w:r>
          </w:p>
        </w:tc>
      </w:tr>
      <w:tr w:rsidR="00D40401" w:rsidRPr="00E90128" w14:paraId="2F3BF435" w14:textId="77777777" w:rsidTr="00E90128">
        <w:trPr>
          <w:tblCellSpacing w:w="15" w:type="dxa"/>
        </w:trPr>
        <w:tc>
          <w:tcPr>
            <w:tcW w:w="0" w:type="auto"/>
            <w:vAlign w:val="center"/>
            <w:hideMark/>
          </w:tcPr>
          <w:p w14:paraId="11C34876" w14:textId="77777777" w:rsidR="00D40401" w:rsidRPr="00E90128" w:rsidRDefault="00D40401" w:rsidP="00E90128">
            <w:r w:rsidRPr="00E90128">
              <w:t>12</w:t>
            </w:r>
          </w:p>
        </w:tc>
        <w:tc>
          <w:tcPr>
            <w:tcW w:w="0" w:type="auto"/>
            <w:vAlign w:val="center"/>
            <w:hideMark/>
          </w:tcPr>
          <w:p w14:paraId="0BBF9210" w14:textId="77777777" w:rsidR="00D40401" w:rsidRPr="00E90128" w:rsidRDefault="00D40401" w:rsidP="00E90128">
            <w:r w:rsidRPr="00E90128">
              <w:rPr>
                <w:b/>
                <w:bCs/>
              </w:rPr>
              <w:t>Working with Macros and VBA</w:t>
            </w:r>
            <w:r w:rsidRPr="00E90128">
              <w:t xml:space="preserve">• Display the Developer tab• Changing Macro security Settings• Recording and running a Macro• Delete a Macro• VBA (Visual Basic </w:t>
            </w:r>
            <w:proofErr w:type="gramStart"/>
            <w:r w:rsidRPr="00E90128">
              <w:t>Application)•</w:t>
            </w:r>
            <w:proofErr w:type="gramEnd"/>
            <w:r w:rsidRPr="00E90128">
              <w:t xml:space="preserve"> Advantages and features• VBA Message Box, Comments• </w:t>
            </w:r>
            <w:proofErr w:type="spellStart"/>
            <w:r w:rsidRPr="00E90128">
              <w:t>InputBox</w:t>
            </w:r>
            <w:proofErr w:type="spellEnd"/>
            <w:r w:rsidRPr="00E90128">
              <w:t xml:space="preserve"> using VBA• Sub and Functions using VBA• VBA Constants, variables• Loops• VBA Decisions</w:t>
            </w:r>
          </w:p>
        </w:tc>
        <w:tc>
          <w:tcPr>
            <w:tcW w:w="0" w:type="auto"/>
            <w:vAlign w:val="center"/>
            <w:hideMark/>
          </w:tcPr>
          <w:p w14:paraId="4657BEB5" w14:textId="77777777" w:rsidR="00D40401" w:rsidRPr="00E90128" w:rsidRDefault="00D40401" w:rsidP="00E90128">
            <w:r w:rsidRPr="00E90128">
              <w:t>(Signed)</w:t>
            </w:r>
          </w:p>
        </w:tc>
      </w:tr>
    </w:tbl>
    <w:p w14:paraId="7473250F" w14:textId="77777777" w:rsidR="006168F4" w:rsidRDefault="006168F4"/>
    <w:sectPr w:rsidR="00616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128"/>
    <w:rsid w:val="00463869"/>
    <w:rsid w:val="006168F4"/>
    <w:rsid w:val="00D40401"/>
    <w:rsid w:val="00E124F9"/>
    <w:rsid w:val="00E90128"/>
    <w:rsid w:val="00ED1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03A0"/>
  <w15:chartTrackingRefBased/>
  <w15:docId w15:val="{7FBC461C-9105-4AE5-907A-DEFCCB62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1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01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01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01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01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01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1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1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1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1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01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01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01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01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01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1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1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128"/>
    <w:rPr>
      <w:rFonts w:eastAsiaTheme="majorEastAsia" w:cstheme="majorBidi"/>
      <w:color w:val="272727" w:themeColor="text1" w:themeTint="D8"/>
    </w:rPr>
  </w:style>
  <w:style w:type="paragraph" w:styleId="Title">
    <w:name w:val="Title"/>
    <w:basedOn w:val="Normal"/>
    <w:next w:val="Normal"/>
    <w:link w:val="TitleChar"/>
    <w:uiPriority w:val="10"/>
    <w:qFormat/>
    <w:rsid w:val="00E90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1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1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128"/>
    <w:pPr>
      <w:spacing w:before="160"/>
      <w:jc w:val="center"/>
    </w:pPr>
    <w:rPr>
      <w:i/>
      <w:iCs/>
      <w:color w:val="404040" w:themeColor="text1" w:themeTint="BF"/>
    </w:rPr>
  </w:style>
  <w:style w:type="character" w:customStyle="1" w:styleId="QuoteChar">
    <w:name w:val="Quote Char"/>
    <w:basedOn w:val="DefaultParagraphFont"/>
    <w:link w:val="Quote"/>
    <w:uiPriority w:val="29"/>
    <w:rsid w:val="00E90128"/>
    <w:rPr>
      <w:i/>
      <w:iCs/>
      <w:color w:val="404040" w:themeColor="text1" w:themeTint="BF"/>
    </w:rPr>
  </w:style>
  <w:style w:type="paragraph" w:styleId="ListParagraph">
    <w:name w:val="List Paragraph"/>
    <w:basedOn w:val="Normal"/>
    <w:uiPriority w:val="34"/>
    <w:qFormat/>
    <w:rsid w:val="00E90128"/>
    <w:pPr>
      <w:ind w:left="720"/>
      <w:contextualSpacing/>
    </w:pPr>
  </w:style>
  <w:style w:type="character" w:styleId="IntenseEmphasis">
    <w:name w:val="Intense Emphasis"/>
    <w:basedOn w:val="DefaultParagraphFont"/>
    <w:uiPriority w:val="21"/>
    <w:qFormat/>
    <w:rsid w:val="00E90128"/>
    <w:rPr>
      <w:i/>
      <w:iCs/>
      <w:color w:val="2F5496" w:themeColor="accent1" w:themeShade="BF"/>
    </w:rPr>
  </w:style>
  <w:style w:type="paragraph" w:styleId="IntenseQuote">
    <w:name w:val="Intense Quote"/>
    <w:basedOn w:val="Normal"/>
    <w:next w:val="Normal"/>
    <w:link w:val="IntenseQuoteChar"/>
    <w:uiPriority w:val="30"/>
    <w:qFormat/>
    <w:rsid w:val="00E901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0128"/>
    <w:rPr>
      <w:i/>
      <w:iCs/>
      <w:color w:val="2F5496" w:themeColor="accent1" w:themeShade="BF"/>
    </w:rPr>
  </w:style>
  <w:style w:type="character" w:styleId="IntenseReference">
    <w:name w:val="Intense Reference"/>
    <w:basedOn w:val="DefaultParagraphFont"/>
    <w:uiPriority w:val="32"/>
    <w:qFormat/>
    <w:rsid w:val="00E901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449227">
      <w:bodyDiv w:val="1"/>
      <w:marLeft w:val="0"/>
      <w:marRight w:val="0"/>
      <w:marTop w:val="0"/>
      <w:marBottom w:val="0"/>
      <w:divBdr>
        <w:top w:val="none" w:sz="0" w:space="0" w:color="auto"/>
        <w:left w:val="none" w:sz="0" w:space="0" w:color="auto"/>
        <w:bottom w:val="none" w:sz="0" w:space="0" w:color="auto"/>
        <w:right w:val="none" w:sz="0" w:space="0" w:color="auto"/>
      </w:divBdr>
    </w:div>
    <w:div w:id="9756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ka</dc:creator>
  <cp:keywords/>
  <dc:description/>
  <cp:lastModifiedBy>karthikeyan ka</cp:lastModifiedBy>
  <cp:revision>1</cp:revision>
  <dcterms:created xsi:type="dcterms:W3CDTF">2025-05-30T07:42:00Z</dcterms:created>
  <dcterms:modified xsi:type="dcterms:W3CDTF">2025-05-30T11:23:00Z</dcterms:modified>
</cp:coreProperties>
</file>