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3课-了解信息处理工具-课堂上机导学案"/>
    <w:p>
      <w:pPr>
        <w:pStyle w:val="1"/>
      </w:pPr>
      <w:r>
        <w:rPr>
          <w:rFonts w:hint="eastAsia"/>
        </w:rPr>
        <w:t xml:space="preserve">第3课</w:t>
      </w:r>
      <w:r>
        <w:t xml:space="preserve"> </w:t>
      </w:r>
      <w:r>
        <w:rPr>
          <w:rFonts w:hint="eastAsia"/>
        </w:rPr>
        <w:t xml:space="preserve">了解信息处理工具</w:t>
      </w:r>
      <w:r>
        <w:t xml:space="preserve"> · </w:t>
      </w:r>
      <w:r>
        <w:rPr>
          <w:rFonts w:hint="eastAsia"/>
        </w:rPr>
        <w:t xml:space="preserve">课堂上机导学案</w:t>
      </w:r>
    </w:p>
    <w:p>
      <w:pPr>
        <w:pStyle w:val="FirstParagraph"/>
      </w:pPr>
      <w:r>
        <w:rPr>
          <w:rFonts w:hint="eastAsia"/>
          <w:b/>
          <w:bCs/>
        </w:rPr>
        <w:t xml:space="preserve">班级</w:t>
      </w:r>
      <w:r>
        <w:rPr>
          <w:rFonts w:hint="eastAsia"/>
        </w:rPr>
        <w:t xml:space="preserve">：__________________</w:t>
      </w:r>
      <w:r>
        <w:t xml:space="preserve">     </w:t>
      </w:r>
      <w:r>
        <w:t xml:space="preserve"> </w:t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：__________________</w:t>
      </w:r>
      <w:r>
        <w:t xml:space="preserve">     </w:t>
      </w:r>
      <w:r>
        <w:t xml:space="preserve"> </w:t>
      </w:r>
      <w:r>
        <w:rPr>
          <w:rFonts w:hint="eastAsia"/>
          <w:b/>
          <w:bCs/>
        </w:rPr>
        <w:t xml:space="preserve">机房座号</w:t>
      </w:r>
      <w:r>
        <w:rPr>
          <w:rFonts w:hint="eastAsia"/>
        </w:rPr>
        <w:t xml:space="preserve">：__________________</w:t>
      </w:r>
    </w:p>
    <w:p>
      <w:r>
        <w:pict>
          <v:rect style="width:0;height:1.5pt" o:hralign="center" o:hrstd="t" o:hr="t"/>
        </w:pict>
      </w:r>
    </w:p>
    <w:bookmarkStart w:id="9" w:name="课堂学习目标"/>
    <w:p>
      <w:pPr>
        <w:pStyle w:val="2"/>
      </w:pPr>
      <w:r>
        <w:t xml:space="preserve">🎯 </w:t>
      </w:r>
      <w:r>
        <w:rPr>
          <w:rFonts w:hint="eastAsia"/>
        </w:rPr>
        <w:t xml:space="preserve">课堂学习目标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能说出测温枪、数显游标卡尺、道闸系统、智能手机等常见信息处理工具及其主要功能。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初步认识计算机的组成，了解机箱内部</w:t>
      </w:r>
      <w:r>
        <w:t xml:space="preserve"> 7 </w:t>
      </w:r>
      <w:r>
        <w:rPr>
          <w:rFonts w:hint="eastAsia"/>
        </w:rPr>
        <w:t xml:space="preserve">大核心硬件（主板、CPU、风扇、电源、内存、硬盘、显卡）与系统软件的协同作用。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熟练掌握鼠标（左键、右键、滚轮）的标准握姿与基本操作，能规范使用键盘输入基础字符。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openKylin、HarmonyOS </w:t>
      </w:r>
      <w:r>
        <w:rPr>
          <w:rFonts w:hint="eastAsia"/>
        </w:rPr>
        <w:t xml:space="preserve">等我国自主可控操作系统，树立信息安全自立意识，养成良好上机习惯。</w:t>
      </w:r>
    </w:p>
    <w:p>
      <w:r>
        <w:pict>
          <v:rect style="width:0;height:1.5pt" o:hralign="center" o:hrstd="t" o:hr="t"/>
        </w:pict>
      </w:r>
    </w:p>
    <w:bookmarkEnd w:id="9"/>
    <w:bookmarkStart w:id="18" w:name="闯关任务清单"/>
    <w:p>
      <w:pPr>
        <w:pStyle w:val="2"/>
      </w:pPr>
      <w:r>
        <w:t xml:space="preserve">🎮 </w:t>
      </w:r>
      <w:r>
        <w:rPr>
          <w:rFonts w:hint="eastAsia"/>
        </w:rPr>
        <w:t xml:space="preserve">闯关任务清单</w:t>
      </w:r>
    </w:p>
    <w:bookmarkStart w:id="10" w:name="关卡一基础热身火眼金睛常见信息处理工具对对碰"/>
    <w:p>
      <w:pPr>
        <w:pStyle w:val="3"/>
      </w:pPr>
      <w:r>
        <w:t xml:space="preserve">🚩 </w:t>
      </w:r>
      <w:r>
        <w:rPr>
          <w:rFonts w:hint="eastAsia"/>
        </w:rPr>
        <w:t xml:space="preserve">关卡一：【基础热身】火眼金睛——常见信息处理工具对对碰</w:t>
      </w:r>
    </w:p>
    <w:p>
      <w:pPr>
        <w:pStyle w:val="FirstParagraph"/>
      </w:pPr>
      <w:r>
        <w:rPr>
          <w:rFonts w:hint="eastAsia"/>
        </w:rPr>
        <w:t xml:space="preserve">请根据课本第9~10页内容，将左侧的</w:t>
      </w:r>
      <w:r>
        <w:rPr>
          <w:rFonts w:hint="eastAsia"/>
          <w:b/>
          <w:bCs/>
        </w:rPr>
        <w:t xml:space="preserve">工具名称</w:t>
      </w:r>
      <w:r>
        <w:rPr>
          <w:rFonts w:hint="eastAsia"/>
        </w:rPr>
        <w:t xml:space="preserve">与右侧对应的</w:t>
      </w:r>
      <w:r>
        <w:rPr>
          <w:rFonts w:hint="eastAsia"/>
          <w:b/>
          <w:bCs/>
        </w:rPr>
        <w:t xml:space="preserve">主要本领（功能）</w:t>
      </w:r>
      <w:r>
        <w:rPr>
          <w:rFonts w:hint="eastAsia"/>
        </w:rPr>
        <w:t xml:space="preserve">用直线连起来：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工具的主要功能与应用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测温枪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</w:t>
            </w:r>
            <w:r>
              <w:rPr>
                <w:rFonts w:hint="eastAsia"/>
              </w:rPr>
              <w:t xml:space="preserve">液晶屏直接显示微米级尺寸，精准高效测量零部件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数字测量工具（数显卡尺）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</w:t>
            </w:r>
            <w:r>
              <w:rPr>
                <w:rFonts w:hint="eastAsia"/>
              </w:rPr>
              <w:t xml:space="preserve">非接触式红外线感应，1秒快速测量人体体温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智能道闸系统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</w:t>
            </w:r>
            <w:r>
              <w:rPr>
                <w:rFonts w:hint="eastAsia"/>
              </w:rPr>
              <w:t xml:space="preserve">录制高清现场声音，方便课后反复聆听复习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 </w:t>
            </w:r>
            <w:r>
              <w:rPr>
                <w:rFonts w:hint="eastAsia"/>
                <w:b/>
                <w:bCs/>
              </w:rPr>
              <w:t xml:space="preserve">录音设备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 </w:t>
            </w:r>
            <w:r>
              <w:rPr>
                <w:rFonts w:hint="eastAsia"/>
              </w:rPr>
              <w:t xml:space="preserve">人脸识别或刷卡自动抬杆，快速记录人员出入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连线匹配结果</w:t>
      </w:r>
      <w:r>
        <w:rPr>
          <w:rFonts w:hint="eastAsia"/>
        </w:rPr>
        <w:t xml:space="preserve">：A</w:t>
      </w:r>
      <w:r>
        <w:t xml:space="preserve"> ➔ </w:t>
      </w:r>
      <w:r>
        <w:rPr>
          <w:rFonts w:hint="eastAsia"/>
        </w:rPr>
        <w:t xml:space="preserve">（</w:t>
      </w:r>
      <w:r>
        <w:t xml:space="preserve">    </w:t>
      </w:r>
      <w:r>
        <w:rPr>
          <w:rFonts w:hint="eastAsia"/>
        </w:rPr>
        <w:t xml:space="preserve">）</w:t>
      </w:r>
      <w:r>
        <w:t xml:space="preserve">     B ➔ </w:t>
      </w:r>
      <w:r>
        <w:rPr>
          <w:rFonts w:hint="eastAsia"/>
        </w:rPr>
        <w:t xml:space="preserve">（</w:t>
      </w:r>
      <w:r>
        <w:t xml:space="preserve">    </w:t>
      </w:r>
      <w:r>
        <w:rPr>
          <w:rFonts w:hint="eastAsia"/>
        </w:rPr>
        <w:t xml:space="preserve">）</w:t>
      </w:r>
      <w:r>
        <w:t xml:space="preserve">     C ➔ </w:t>
      </w:r>
      <w:r>
        <w:rPr>
          <w:rFonts w:hint="eastAsia"/>
        </w:rPr>
        <w:t xml:space="preserve">（</w:t>
      </w:r>
      <w:r>
        <w:t xml:space="preserve">    </w:t>
      </w:r>
      <w:r>
        <w:rPr>
          <w:rFonts w:hint="eastAsia"/>
        </w:rPr>
        <w:t xml:space="preserve">）</w:t>
      </w:r>
      <w:r>
        <w:t xml:space="preserve">     D ➔ </w:t>
      </w:r>
      <w:r>
        <w:rPr>
          <w:rFonts w:hint="eastAsia"/>
        </w:rPr>
        <w:t xml:space="preserve">（</w:t>
      </w:r>
      <w:r>
        <w:t xml:space="preserve">    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0"/>
    <w:bookmarkStart w:id="11" w:name="关卡二核心解密透视机箱计算机内部-7-大核心构件小档案"/>
    <w:p>
      <w:pPr>
        <w:pStyle w:val="3"/>
      </w:pPr>
      <w:r>
        <w:t xml:space="preserve">🚩 </w:t>
      </w:r>
      <w:r>
        <w:rPr>
          <w:rFonts w:hint="eastAsia"/>
        </w:rPr>
        <w:t xml:space="preserve">关卡二：【核心解密】透视机箱——计算机内部</w:t>
      </w:r>
      <w:r>
        <w:t xml:space="preserve"> 7 </w:t>
      </w:r>
      <w:r>
        <w:rPr>
          <w:rFonts w:hint="eastAsia"/>
        </w:rPr>
        <w:t xml:space="preserve">大核心构件小档案</w:t>
      </w:r>
    </w:p>
    <w:p>
      <w:pPr>
        <w:pStyle w:val="FirstParagraph"/>
      </w:pPr>
      <w:r>
        <w:rPr>
          <w:rFonts w:hint="eastAsia"/>
        </w:rPr>
        <w:t xml:space="preserve">仔细观察课本第11页《计算机的内部结构》插图，请根据描述为各个构件填入正确的</w:t>
      </w:r>
      <w:r>
        <w:rPr>
          <w:rFonts w:hint="eastAsia"/>
          <w:b/>
          <w:bCs/>
        </w:rPr>
        <w:t xml:space="preserve">名称序号</w:t>
      </w:r>
      <w:r>
        <w:rPr>
          <w:rFonts w:hint="eastAsia"/>
        </w:rPr>
        <w:t xml:space="preserve">：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CPU（中央处理器）</w:t>
      </w:r>
      <w:r>
        <w:t xml:space="preserve">    ② </w:t>
      </w:r>
      <w:r>
        <w:rPr>
          <w:rFonts w:hint="eastAsia"/>
        </w:rPr>
        <w:t xml:space="preserve">主板</w:t>
      </w:r>
      <w:r>
        <w:t xml:space="preserve">    ③ </w:t>
      </w:r>
      <w:r>
        <w:rPr>
          <w:rFonts w:hint="eastAsia"/>
        </w:rPr>
        <w:t xml:space="preserve">内存</w:t>
      </w:r>
      <w:r>
        <w:t xml:space="preserve">    ④ </w:t>
      </w:r>
      <w:r>
        <w:rPr>
          <w:rFonts w:hint="eastAsia"/>
        </w:rPr>
        <w:t xml:space="preserve">硬盘</w:t>
      </w:r>
      <w:r>
        <w:t xml:space="preserve">    ⑤ </w:t>
      </w:r>
      <w:r>
        <w:rPr>
          <w:rFonts w:hint="eastAsia"/>
        </w:rPr>
        <w:t xml:space="preserve">电源</w:t>
      </w:r>
      <w:r>
        <w:t xml:space="preserve">    ⑥ </w:t>
      </w:r>
      <w:r>
        <w:rPr>
          <w:rFonts w:hint="eastAsia"/>
        </w:rPr>
        <w:t xml:space="preserve">显卡</w:t>
      </w:r>
      <w:r>
        <w:t xml:space="preserve">    ⑦ </w:t>
      </w:r>
      <w:r>
        <w:rPr>
          <w:rFonts w:hint="eastAsia"/>
        </w:rPr>
        <w:t xml:space="preserve">风扇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它是计算机的核心“</w:t>
      </w:r>
      <w:r>
        <w:rPr>
          <w:rFonts w:hint="eastAsia"/>
          <w:b/>
          <w:bCs/>
        </w:rPr>
        <w:t xml:space="preserve">超级大脑</w:t>
      </w:r>
      <w:r>
        <w:rPr>
          <w:rFonts w:hint="eastAsia"/>
        </w:rPr>
        <w:t xml:space="preserve">”，负责所有的逻辑分析与高速运算。（</w:t>
      </w:r>
      <w:r>
        <w:t xml:space="preserve">    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它是四通八达的“</w:t>
      </w:r>
      <w:r>
        <w:rPr>
          <w:rFonts w:hint="eastAsia"/>
          <w:b/>
          <w:bCs/>
        </w:rPr>
        <w:t xml:space="preserve">电路骨架</w:t>
      </w:r>
      <w:r>
        <w:rPr>
          <w:rFonts w:hint="eastAsia"/>
        </w:rPr>
        <w:t xml:space="preserve">”，将各个零部件紧密连接在一起传递信号。（</w:t>
      </w:r>
      <w:r>
        <w:t xml:space="preserve">    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它是计算机的“</w:t>
      </w:r>
      <w:r>
        <w:rPr>
          <w:rFonts w:hint="eastAsia"/>
          <w:b/>
          <w:bCs/>
        </w:rPr>
        <w:t xml:space="preserve">海量仓库</w:t>
      </w:r>
      <w:r>
        <w:rPr>
          <w:rFonts w:hint="eastAsia"/>
        </w:rPr>
        <w:t xml:space="preserve">”，能够长久保存我们存下的照片、文档与系统。（</w:t>
      </w:r>
      <w:r>
        <w:t xml:space="preserve">    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它是计算机的“</w:t>
      </w:r>
      <w:r>
        <w:rPr>
          <w:rFonts w:hint="eastAsia"/>
          <w:b/>
          <w:bCs/>
        </w:rPr>
        <w:t xml:space="preserve">能量心脏</w:t>
      </w:r>
      <w:r>
        <w:rPr>
          <w:rFonts w:hint="eastAsia"/>
        </w:rPr>
        <w:t xml:space="preserve">”，源源不断把稳定的电能输送到各个部件。（</w:t>
      </w:r>
      <w:r>
        <w:t xml:space="preserve">    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它是专业的“</w:t>
      </w:r>
      <w:r>
        <w:rPr>
          <w:rFonts w:hint="eastAsia"/>
          <w:b/>
          <w:bCs/>
        </w:rPr>
        <w:t xml:space="preserve">美术画师</w:t>
      </w:r>
      <w:r>
        <w:rPr>
          <w:rFonts w:hint="eastAsia"/>
        </w:rPr>
        <w:t xml:space="preserve">”，负责把数据转换成鲜艳生动的画面送到显示器。（</w:t>
      </w:r>
      <w:r>
        <w:t xml:space="preserve">    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它负责为高温运转的</w:t>
      </w:r>
      <w:r>
        <w:t xml:space="preserve"> CPU </w:t>
      </w:r>
      <w:r>
        <w:rPr>
          <w:rFonts w:hint="eastAsia"/>
        </w:rPr>
        <w:t xml:space="preserve">吹风降温，保障电脑冷静运行。（</w:t>
      </w:r>
      <w:r>
        <w:t xml:space="preserve">    </w:t>
      </w:r>
      <w:r>
        <w:rPr>
          <w:rFonts w:hint="eastAsia"/>
        </w:rPr>
        <w:t xml:space="preserve">）</w:t>
      </w:r>
    </w:p>
    <w:p>
      <w:pPr>
        <w:pStyle w:val="aa"/>
      </w:pPr>
      <w:r>
        <w:rPr>
          <w:rFonts w:hint="eastAsia"/>
          <w:b/>
          <w:bCs/>
        </w:rPr>
        <w:t xml:space="preserve">关卡评价得星</w:t>
      </w:r>
      <w:r>
        <w:rPr>
          <w:rFonts w:hint="eastAsia"/>
        </w:rPr>
        <w:t xml:space="preserve">：⭐⭐⭐</w:t>
      </w:r>
    </w:p>
    <w:p>
      <w:r>
        <w:pict>
          <v:rect style="width:0;height:1.5pt" o:hralign="center" o:hrstd="t" o:hr="t"/>
        </w:pict>
      </w:r>
    </w:p>
    <w:bookmarkEnd w:id="11"/>
    <w:bookmarkStart w:id="14" w:name="关卡三实操演练输入设备大练兵鼠标与键盘亲密接触"/>
    <w:p>
      <w:pPr>
        <w:pStyle w:val="3"/>
      </w:pPr>
      <w:r>
        <w:t xml:space="preserve">🚩 </w:t>
      </w:r>
      <w:r>
        <w:rPr>
          <w:rFonts w:hint="eastAsia"/>
        </w:rPr>
        <w:t xml:space="preserve">关卡三：【实操演练】输入设备大练兵——鼠标与键盘亲密接触</w:t>
      </w:r>
    </w:p>
    <w:p>
      <w:pPr>
        <w:pStyle w:val="FirstParagraph"/>
      </w:pPr>
      <w:r>
        <w:rPr>
          <w:rFonts w:hint="eastAsia"/>
        </w:rPr>
        <w:t xml:space="preserve">翻开课本第12页，跟随老师指令规范操作计算机输入设备：</w:t>
      </w:r>
    </w:p>
    <w:bookmarkStart w:id="12" w:name="鼠标基础操控挑战"/>
    <w:p>
      <w:pPr>
        <w:pStyle w:val="4"/>
      </w:pPr>
      <w:r>
        <w:t xml:space="preserve">1. </w:t>
      </w:r>
      <w:r>
        <w:rPr>
          <w:rFonts w:hint="eastAsia"/>
        </w:rPr>
        <w:t xml:space="preserve">鼠标基础操控挑战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标准握持</w:t>
      </w:r>
      <w:r>
        <w:rPr>
          <w:rFonts w:hint="eastAsia"/>
        </w:rPr>
        <w:t xml:space="preserve">：右手食指放在（</w:t>
      </w:r>
      <w:r>
        <w:t xml:space="preserve">        </w:t>
      </w:r>
      <w:r>
        <w:rPr>
          <w:rFonts w:hint="eastAsia"/>
        </w:rPr>
        <w:t xml:space="preserve">）键，中指放在（</w:t>
      </w:r>
      <w:r>
        <w:t xml:space="preserve">        </w:t>
      </w:r>
      <w:r>
        <w:rPr>
          <w:rFonts w:hint="eastAsia"/>
        </w:rPr>
        <w:t xml:space="preserve">）键，手掌自然平放。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左键单击与双击</w:t>
      </w:r>
      <w:r>
        <w:rPr>
          <w:rFonts w:hint="eastAsia"/>
        </w:rPr>
        <w:t xml:space="preserve">：快速双击鼠标左键，成功打开桌面上的“记事本”或“写字板”。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滚轮滑动</w:t>
      </w:r>
      <w:r>
        <w:rPr>
          <w:rFonts w:hint="eastAsia"/>
        </w:rPr>
        <w:t xml:space="preserve">：用食指轻轻前后拨动滚轮，体验屏幕网页的上下平滑滚动。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右键单击</w:t>
      </w:r>
      <w:r>
        <w:rPr>
          <w:rFonts w:hint="eastAsia"/>
        </w:rPr>
        <w:t xml:space="preserve">：在桌面空白处单击右键，观察弹出的快捷属性菜单。</w:t>
      </w:r>
    </w:p>
    <w:bookmarkEnd w:id="12"/>
    <w:bookmarkStart w:id="13" w:name="键盘字符输入挑战"/>
    <w:p>
      <w:pPr>
        <w:pStyle w:val="4"/>
      </w:pPr>
      <w:r>
        <w:t xml:space="preserve">2. </w:t>
      </w:r>
      <w:r>
        <w:rPr>
          <w:rFonts w:hint="eastAsia"/>
        </w:rPr>
        <w:t xml:space="preserve">键盘字符输入挑战</w:t>
      </w:r>
    </w:p>
    <w:p>
      <w:pPr>
        <w:pStyle w:val="FirstParagraph"/>
      </w:pPr>
      <w:r>
        <w:rPr>
          <w:rFonts w:hint="eastAsia"/>
        </w:rPr>
        <w:t xml:space="preserve">在打开的文本编辑软件中，使用键盘主键盘区完成下列字符输入：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我的姓名拼音：__________________________________________________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我的机房座号：No.</w:t>
      </w:r>
      <w:r>
        <w:t xml:space="preserve"> ________ </w:t>
      </w:r>
      <w:r>
        <w:rPr>
          <w:rFonts w:hint="eastAsia"/>
        </w:rPr>
        <w:t xml:space="preserve">号机</w:t>
      </w:r>
      <w:r>
        <w:t xml:space="preserve"> </w:t>
      </w:r>
      <w:r>
        <w:t xml:space="preserve">- </w:t>
      </w:r>
      <w:r>
        <w:rPr>
          <w:rFonts w:hint="eastAsia"/>
        </w:rPr>
        <w:t xml:space="preserve">按下</w:t>
      </w:r>
      <w:r>
        <w:t xml:space="preserve"> </w:t>
      </w:r>
      <w:r>
        <w:rPr>
          <w:b/>
          <w:bCs/>
        </w:rPr>
        <w:t xml:space="preserve">Enter </w:t>
      </w:r>
      <w:r>
        <w:rPr>
          <w:rFonts w:hint="eastAsia"/>
          <w:b/>
          <w:bCs/>
        </w:rPr>
        <w:t xml:space="preserve">回车键</w:t>
      </w:r>
      <w:r>
        <w:rPr>
          <w:rFonts w:hint="eastAsia"/>
        </w:rPr>
        <w:t xml:space="preserve">，光标顺利跳到下一行！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关卡四应用探索生活大调查按照范例完成填空课本p12试一试"/>
    <w:p>
      <w:pPr>
        <w:pStyle w:val="3"/>
      </w:pPr>
      <w:r>
        <w:t xml:space="preserve">🚩 </w:t>
      </w:r>
      <w:r>
        <w:rPr>
          <w:rFonts w:hint="eastAsia"/>
        </w:rPr>
        <w:t xml:space="preserve">关卡四：【应用探索】生活大调查——按照范例完成填空（课本P12“试一试”）</w:t>
      </w:r>
    </w:p>
    <w:p>
      <w:pPr>
        <w:pStyle w:val="FirstParagraph"/>
      </w:pPr>
      <w:r>
        <w:rPr>
          <w:rFonts w:hint="eastAsia"/>
        </w:rPr>
        <w:t xml:space="preserve">观察我们的日常生活与学习环境，发现计算机在各个领域的广泛应用：</w:t>
      </w:r>
    </w:p>
    <w:p>
      <w:pPr>
        <w:pStyle w:val="aa"/>
      </w:pPr>
      <w:r>
        <w:rPr>
          <w:rFonts w:hint="eastAsia"/>
          <w:b/>
          <w:bCs/>
        </w:rPr>
        <w:t xml:space="preserve">课本范例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  <w:b/>
          <w:bCs/>
        </w:rPr>
        <w:t xml:space="preserve">商店</w:t>
      </w:r>
      <w:r>
        <w:t xml:space="preserve"> </w:t>
      </w:r>
      <w:r>
        <w:rPr>
          <w:rFonts w:hint="eastAsia"/>
        </w:rPr>
        <w:t xml:space="preserve">，我看见</w:t>
      </w:r>
      <w:r>
        <w:t xml:space="preserve"> </w:t>
      </w:r>
      <w:r>
        <w:rPr>
          <w:rFonts w:hint="eastAsia"/>
          <w:b/>
          <w:bCs/>
        </w:rPr>
        <w:t xml:space="preserve">收银员用计算机结账收银</w:t>
      </w:r>
      <w:r>
        <w:t xml:space="preserve"> 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医院</w:t>
      </w:r>
      <w:r>
        <w:t xml:space="preserve"> </w:t>
      </w:r>
      <w:r>
        <w:rPr>
          <w:rFonts w:hint="eastAsia"/>
        </w:rPr>
        <w:t xml:space="preserve">，我看见</w:t>
      </w:r>
      <w:r>
        <w:t xml:space="preserve"> ____________________________________________________________________ 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学校/图书馆</w:t>
      </w:r>
      <w:r>
        <w:t xml:space="preserve"> </w:t>
      </w:r>
      <w:r>
        <w:rPr>
          <w:rFonts w:hint="eastAsia"/>
        </w:rPr>
        <w:t xml:space="preserve">，我看见</w:t>
      </w:r>
      <w:r>
        <w:t xml:space="preserve"> ______________________________________________________________ 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交通枢纽（如高铁站/机场）</w:t>
      </w:r>
      <w:r>
        <w:t xml:space="preserve"> </w:t>
      </w:r>
      <w:r>
        <w:rPr>
          <w:rFonts w:hint="eastAsia"/>
        </w:rPr>
        <w:t xml:space="preserve">，我看见</w:t>
      </w:r>
      <w:r>
        <w:t xml:space="preserve"> ________________________________________________ 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结合老师播放的视频与课本插图，我知道计算机还能（写出一种你觉得最神奇的本领）：</w:t>
      </w:r>
      <w:r>
        <w:br/>
      </w:r>
      <w:r>
        <w:t xml:space="preserve">________________________________________________________________________________________ 。</w:t>
      </w:r>
    </w:p>
    <w:p>
      <w:r>
        <w:pict>
          <v:rect style="width:0;height:1.5pt" o:hralign="center" o:hrstd="t" o:hr="t"/>
        </w:pict>
      </w:r>
    </w:p>
    <w:bookmarkEnd w:id="15"/>
    <w:bookmarkStart w:id="16" w:name="关卡五思辨自律争当信息安全与科技自立小标兵"/>
    <w:p>
      <w:pPr>
        <w:pStyle w:val="3"/>
      </w:pPr>
      <w:r>
        <w:t xml:space="preserve">🚩 </w:t>
      </w:r>
      <w:r>
        <w:rPr>
          <w:rFonts w:hint="eastAsia"/>
        </w:rPr>
        <w:t xml:space="preserve">关卡五：【思辨自律】争当信息安全与科技自立小标兵</w:t>
      </w:r>
    </w:p>
    <w:p>
      <w:pPr>
        <w:pStyle w:val="FirstParagraph"/>
      </w:pPr>
      <w:r>
        <w:rPr>
          <w:rFonts w:hint="eastAsia"/>
        </w:rPr>
        <w:t xml:space="preserve">课本第10页告诉我们：</w:t>
      </w:r>
      <w:r>
        <w:rPr>
          <w:rFonts w:hint="eastAsia"/>
          <w:b/>
          <w:bCs/>
        </w:rPr>
        <w:t xml:space="preserve">自主可控技术可以为信息处理工具提供更好的安全保障。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课本第9页展示了我国自主研发的两款先进操作系统，它们分别是：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计算机操作系统：__________________________（openKylin</w:t>
      </w:r>
      <w:r>
        <w:t xml:space="preserve"> / </w:t>
      </w:r>
      <w:r>
        <w:rPr>
          <w:rFonts w:hint="eastAsia"/>
        </w:rPr>
        <w:t xml:space="preserve">开放麒麟）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手机智能操作系统：__________________________（HarmonyOS</w:t>
      </w:r>
      <w:r>
        <w:t xml:space="preserve"> / </w:t>
      </w:r>
      <w:r>
        <w:rPr>
          <w:rFonts w:hint="eastAsia"/>
        </w:rPr>
        <w:t xml:space="preserve">华为鸿蒙）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日常上机好习惯判断（正确的打“√”，错误的打“×”）：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（</w:t>
      </w:r>
      <w:r>
        <w:t xml:space="preserve">    </w:t>
      </w:r>
      <w:r>
        <w:rPr>
          <w:rFonts w:hint="eastAsia"/>
        </w:rPr>
        <w:t xml:space="preserve">）连续使用电脑屏幕超过30分钟，主动闭目休息或远眺远方，保护双眼。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（</w:t>
      </w:r>
      <w:r>
        <w:t xml:space="preserve">    </w:t>
      </w:r>
      <w:r>
        <w:rPr>
          <w:rFonts w:hint="eastAsia"/>
        </w:rPr>
        <w:t xml:space="preserve">）在公用电脑上输入账号密码后，不随手保存，保护个人隐私安全。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（</w:t>
      </w:r>
      <w:r>
        <w:t xml:space="preserve">    </w:t>
      </w:r>
      <w:r>
        <w:rPr>
          <w:rFonts w:hint="eastAsia"/>
        </w:rPr>
        <w:t xml:space="preserve">）下课时，直接拔掉机房电源插头离开机房。</w:t>
      </w:r>
    </w:p>
    <w:p>
      <w:r>
        <w:pict>
          <v:rect style="width:0;height:1.5pt" o:hralign="center" o:hrstd="t" o:hr="t"/>
        </w:pict>
      </w:r>
    </w:p>
    <w:bookmarkEnd w:id="16"/>
    <w:bookmarkStart w:id="17" w:name="课后拓展与家庭探究课本p12练习"/>
    <w:p>
      <w:pPr>
        <w:pStyle w:val="3"/>
      </w:pPr>
      <w:r>
        <w:t xml:space="preserve">🏠 </w:t>
      </w:r>
      <w:r>
        <w:rPr>
          <w:rFonts w:hint="eastAsia"/>
        </w:rPr>
        <w:t xml:space="preserve">课后拓展与家庭探究（课本P12“练习”）</w:t>
      </w:r>
    </w:p>
    <w:p>
      <w:pPr>
        <w:pStyle w:val="aa"/>
      </w:pPr>
      <w:r>
        <w:rPr>
          <w:rFonts w:hint="eastAsia"/>
          <w:b/>
          <w:bCs/>
        </w:rPr>
        <w:t xml:space="preserve">课后练习要求</w:t>
      </w:r>
      <w:r>
        <w:rPr>
          <w:rFonts w:hint="eastAsia"/>
        </w:rPr>
        <w:t xml:space="preserve">：在家长的指导下，上网查找、学习电子计算机的发展史，并写下你的学习体会。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我查到的计算机进化大事记</w:t>
      </w:r>
      <w:r>
        <w:rPr>
          <w:rFonts w:hint="eastAsia"/>
        </w:rPr>
        <w:t xml:space="preserve">：世界上第一台通用电子计算机名字叫（</w:t>
      </w:r>
      <w:r>
        <w:t xml:space="preserve">            </w:t>
      </w:r>
      <w:r>
        <w:rPr>
          <w:rFonts w:hint="eastAsia"/>
        </w:rPr>
        <w:t xml:space="preserve">），它非常庞大，重达30吨！如今的电脑已经演变成轻薄的平板和笔记本了。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我的学习体会（一句话感悟）</w:t>
      </w:r>
      <w:r>
        <w:rPr>
          <w:rFonts w:hint="eastAsia"/>
        </w:rPr>
        <w:t xml:space="preserve">：</w:t>
      </w:r>
      <w:r>
        <w:br/>
      </w:r>
      <w:r>
        <w:t xml:space="preserve">____________________________________________________________________________________________________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课堂表现评价量规"/>
    <w:p>
      <w:pPr>
        <w:pStyle w:val="2"/>
      </w:pPr>
      <w:r>
        <w:t xml:space="preserve">📊 </w:t>
      </w:r>
      <w:r>
        <w:rPr>
          <w:rFonts w:hint="eastAsia"/>
        </w:rPr>
        <w:t xml:space="preserve">课堂表现评价量规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评价要点与达成标准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自我评价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同伴互评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工具认知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能准确说出测温枪、数显卡尺、道闸等常见工具的功能，了解自主可控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电脑解密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掌握计算机软硬件组成，能准确指认机箱内部CPU、主板等核心部件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实操规范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握持鼠标手势标准，能规范使用左键、右键、滚轮并完成键盘输入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拓展探究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积极完成生活应用填空，按时完成计算机发展史课后探究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今天上机课，我最大的收获是</w:t>
      </w:r>
      <w:r>
        <w:rPr>
          <w:rFonts w:hint="eastAsia"/>
        </w:rPr>
        <w:t xml:space="preserve">：</w:t>
      </w:r>
      <w:r>
        <w:br/>
      </w:r>
      <w:r>
        <w:t xml:space="preserve">____________________________________________________________________________________________________</w:t>
      </w:r>
    </w:p>
    <w:bookmarkEnd w:id="19"/>
    <w:bookmarkEnd w:id="20"/>
    <w:sectPr w:rsidR="003B531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F4A2929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44859319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F"/>
    <w:rsid w:val="00056E3E"/>
    <w:rsid w:val="000766DA"/>
    <w:rsid w:val="00092205"/>
    <w:rsid w:val="000A3560"/>
    <w:rsid w:val="000B48FA"/>
    <w:rsid w:val="000D3AA1"/>
    <w:rsid w:val="000D7203"/>
    <w:rsid w:val="001D4D02"/>
    <w:rsid w:val="002423BF"/>
    <w:rsid w:val="00252102"/>
    <w:rsid w:val="002F6C2F"/>
    <w:rsid w:val="003B531F"/>
    <w:rsid w:val="00404E10"/>
    <w:rsid w:val="00413256"/>
    <w:rsid w:val="004238A7"/>
    <w:rsid w:val="004E74E9"/>
    <w:rsid w:val="004F6CCA"/>
    <w:rsid w:val="00545C7F"/>
    <w:rsid w:val="005825A2"/>
    <w:rsid w:val="005A4734"/>
    <w:rsid w:val="005A58E8"/>
    <w:rsid w:val="005B72F6"/>
    <w:rsid w:val="005C36EB"/>
    <w:rsid w:val="006444B0"/>
    <w:rsid w:val="00644833"/>
    <w:rsid w:val="006936FF"/>
    <w:rsid w:val="006B09FC"/>
    <w:rsid w:val="006B6FB7"/>
    <w:rsid w:val="006D2149"/>
    <w:rsid w:val="00734901"/>
    <w:rsid w:val="007669DC"/>
    <w:rsid w:val="007713CF"/>
    <w:rsid w:val="007F3F8A"/>
    <w:rsid w:val="008576BC"/>
    <w:rsid w:val="00864C6B"/>
    <w:rsid w:val="008F6825"/>
    <w:rsid w:val="00956358"/>
    <w:rsid w:val="00A316E1"/>
    <w:rsid w:val="00BE0300"/>
    <w:rsid w:val="00C203DB"/>
    <w:rsid w:val="00C512BB"/>
    <w:rsid w:val="00C94C31"/>
    <w:rsid w:val="00CE1FA2"/>
    <w:rsid w:val="00D4037B"/>
    <w:rsid w:val="00D628B3"/>
    <w:rsid w:val="00DD73EA"/>
    <w:rsid w:val="00DF40C2"/>
    <w:rsid w:val="00E177F5"/>
    <w:rsid w:val="00EB7192"/>
    <w:rsid w:val="00F31FE8"/>
    <w:rsid w:val="00F920DC"/>
    <w:rsid w:val="00FA3FA7"/>
    <w:rsid w:val="00FF0AE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C203DB"/>
    <w:pPr>
      <w:keepNext/>
      <w:keepLines/>
      <w:spacing w:after="80" w:before="360"/>
      <w:jc w:val="center"/>
      <w:outlineLvl w:val="0"/>
    </w:pPr>
    <w:rPr>
      <w:rFonts w:asciiTheme="majorHAnsi" w:cstheme="majorBidi" w:eastAsia="微软雅黑" w:hAnsiTheme="majorHAnsi"/>
      <w:color w:themeColor="accent1" w:themeShade="BF" w:val="0F4761"/>
      <w:sz w:val="44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C203DB"/>
    <w:pPr>
      <w:keepNext/>
      <w:keepLines/>
      <w:spacing w:after="80" w:before="160"/>
      <w:outlineLvl w:val="1"/>
    </w:pPr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C203DB"/>
    <w:pPr>
      <w:keepNext/>
      <w:keepLines/>
      <w:spacing w:after="80" w:before="160"/>
      <w:jc w:val="center"/>
      <w:outlineLvl w:val="2"/>
    </w:pPr>
    <w:rPr>
      <w:rFonts w:cstheme="majorBidi" w:eastAsia="微软雅黑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C203DB"/>
    <w:pPr>
      <w:keepNext/>
      <w:keepLines/>
      <w:spacing w:after="40" w:before="80"/>
      <w:jc w:val="center"/>
      <w:outlineLvl w:val="3"/>
    </w:pPr>
    <w:rPr>
      <w:rFonts w:cstheme="majorBidi" w:eastAsia="黑体"/>
      <w:iCs/>
      <w:sz w:val="28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5B72F6"/>
    <w:pPr>
      <w:spacing w:after="180" w:before="180" w:line="360" w:lineRule="auto"/>
    </w:pPr>
    <w:rPr>
      <w:rFonts w:eastAsia="宋体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F920DC"/>
    <w:pPr>
      <w:spacing w:after="0" w:before="0" w:line="400" w:lineRule="exact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C203DB"/>
    <w:rPr>
      <w:rFonts w:asciiTheme="majorHAnsi" w:cstheme="majorBidi" w:eastAsia="微软雅黑" w:hAnsiTheme="majorHAnsi"/>
      <w:color w:themeColor="accent1" w:themeShade="BF" w:val="0F4761"/>
      <w:sz w:val="44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C203DB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C203DB"/>
    <w:rPr>
      <w:rFonts w:cstheme="majorBidi" w:eastAsia="微软雅黑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C203DB"/>
    <w:rPr>
      <w:rFonts w:cstheme="majorBidi" w:eastAsia="黑体"/>
      <w:iCs/>
      <w:sz w:val="28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basedOn w:val="a2"/>
    <w:semiHidden/>
    <w:unhideWhenUsed/>
    <w:qFormat/>
    <w:rsid w:val="00A316E1"/>
    <w:rPr>
      <w:rFonts w:ascii="宋体" w:eastAsia="宋体"/>
      <w:szCs w:val="20"/>
    </w:rPr>
    <w:tblP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5B72F6"/>
    <w:pPr>
      <w:keepNext/>
      <w:jc w:val="center"/>
    </w:pPr>
    <w:rPr>
      <w:rFonts w:eastAsia="黑体"/>
    </w:r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</w:rPr>
  </w:style>
  <w:style w:styleId="af0" w:type="table">
    <w:name w:val="Table Grid"/>
    <w:basedOn w:val="a2"/>
    <w:rsid w:val="006B6FB7"/>
    <w:pPr>
      <w:spacing w:after="0"/>
    </w:pPr>
    <w:rPr>
      <w:rFonts w:eastAsia="仿宋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header"/>
    <w:basedOn w:val="a"/>
    <w:link w:val="af2"/>
    <w:rsid w:val="000766DA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2" w:type="character">
    <w:name w:val="页眉 字符"/>
    <w:basedOn w:val="a1"/>
    <w:link w:val="af1"/>
    <w:rsid w:val="000766DA"/>
    <w:rPr>
      <w:sz w:val="18"/>
      <w:szCs w:val="18"/>
    </w:rPr>
  </w:style>
  <w:style w:styleId="af3" w:type="paragraph">
    <w:name w:val="footer"/>
    <w:basedOn w:val="a"/>
    <w:link w:val="af4"/>
    <w:rsid w:val="000766DA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4" w:type="character">
    <w:name w:val="页脚 字符"/>
    <w:basedOn w:val="a1"/>
    <w:link w:val="af3"/>
    <w:rsid w:val="000766DA"/>
    <w:rPr>
      <w:sz w:val="18"/>
      <w:szCs w:val="18"/>
    </w:rPr>
  </w:style>
  <w:style w:customStyle="1" w:styleId="InfoCellCenter" w:type="paragraph">
    <w:name w:val="InfoCellCenter"/>
    <w:basedOn w:val="a4"/>
    <w:qFormat/>
    <w:rsid w:val="008576BC"/>
    <w:rPr>
      <w:rFonts w:ascii="宋体" w:eastAsia="宋体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2026-09-04T20:44:46Z</dcterms:created>
  <dcterms:modified xsi:type="dcterms:W3CDTF">2026-09-04T20:44:46Z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