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phinx+vscode</w:t>
      </w:r>
      <w:r>
        <w:rPr>
          <w:b/>
          <w:sz w:val="28"/>
          <w:szCs w:val="28"/>
        </w:rPr>
        <w:t>+github+readthedocs</w:t>
      </w:r>
      <w:r>
        <w:rPr>
          <w:rFonts w:hint="eastAsia"/>
          <w:b/>
          <w:sz w:val="28"/>
          <w:szCs w:val="28"/>
        </w:rPr>
        <w:t>环境搭建</w:t>
      </w:r>
    </w:p>
    <w:p/>
    <w:p>
      <w:pPr>
        <w:ind w:firstLine="420"/>
      </w:pPr>
      <w:r>
        <w:rPr>
          <w:rFonts w:hint="eastAsia"/>
        </w:rPr>
        <w:t>该文档的写作方式和Python官网文档是一致的，只是风格不同，所以使用的一些插件都是与Python相关的。该文档使用.</w:t>
      </w:r>
      <w:r>
        <w:t>rst</w:t>
      </w:r>
      <w:r>
        <w:rPr>
          <w:rFonts w:hint="eastAsia"/>
        </w:rPr>
        <w:t>编写的，类似于Markdown，语法上稍有不同。相比于Markdown，该文档能够保证本地于公布到网上的wiki一致性，方便多人共同协作，个人编写完成的文档，在本地可以先编译查看是否显示格式有问题，确定无误之后，再进行上传GitHub。上传至GitHub进行托管，一是解决图片存放问题，而是方便多人共同维护，能够保证团队之间的本地文档是一致的。</w:t>
      </w:r>
    </w:p>
    <w:p/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Ubuntu环境搭建下：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下载vscode，并安装</w:t>
      </w:r>
    </w:p>
    <w:p>
      <w:r>
        <w:fldChar w:fldCharType="begin"/>
      </w:r>
      <w:r>
        <w:instrText xml:space="preserve"> HYPERLINK "https://code.visualstudio.com/Download" </w:instrText>
      </w:r>
      <w:r>
        <w:fldChar w:fldCharType="separate"/>
      </w:r>
      <w:r>
        <w:rPr>
          <w:rStyle w:val="3"/>
        </w:rPr>
        <w:t>https://code.visualstudio.com/Download</w:t>
      </w:r>
      <w:r>
        <w:rPr>
          <w:rStyle w:val="3"/>
        </w:rPr>
        <w:fldChar w:fldCharType="end"/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下载wiki</w:t>
      </w:r>
      <w:r>
        <w:t xml:space="preserve"> </w:t>
      </w:r>
      <w:r>
        <w:rPr>
          <w:rFonts w:hint="eastAsia"/>
        </w:rPr>
        <w:t>GitHub源码，如下图所示：</w:t>
      </w:r>
    </w:p>
    <w:p>
      <w:r>
        <w:drawing>
          <wp:inline distT="0" distB="0" distL="0" distR="0">
            <wp:extent cx="5274310" cy="2746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下载完成之后，用vsocde打开该文件夹。</w:t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安装相关插件</w:t>
      </w:r>
    </w:p>
    <w:p>
      <w:r>
        <w:rPr>
          <w:rFonts w:hint="eastAsia"/>
        </w:rPr>
        <w:t>自动寻找.</w:t>
      </w:r>
      <w:r>
        <w:t>rst</w:t>
      </w:r>
      <w:r>
        <w:rPr>
          <w:rFonts w:hint="eastAsia"/>
        </w:rPr>
        <w:t>相关插件</w:t>
      </w:r>
    </w:p>
    <w:p>
      <w:r>
        <w:drawing>
          <wp:inline distT="0" distB="0" distL="0" distR="0">
            <wp:extent cx="5274310" cy="2746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746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直接安装上图所示插件。</w:t>
      </w:r>
    </w:p>
    <w:p/>
    <w:p>
      <w:r>
        <w:rPr>
          <w:rFonts w:hint="eastAsia"/>
        </w:rPr>
        <w:t>打开终端，进入git库下面的px</w:t>
      </w:r>
      <w:r>
        <w:t>4_command</w:t>
      </w:r>
      <w:r>
        <w:rPr>
          <w:rFonts w:hint="eastAsia"/>
        </w:rPr>
        <w:t>文件目录，执行pip</w:t>
      </w:r>
      <w:r>
        <w:t xml:space="preserve"> install sphinx</w:t>
      </w:r>
    </w:p>
    <w:p>
      <w:r>
        <w:drawing>
          <wp:inline distT="0" distB="0" distL="0" distR="0">
            <wp:extent cx="5274310" cy="2746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安装完成之后如下图：</w:t>
      </w:r>
    </w:p>
    <w:p>
      <w:r>
        <w:drawing>
          <wp:inline distT="0" distB="0" distL="0" distR="0">
            <wp:extent cx="5274310" cy="2746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本地编译查看所编写wiki样式</w:t>
      </w:r>
    </w:p>
    <w:p/>
    <w:p>
      <w:r>
        <w:rPr>
          <w:rFonts w:hint="eastAsia"/>
        </w:rPr>
        <w:t>在px</w:t>
      </w:r>
      <w:r>
        <w:t>4_command</w:t>
      </w:r>
      <w:r>
        <w:rPr>
          <w:rFonts w:hint="eastAsia"/>
        </w:rPr>
        <w:t>下执行 make</w:t>
      </w:r>
      <w:r>
        <w:t xml:space="preserve"> html </w:t>
      </w:r>
      <w:r>
        <w:rPr>
          <w:rFonts w:hint="eastAsia"/>
        </w:rPr>
        <w:t>生成本地网页，</w:t>
      </w:r>
    </w:p>
    <w:p>
      <w:r>
        <w:rPr>
          <w:rFonts w:hint="eastAsia"/>
        </w:rPr>
        <w:t>出现如下错误，显示缺少sphinx_</w:t>
      </w:r>
      <w:r>
        <w:t>rtd_theme</w:t>
      </w:r>
      <w:r>
        <w:rPr>
          <w:rFonts w:hint="eastAsia"/>
        </w:rPr>
        <w:t>，我们开始安装该主题</w:t>
      </w:r>
    </w:p>
    <w:p>
      <w:r>
        <w:drawing>
          <wp:inline distT="0" distB="0" distL="0" distR="0">
            <wp:extent cx="5274310" cy="2798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执行pip</w:t>
      </w:r>
      <w:r>
        <w:t xml:space="preserve"> install sphinx_rtd_theme</w:t>
      </w:r>
    </w:p>
    <w:p>
      <w:r>
        <w:drawing>
          <wp:inline distT="0" distB="0" distL="0" distR="0">
            <wp:extent cx="5274310" cy="516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安装完成之后，再次执行make</w:t>
      </w:r>
      <w:r>
        <w:t xml:space="preserve"> </w:t>
      </w:r>
      <w:r>
        <w:rPr>
          <w:rFonts w:hint="eastAsia"/>
        </w:rPr>
        <w:t>html</w:t>
      </w:r>
    </w:p>
    <w:p>
      <w:r>
        <w:drawing>
          <wp:inline distT="0" distB="0" distL="0" distR="0">
            <wp:extent cx="5274310" cy="29317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会有警告出现，是因为部分语法有点小瑕疵。可以看到生成的html已经出现在build目录下。</w:t>
      </w:r>
    </w:p>
    <w:p>
      <w:r>
        <w:drawing>
          <wp:inline distT="0" distB="0" distL="0" distR="0">
            <wp:extent cx="5274310" cy="1212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然后就是打开</w:t>
      </w:r>
      <w:r>
        <w:t>html</w:t>
      </w:r>
      <w:r>
        <w:rPr>
          <w:rFonts w:hint="eastAsia"/>
        </w:rPr>
        <w:t>文件下的index</w:t>
      </w:r>
      <w:r>
        <w:t>.html</w:t>
      </w:r>
    </w:p>
    <w:p>
      <w:r>
        <w:drawing>
          <wp:inline distT="0" distB="0" distL="0" distR="0">
            <wp:extent cx="5274310" cy="27463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这样就可以查看你在本地修改之后的预览了。如果预览和你写的东西没有什么问题，就可以准备提交到GitHub上进行托管，在push到GitHub之前，需要删除掉刚才本地编译生成的预览。还是在px</w:t>
      </w:r>
      <w:r>
        <w:t>4_command</w:t>
      </w:r>
      <w:r>
        <w:rPr>
          <w:rFonts w:hint="eastAsia"/>
        </w:rPr>
        <w:t>文件目录下执行，make</w:t>
      </w:r>
      <w:r>
        <w:t xml:space="preserve"> </w:t>
      </w:r>
      <w:r>
        <w:rPr>
          <w:rFonts w:hint="eastAsia"/>
        </w:rPr>
        <w:t>clean</w:t>
      </w:r>
    </w:p>
    <w:p>
      <w:r>
        <w:drawing>
          <wp:inline distT="0" distB="0" distL="0" distR="0">
            <wp:extent cx="3933190" cy="4756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会看到，已经删除掉build文件夹。</w:t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上传至GitHub托管</w:t>
      </w:r>
    </w:p>
    <w:p>
      <w:r>
        <w:drawing>
          <wp:inline distT="0" distB="0" distL="0" distR="0">
            <wp:extent cx="3942715" cy="9232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</w:t>
      </w:r>
      <w:r>
        <w:t>A</w:t>
      </w:r>
      <w:r>
        <w:rPr>
          <w:rFonts w:hint="eastAsia"/>
        </w:rPr>
        <w:t>mov</w:t>
      </w:r>
      <w:r>
        <w:t>-wiki</w:t>
      </w:r>
      <w:r>
        <w:rPr>
          <w:rFonts w:hint="eastAsia"/>
        </w:rPr>
        <w:t>目录下，进行上传</w:t>
      </w:r>
    </w:p>
    <w:p>
      <w:r>
        <w:t>git add .</w:t>
      </w:r>
    </w:p>
    <w:p>
      <w:r>
        <w:t>git commit –m “”</w:t>
      </w:r>
    </w:p>
    <w:p>
      <w:r>
        <w:t>git push</w:t>
      </w:r>
    </w:p>
    <w:p/>
    <w:p>
      <w:r>
        <w:rPr>
          <w:rFonts w:hint="eastAsia"/>
        </w:rPr>
        <w:t>每次更新源码的时候git</w:t>
      </w:r>
      <w:r>
        <w:t xml:space="preserve"> pull</w:t>
      </w:r>
      <w:r>
        <w:rPr>
          <w:rFonts w:hint="eastAsia"/>
        </w:rPr>
        <w:t>即可实现同步最新的本地文档</w:t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在readthedocs上构建刚上传的文档，更新wiki上的显示。</w:t>
      </w:r>
    </w:p>
    <w:p>
      <w:r>
        <w:rPr>
          <w:rFonts w:hint="eastAsia"/>
        </w:rPr>
        <w:t>登录账户是amovlab</w:t>
      </w:r>
      <w:r>
        <w:t>2019</w:t>
      </w:r>
    </w:p>
    <w:p>
      <w:pPr>
        <w:rPr>
          <w:rFonts w:hint="default"/>
        </w:rPr>
      </w:pPr>
      <w:r>
        <w:rPr>
          <w:rFonts w:hint="eastAsia"/>
        </w:rPr>
        <w:t>密码是</w:t>
      </w:r>
      <w:r>
        <w:rPr>
          <w:rFonts w:hint="default"/>
        </w:rPr>
        <w:t>***********</w:t>
      </w:r>
      <w:bookmarkStart w:id="0" w:name="_GoBack"/>
      <w:bookmarkEnd w:id="0"/>
    </w:p>
    <w:p>
      <w:r>
        <w:drawing>
          <wp:inline distT="0" distB="0" distL="0" distR="0">
            <wp:extent cx="5274310" cy="27197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登录之后可以看到有四个项目，我们与GitHub相关联的是第一个Amov</w:t>
      </w:r>
      <w:r>
        <w:t>-wiki</w:t>
      </w:r>
    </w:p>
    <w:p/>
    <w:p>
      <w:r>
        <w:drawing>
          <wp:inline distT="0" distB="0" distL="0" distR="0">
            <wp:extent cx="5274310" cy="2912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进入之后点击编译，等待编译构建完成，即可打开wiki官网查看我们的wiki，其效果和你在本地上查看的效果是一致的。</w:t>
      </w:r>
    </w:p>
    <w:p/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Windows下环境搭建：</w:t>
      </w:r>
    </w:p>
    <w:p>
      <w:r>
        <w:rPr>
          <w:rFonts w:hint="eastAsia"/>
        </w:rPr>
        <w:t>基本步骤和Ubuntu下一样，有几点区别，</w:t>
      </w:r>
    </w:p>
    <w:p>
      <w:r>
        <w:rPr>
          <w:rFonts w:hint="eastAsia"/>
        </w:rPr>
        <w:t>1、在Windows下需要安装Python，安装包放置到T</w:t>
      </w:r>
      <w:r>
        <w:t>OS</w:t>
      </w:r>
      <w:r>
        <w:rPr>
          <w:rFonts w:hint="eastAsia"/>
        </w:rPr>
        <w:t>下面的工具中，安装完之后需要添加环境变量，最后先测试Python是否安装成功。确保能够使用pip。</w:t>
      </w:r>
    </w:p>
    <w:p>
      <w:r>
        <w:t>2</w:t>
      </w:r>
      <w:r>
        <w:rPr>
          <w:rFonts w:hint="eastAsia"/>
        </w:rPr>
        <w:t>、git安装包和vscode安装包均放在T</w:t>
      </w:r>
      <w:r>
        <w:t>OS</w:t>
      </w:r>
      <w:r>
        <w:rPr>
          <w:rFonts w:hint="eastAsia"/>
        </w:rPr>
        <w:t>里面，安装即可。</w:t>
      </w:r>
    </w:p>
    <w:p>
      <w:r>
        <w:t>3</w:t>
      </w:r>
      <w:r>
        <w:rPr>
          <w:rFonts w:hint="eastAsia"/>
        </w:rPr>
        <w:t>、在Ubuntu下make</w:t>
      </w:r>
      <w:r>
        <w:t xml:space="preserve"> </w:t>
      </w:r>
      <w:r>
        <w:rPr>
          <w:rFonts w:hint="eastAsia"/>
        </w:rPr>
        <w:t>html与make</w:t>
      </w:r>
      <w:r>
        <w:t xml:space="preserve"> </w:t>
      </w:r>
      <w:r>
        <w:rPr>
          <w:rFonts w:hint="eastAsia"/>
        </w:rPr>
        <w:t>clean，但在Windows是.</w:t>
      </w:r>
      <w:r>
        <w:t>\make html</w:t>
      </w:r>
      <w:r>
        <w:rPr>
          <w:rFonts w:hint="eastAsia"/>
        </w:rPr>
        <w:t>和.</w:t>
      </w:r>
      <w:r>
        <w:t>\make clean</w:t>
      </w:r>
    </w:p>
    <w:p/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最后说明：</w:t>
      </w:r>
    </w:p>
    <w:p>
      <w:r>
        <w:tab/>
      </w:r>
      <w:r>
        <w:rPr>
          <w:rFonts w:hint="eastAsia"/>
        </w:rPr>
        <w:t>该方式编写文档具有一定逻辑性，建议大家命名图片时，命名为英文简写，方便好记。</w:t>
      </w:r>
    </w:p>
    <w:p>
      <w:r>
        <w:tab/>
      </w:r>
      <w:r>
        <w:rPr>
          <w:rFonts w:hint="eastAsia"/>
        </w:rPr>
        <w:t>目前的文档都是放在px</w:t>
      </w:r>
      <w:r>
        <w:t>4_command</w:t>
      </w:r>
      <w:r>
        <w:rPr>
          <w:rFonts w:hint="eastAsia"/>
        </w:rPr>
        <w:t>文件下的，编写多个文件时，逻辑思路可能还不是很清晰，明了。之后可能继优化改文档的的规范性，合理性。</w:t>
      </w:r>
    </w:p>
    <w:p>
      <w:pPr>
        <w:rPr>
          <w:rFonts w:hint="eastAsia"/>
        </w:rPr>
      </w:pPr>
      <w:r>
        <w:tab/>
      </w:r>
      <w:r>
        <w:t>reStructuredText 语法</w:t>
      </w:r>
      <w:r>
        <w:rPr>
          <w:rFonts w:hint="eastAsia"/>
        </w:rPr>
        <w:t xml:space="preserve">可以参考： </w:t>
      </w:r>
      <w:r>
        <w:fldChar w:fldCharType="begin"/>
      </w:r>
      <w:r>
        <w:instrText xml:space="preserve"> HYPERLINK "https://3vshej.cn/rstSyntax/index.html" </w:instrText>
      </w:r>
      <w:r>
        <w:fldChar w:fldCharType="separate"/>
      </w:r>
      <w:r>
        <w:rPr>
          <w:rStyle w:val="3"/>
        </w:rPr>
        <w:t>https://3vshej.cn/rstSyntax/index.html</w:t>
      </w:r>
      <w:r>
        <w:rPr>
          <w:rStyle w:val="3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CB192B"/>
    <w:multiLevelType w:val="multilevel"/>
    <w:tmpl w:val="3FCB192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F49"/>
    <w:rsid w:val="00001B58"/>
    <w:rsid w:val="00003866"/>
    <w:rsid w:val="001977D6"/>
    <w:rsid w:val="00204FA6"/>
    <w:rsid w:val="002443B4"/>
    <w:rsid w:val="00276386"/>
    <w:rsid w:val="00297F49"/>
    <w:rsid w:val="003B1BAC"/>
    <w:rsid w:val="00452F3C"/>
    <w:rsid w:val="004A1961"/>
    <w:rsid w:val="004B4313"/>
    <w:rsid w:val="004E28E9"/>
    <w:rsid w:val="00527FC0"/>
    <w:rsid w:val="006278C9"/>
    <w:rsid w:val="00697870"/>
    <w:rsid w:val="006B1BC0"/>
    <w:rsid w:val="00827D62"/>
    <w:rsid w:val="008837F2"/>
    <w:rsid w:val="00890F63"/>
    <w:rsid w:val="008D337F"/>
    <w:rsid w:val="0096232C"/>
    <w:rsid w:val="009D34C3"/>
    <w:rsid w:val="009F4A04"/>
    <w:rsid w:val="00A410A3"/>
    <w:rsid w:val="00A96A16"/>
    <w:rsid w:val="00B51F86"/>
    <w:rsid w:val="00B90920"/>
    <w:rsid w:val="00BB7C56"/>
    <w:rsid w:val="00BC47A5"/>
    <w:rsid w:val="00BF4D55"/>
    <w:rsid w:val="00C437A1"/>
    <w:rsid w:val="00CE4131"/>
    <w:rsid w:val="00D45099"/>
    <w:rsid w:val="00D84280"/>
    <w:rsid w:val="00D85E89"/>
    <w:rsid w:val="00DB4D2D"/>
    <w:rsid w:val="00DB71F9"/>
    <w:rsid w:val="00EC0CA3"/>
    <w:rsid w:val="00F0006F"/>
    <w:rsid w:val="00F01018"/>
    <w:rsid w:val="00F145FE"/>
    <w:rsid w:val="00FA7AF0"/>
    <w:rsid w:val="7FFF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246</Words>
  <Characters>1403</Characters>
  <Lines>11</Lines>
  <Paragraphs>3</Paragraphs>
  <TotalTime>86</TotalTime>
  <ScaleCrop>false</ScaleCrop>
  <LinksUpToDate>false</LinksUpToDate>
  <CharactersWithSpaces>1646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2019-09-02T09:33:00Z</dcterms:created>
  <dc:creator>Yi Eason</dc:creator>
  <cp:lastModifiedBy>amov</cp:lastModifiedBy>
  <dcterms:modified xsi:type="dcterms:W3CDTF">2019-09-17T15:09:07Z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