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2D0E7" w14:textId="77777777" w:rsidR="00927EF6" w:rsidRDefault="00DE5184">
      <w:pPr>
        <w:pStyle w:val="a3"/>
      </w:pPr>
      <w:r>
        <w:rPr>
          <w:rFonts w:hint="eastAsia"/>
        </w:rPr>
        <w:t>人员</w:t>
      </w:r>
    </w:p>
    <w:p w14:paraId="6A451697" w14:textId="38C04441" w:rsidR="00927EF6" w:rsidRDefault="00DE518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</w:t>
      </w:r>
      <w:r w:rsidR="00F8587E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的商业背景和定位，吸取已有</w:t>
      </w:r>
      <w:r w:rsidR="00F8587E">
        <w:rPr>
          <w:rFonts w:hint="eastAsia"/>
          <w:sz w:val="28"/>
          <w:szCs w:val="28"/>
        </w:rPr>
        <w:t>运动健身</w:t>
      </w:r>
      <w:r w:rsidR="001253BD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的成熟经验，结合用户</w:t>
      </w:r>
      <w:r w:rsidR="00F8587E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，设计符合</w:t>
      </w:r>
      <w:r w:rsidR="00F8587E">
        <w:rPr>
          <w:rFonts w:hint="eastAsia"/>
          <w:sz w:val="28"/>
          <w:szCs w:val="28"/>
        </w:rPr>
        <w:t>国民健身</w:t>
      </w:r>
      <w:r>
        <w:rPr>
          <w:rFonts w:hint="eastAsia"/>
          <w:sz w:val="28"/>
          <w:szCs w:val="28"/>
        </w:rPr>
        <w:t>的产品。</w:t>
      </w:r>
    </w:p>
    <w:p w14:paraId="7780958A" w14:textId="53FFDB79" w:rsidR="00927EF6" w:rsidRDefault="00DE518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</w:t>
      </w:r>
      <w:r w:rsidR="00F8587E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量及灵活变化的</w:t>
      </w:r>
      <w:r w:rsidR="00F8587E">
        <w:rPr>
          <w:rFonts w:hint="eastAsia"/>
          <w:sz w:val="28"/>
          <w:szCs w:val="28"/>
        </w:rPr>
        <w:t>教程视频</w:t>
      </w:r>
      <w:r>
        <w:rPr>
          <w:rFonts w:hint="eastAsia"/>
          <w:sz w:val="28"/>
          <w:szCs w:val="28"/>
        </w:rPr>
        <w:t>展示的支持。</w:t>
      </w:r>
    </w:p>
    <w:p w14:paraId="1AF5C48C" w14:textId="4EE748B9" w:rsidR="00927EF6" w:rsidRDefault="00F8587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DE5184"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网上教程视频学习</w:t>
      </w:r>
      <w:r w:rsidR="00DE5184"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</w:rPr>
        <w:t>用户</w:t>
      </w:r>
      <w:r w:rsidR="00DE5184"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用户</w:t>
      </w:r>
      <w:r w:rsidR="00DE5184"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</w:rPr>
        <w:t>健身需求</w:t>
      </w:r>
      <w:r w:rsidR="00DE5184">
        <w:rPr>
          <w:rFonts w:hint="eastAsia"/>
          <w:sz w:val="28"/>
          <w:szCs w:val="28"/>
        </w:rPr>
        <w:t>特征；</w:t>
      </w:r>
    </w:p>
    <w:p w14:paraId="6181FA9C" w14:textId="49FAC847" w:rsidR="00927EF6" w:rsidRDefault="00F8587E">
      <w:pPr>
        <w:ind w:leftChars="200" w:left="420"/>
      </w:pPr>
      <w:r>
        <w:rPr>
          <w:rFonts w:hint="eastAsia"/>
          <w:sz w:val="28"/>
          <w:szCs w:val="28"/>
        </w:rPr>
        <w:t>健身房</w:t>
      </w:r>
      <w:r w:rsidR="00DE5184">
        <w:rPr>
          <w:rFonts w:hint="eastAsia"/>
          <w:sz w:val="28"/>
          <w:szCs w:val="28"/>
        </w:rPr>
        <w:t>代表：主要</w:t>
      </w:r>
      <w:r>
        <w:rPr>
          <w:rFonts w:hint="eastAsia"/>
          <w:sz w:val="28"/>
          <w:szCs w:val="28"/>
        </w:rPr>
        <w:t>提供健身指导</w:t>
      </w:r>
      <w:r w:rsidR="00DE5184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健身房</w:t>
      </w:r>
      <w:r w:rsidR="00DE5184"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</w:rPr>
        <w:t>健身房</w:t>
      </w:r>
      <w:r w:rsidR="00DE5184">
        <w:rPr>
          <w:rFonts w:hint="eastAsia"/>
          <w:sz w:val="28"/>
          <w:szCs w:val="28"/>
        </w:rPr>
        <w:t>需求、期望等；</w:t>
      </w:r>
    </w:p>
    <w:p w14:paraId="52782503" w14:textId="77777777" w:rsidR="00927EF6" w:rsidRDefault="00DE5184">
      <w:pPr>
        <w:pStyle w:val="a3"/>
      </w:pPr>
      <w:r>
        <w:rPr>
          <w:rFonts w:hint="eastAsia"/>
        </w:rPr>
        <w:t>资金</w:t>
      </w:r>
    </w:p>
    <w:p w14:paraId="6630C4F8" w14:textId="200B87FA" w:rsidR="00927EF6" w:rsidRDefault="00DE518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151E7A">
        <w:rPr>
          <w:rFonts w:hint="eastAsia"/>
          <w:sz w:val="28"/>
          <w:szCs w:val="28"/>
        </w:rPr>
        <w:t>健身房</w:t>
      </w:r>
      <w:r>
        <w:rPr>
          <w:rFonts w:hint="eastAsia"/>
          <w:sz w:val="28"/>
          <w:szCs w:val="28"/>
        </w:rPr>
        <w:t>扩充和宣传推广；</w:t>
      </w:r>
    </w:p>
    <w:p w14:paraId="780158F9" w14:textId="77777777" w:rsidR="00927EF6" w:rsidRDefault="00DE5184">
      <w:pPr>
        <w:pStyle w:val="a3"/>
      </w:pPr>
      <w:r>
        <w:rPr>
          <w:rFonts w:hint="eastAsia"/>
        </w:rPr>
        <w:t>设备</w:t>
      </w:r>
    </w:p>
    <w:p w14:paraId="66BF4476" w14:textId="77777777" w:rsidR="00927EF6" w:rsidRDefault="00DE51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52B25462" w14:textId="77777777" w:rsidR="00927EF6" w:rsidRDefault="00DE5184">
      <w:pPr>
        <w:pStyle w:val="a3"/>
      </w:pPr>
      <w:r>
        <w:rPr>
          <w:rFonts w:hint="eastAsia"/>
        </w:rPr>
        <w:t>设施</w:t>
      </w:r>
    </w:p>
    <w:p w14:paraId="1E5C1490" w14:textId="77777777" w:rsidR="00927EF6" w:rsidRDefault="00DE51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92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5E367" w14:textId="77777777" w:rsidR="00A55B1E" w:rsidRDefault="00A55B1E" w:rsidP="00F8587E">
      <w:r>
        <w:separator/>
      </w:r>
    </w:p>
  </w:endnote>
  <w:endnote w:type="continuationSeparator" w:id="0">
    <w:p w14:paraId="64C4FFAE" w14:textId="77777777" w:rsidR="00A55B1E" w:rsidRDefault="00A55B1E" w:rsidP="00F8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AB8E8" w14:textId="77777777" w:rsidR="00A55B1E" w:rsidRDefault="00A55B1E" w:rsidP="00F8587E">
      <w:r>
        <w:separator/>
      </w:r>
    </w:p>
  </w:footnote>
  <w:footnote w:type="continuationSeparator" w:id="0">
    <w:p w14:paraId="6D027E5F" w14:textId="77777777" w:rsidR="00A55B1E" w:rsidRDefault="00A55B1E" w:rsidP="00F85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53BD"/>
    <w:rsid w:val="0013061C"/>
    <w:rsid w:val="00134655"/>
    <w:rsid w:val="00134C0B"/>
    <w:rsid w:val="001421C3"/>
    <w:rsid w:val="00145774"/>
    <w:rsid w:val="00151E7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27EF6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55B1E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5184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587E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58522"/>
  <w15:docId w15:val="{05743227-45B3-4F17-A3E6-E6C14DEB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85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8587E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5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858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苏 韩</cp:lastModifiedBy>
  <cp:revision>12</cp:revision>
  <dcterms:created xsi:type="dcterms:W3CDTF">2012-08-13T06:57:00Z</dcterms:created>
  <dcterms:modified xsi:type="dcterms:W3CDTF">2020-11-15T13:22:00Z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