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京酱肉丝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135" cy="3531870"/>
            <wp:effectExtent l="0" t="0" r="5715" b="11430"/>
            <wp:docPr id="1" name="图片 1" descr="11080217336ea33a873d45f3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080217336ea33a873d45f3f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主配料:优质猪肉丝、葱丝</w:t>
      </w:r>
    </w:p>
    <w:p>
      <w:pPr>
        <w:pStyle w:val="2"/>
        <w:keepNext w:val="0"/>
        <w:keepLines w:val="0"/>
        <w:widowControl/>
        <w:suppressLineNumbers w:val="0"/>
      </w:pPr>
      <w:r>
        <w:t>酱爆口味:酱香味</w:t>
      </w:r>
    </w:p>
    <w:p>
      <w:pPr>
        <w:pStyle w:val="2"/>
        <w:keepNext w:val="0"/>
        <w:keepLines w:val="0"/>
        <w:widowControl/>
        <w:suppressLineNumbers w:val="0"/>
      </w:pPr>
      <w:r>
        <w:t>咸甜适中，酱香浓郁，美味独特。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鱼香肉丝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rPr>
          <w:rFonts w:hint="eastAsia"/>
          <w:lang w:val="en-US" w:eastAsia="zh-CN"/>
        </w:rPr>
        <w:drawing>
          <wp:inline distT="0" distB="0" distL="114300" distR="114300">
            <wp:extent cx="4572000" cy="2514600"/>
            <wp:effectExtent l="0" t="0" r="0" b="0"/>
            <wp:docPr id="4" name="图片 4" descr="U2285P868T65D1013F603DT20111117110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2285P868T65D1013F603DT201111171108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中文名</w:t>
      </w:r>
      <w:r>
        <w:rPr>
          <w:rFonts w:hint="eastAsia"/>
          <w:lang w:eastAsia="zh-CN"/>
        </w:rPr>
        <w:t>称：</w:t>
      </w:r>
      <w:r>
        <w:t>鱼香肉丝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分类</w:t>
      </w:r>
      <w:r>
        <w:rPr>
          <w:rFonts w:hint="eastAsia"/>
          <w:lang w:eastAsia="zh-CN"/>
        </w:rPr>
        <w:t>：</w:t>
      </w:r>
      <w:r>
        <w:t>川菜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口味</w:t>
      </w:r>
      <w:r>
        <w:rPr>
          <w:rFonts w:hint="eastAsia"/>
          <w:lang w:eastAsia="zh-CN"/>
        </w:rPr>
        <w:t>：</w:t>
      </w:r>
      <w:r>
        <w:t>咸甜、鱼香味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主要食材</w:t>
      </w:r>
      <w:r>
        <w:rPr>
          <w:rFonts w:hint="eastAsia"/>
          <w:lang w:eastAsia="zh-CN"/>
        </w:rPr>
        <w:t>：</w:t>
      </w:r>
      <w:r>
        <w:t>猪肉、水发玉兰片,木耳、泡红椒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宫保鸡丁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  <w:r>
        <w:rPr>
          <w:rFonts w:hint="eastAsia"/>
          <w:lang w:val="en-US" w:eastAsia="zh-CN"/>
        </w:rPr>
        <w:drawing>
          <wp:inline distT="0" distB="0" distL="114300" distR="114300">
            <wp:extent cx="4572000" cy="2514600"/>
            <wp:effectExtent l="0" t="0" r="0" b="0"/>
            <wp:docPr id="5" name="图片 5" descr="U2285P868T65D1013F603DT20111117110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2285P868T65D1013F603DT201111171108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中文名称</w:t>
      </w:r>
      <w:r>
        <w:rPr>
          <w:rFonts w:hint="eastAsia"/>
          <w:lang w:eastAsia="zh-CN"/>
        </w:rPr>
        <w:t>：</w:t>
      </w:r>
      <w:r>
        <w:t>宫保鸡丁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口    味</w:t>
      </w:r>
      <w:r>
        <w:rPr>
          <w:rFonts w:hint="eastAsia"/>
          <w:lang w:eastAsia="zh-CN"/>
        </w:rPr>
        <w:t>：</w:t>
      </w:r>
      <w:r>
        <w:t>干，香，甜，辣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分    类</w:t>
      </w:r>
      <w:r>
        <w:rPr>
          <w:rFonts w:hint="eastAsia"/>
          <w:lang w:eastAsia="zh-CN"/>
        </w:rPr>
        <w:t>：</w:t>
      </w:r>
      <w:r>
        <w:t>川菜，鲁菜，北京菜，贵州菜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主要食材</w:t>
      </w:r>
      <w:r>
        <w:rPr>
          <w:rFonts w:hint="eastAsia"/>
          <w:lang w:eastAsia="zh-CN"/>
        </w:rPr>
        <w:t>：</w:t>
      </w:r>
      <w:r>
        <w:t>鸡肉，辣椒，花生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麻婆豆腐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52950" cy="2893060"/>
            <wp:effectExtent l="0" t="0" r="0" b="2540"/>
            <wp:docPr id="7" name="图片 7" descr="86X58PICa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6X58PICar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eastAsia"/>
          <w:lang w:val="en-US" w:eastAsia="zh-CN"/>
        </w:rPr>
        <w:t xml:space="preserve">      </w:t>
      </w:r>
      <w:r>
        <w:t>名称</w:t>
      </w:r>
      <w:r>
        <w:rPr>
          <w:rFonts w:hint="eastAsia"/>
          <w:lang w:eastAsia="zh-CN"/>
        </w:rPr>
        <w:t>：</w:t>
      </w:r>
      <w:r>
        <w:t>麻婆豆腐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eastAsia"/>
          <w:lang w:val="en-US" w:eastAsia="zh-CN"/>
        </w:rPr>
        <w:t xml:space="preserve">      </w:t>
      </w:r>
      <w:r>
        <w:t>口    味</w:t>
      </w:r>
      <w:r>
        <w:rPr>
          <w:rFonts w:hint="eastAsia"/>
          <w:lang w:eastAsia="zh-CN"/>
        </w:rPr>
        <w:t>：</w:t>
      </w:r>
      <w:r>
        <w:t xml:space="preserve">麻辣味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eastAsia"/>
          <w:lang w:val="en-US" w:eastAsia="zh-CN"/>
        </w:rPr>
        <w:t xml:space="preserve">      </w:t>
      </w:r>
      <w:r>
        <w:t>分    类</w:t>
      </w:r>
      <w:r>
        <w:rPr>
          <w:rFonts w:hint="eastAsia"/>
          <w:lang w:eastAsia="zh-CN"/>
        </w:rPr>
        <w:t>：</w:t>
      </w:r>
      <w:r>
        <w:fldChar w:fldCharType="begin"/>
      </w:r>
      <w:r>
        <w:instrText xml:space="preserve"> HYPERLINK "http://baike.so.com/doc/5386137-5622587.html" \t "http://baike.so.com/doc/_blank" </w:instrText>
      </w:r>
      <w:r>
        <w:fldChar w:fldCharType="separate"/>
      </w:r>
      <w:r>
        <w:rPr>
          <w:rStyle w:val="4"/>
        </w:rPr>
        <w:t>川菜</w:t>
      </w:r>
      <w:r>
        <w:fldChar w:fldCharType="end"/>
      </w:r>
      <w:r>
        <w:t xml:space="preserve">，蜀菜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eastAsia"/>
          <w:lang w:val="en-US" w:eastAsia="zh-CN"/>
        </w:rPr>
        <w:t xml:space="preserve">      </w:t>
      </w:r>
      <w:r>
        <w:t>主要食材</w:t>
      </w:r>
      <w:r>
        <w:rPr>
          <w:rFonts w:hint="eastAsia"/>
          <w:lang w:eastAsia="zh-CN"/>
        </w:rPr>
        <w:t>：</w:t>
      </w:r>
      <w:r>
        <w:t xml:space="preserve">豆腐，肉末，辣椒，花椒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eastAsia"/>
          <w:lang w:val="en-US" w:eastAsia="zh-CN"/>
        </w:rPr>
        <w:t xml:space="preserve">      </w:t>
      </w:r>
      <w:r>
        <w:t>特    色</w:t>
      </w:r>
      <w:r>
        <w:rPr>
          <w:rFonts w:hint="eastAsia"/>
          <w:lang w:eastAsia="zh-CN"/>
        </w:rPr>
        <w:t>：</w:t>
      </w:r>
      <w:r>
        <w:t xml:space="preserve">麻、辣、烫、香、酥、嫩、鲜、活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水煮肉片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637280"/>
            <wp:effectExtent l="0" t="0" r="8890" b="1270"/>
            <wp:docPr id="8" name="图片 8" descr="2482394_14294407182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482394_142944071825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eastAsia"/>
          <w:lang w:val="en-US" w:eastAsia="zh-CN"/>
        </w:rPr>
        <w:t xml:space="preserve">      </w:t>
      </w:r>
      <w:r>
        <w:t>名称</w:t>
      </w:r>
      <w:r>
        <w:rPr>
          <w:rFonts w:hint="eastAsia"/>
          <w:lang w:eastAsia="zh-CN"/>
        </w:rPr>
        <w:t>：</w:t>
      </w:r>
      <w:r>
        <w:t>水煮肉片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eastAsia"/>
          <w:lang w:val="en-US" w:eastAsia="zh-CN"/>
        </w:rPr>
        <w:t xml:space="preserve">      </w:t>
      </w:r>
      <w:r>
        <w:t>分类</w:t>
      </w:r>
      <w:r>
        <w:rPr>
          <w:rFonts w:hint="eastAsia"/>
          <w:lang w:eastAsia="zh-CN"/>
        </w:rPr>
        <w:t>：</w:t>
      </w:r>
      <w:r>
        <w:t>川菜,传统菜式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eastAsia"/>
          <w:lang w:val="en-US" w:eastAsia="zh-CN"/>
        </w:rPr>
        <w:t xml:space="preserve">      </w:t>
      </w:r>
      <w:r>
        <w:t>口味</w:t>
      </w:r>
      <w:r>
        <w:rPr>
          <w:rFonts w:hint="eastAsia"/>
          <w:lang w:eastAsia="zh-CN"/>
        </w:rPr>
        <w:t>：</w:t>
      </w:r>
      <w:r>
        <w:t>麻、辣、鲜、烫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eastAsia"/>
          <w:lang w:val="en-US" w:eastAsia="zh-CN"/>
        </w:rPr>
        <w:t xml:space="preserve">      </w:t>
      </w:r>
      <w:r>
        <w:t>主要食材</w:t>
      </w:r>
      <w:r>
        <w:rPr>
          <w:rFonts w:hint="eastAsia"/>
          <w:lang w:eastAsia="zh-CN"/>
        </w:rPr>
        <w:t>：</w:t>
      </w:r>
      <w:r>
        <w:t>猪里脊肉</w:t>
      </w:r>
      <w:r>
        <w:rPr>
          <w:rFonts w:hint="eastAsia"/>
          <w:lang w:eastAsia="zh-CN"/>
        </w:rPr>
        <w:t>、</w:t>
      </w:r>
      <w:r>
        <w:t>白菜</w:t>
      </w:r>
      <w:r>
        <w:rPr>
          <w:rFonts w:hint="eastAsia"/>
          <w:lang w:eastAsia="zh-CN"/>
        </w:rPr>
        <w:t>、</w:t>
      </w:r>
      <w:r>
        <w:t>瘦肉、鸡蛋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eastAsia"/>
          <w:lang w:val="en-US" w:eastAsia="zh-CN"/>
        </w:rPr>
        <w:t xml:space="preserve">      </w:t>
      </w:r>
      <w:r>
        <w:t>主要调料</w:t>
      </w:r>
      <w:r>
        <w:rPr>
          <w:rFonts w:hint="eastAsia"/>
          <w:lang w:eastAsia="zh-CN"/>
        </w:rPr>
        <w:t>：</w:t>
      </w:r>
      <w:r>
        <w:t>豆瓣酱、胡椒、辣椒、花椒、淀粉</w:t>
      </w: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numPr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0955"/>
    <w:multiLevelType w:val="singleLevel"/>
    <w:tmpl w:val="586B095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734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MI_Viewer</dc:creator>
  <cp:lastModifiedBy>MI_Viewer</cp:lastModifiedBy>
  <dcterms:modified xsi:type="dcterms:W3CDTF">2017-01-03T02:32:25Z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