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VirtIO Bl</w:t>
      </w:r>
      <w:r>
        <w:rPr>
          <w:rFonts w:eastAsia="等线" w:ascii="Arial" w:cs="Arial" w:hAnsi="Arial"/>
          <w:b w:val="true"/>
          <w:sz w:val="52"/>
        </w:rPr>
        <w:t>oc</w:t>
      </w:r>
      <w:r>
        <w:rPr>
          <w:rFonts w:eastAsia="等线" w:ascii="Arial" w:cs="Arial" w:hAnsi="Arial"/>
          <w:b w:val="true"/>
          <w:sz w:val="52"/>
        </w:rPr>
        <w:t>k</w:t>
      </w:r>
    </w:p>
    <w:p>
      <w:pPr>
        <w:pStyle w:val="2"/>
        <w:spacing w:before="320" w:after="120" w:line="288" w:lineRule="auto"/>
        <w:ind w:left="0"/>
        <w:jc w:val="left"/>
        <w:outlineLvl w:val="1"/>
      </w:pPr>
      <w:r>
        <w:rPr>
          <w:rFonts w:eastAsia="等线" w:ascii="Arial" w:cs="Arial" w:hAnsi="Arial"/>
          <w:b w:val="true"/>
          <w:sz w:val="32"/>
        </w:rPr>
        <w:t>1 背景</w:t>
      </w:r>
    </w:p>
    <w:p>
      <w:pPr>
        <w:spacing w:before="120" w:after="120" w:line="288" w:lineRule="auto"/>
        <w:ind w:left="0"/>
        <w:jc w:val="left"/>
      </w:pPr>
      <w:r>
        <w:rPr>
          <w:rFonts w:eastAsia="等线" w:ascii="Arial" w:cs="Arial" w:hAnsi="Arial"/>
          <w:sz w:val="22"/>
        </w:rPr>
        <w:t>见</w:t>
      </w:r>
      <w:hyperlink r:id="rId4">
        <w:r>
          <w:rPr>
            <w:rFonts w:eastAsia="等线" w:ascii="Arial" w:cs="Arial" w:hAnsi="Arial"/>
            <w:color w:val="3370ff"/>
            <w:sz w:val="22"/>
          </w:rPr>
          <w:t>VirtIO介绍</w:t>
        </w:r>
      </w:hyperlink>
      <w:r>
        <w:rPr>
          <w:rFonts w:eastAsia="等线" w:ascii="Arial" w:cs="Arial" w:hAnsi="Arial"/>
          <w:sz w:val="22"/>
        </w:rPr>
        <w:t xml:space="preserve"> </w:t>
      </w:r>
      <w:hyperlink r:id="rId5">
        <w:r>
          <w:rPr>
            <w:rFonts w:eastAsia="等线" w:ascii="Arial" w:cs="Arial" w:hAnsi="Arial"/>
            <w:color w:val="3370ff"/>
            <w:sz w:val="22"/>
          </w:rPr>
          <w:t>VirtIO框架</w:t>
        </w:r>
      </w:hyperlink>
    </w:p>
    <w:p>
      <w:pPr>
        <w:pStyle w:val="2"/>
        <w:spacing w:before="320" w:after="120" w:line="288" w:lineRule="auto"/>
        <w:ind w:left="0"/>
        <w:jc w:val="left"/>
        <w:outlineLvl w:val="1"/>
      </w:pPr>
      <w:r>
        <w:rPr>
          <w:rFonts w:eastAsia="等线" w:ascii="Arial" w:cs="Arial" w:hAnsi="Arial"/>
          <w:b w:val="true"/>
          <w:sz w:val="32"/>
        </w:rPr>
        <w:t>2 使用方法</w:t>
      </w:r>
    </w:p>
    <w:p>
      <w:pPr>
        <w:spacing w:before="120" w:after="120" w:line="288" w:lineRule="auto"/>
        <w:ind w:left="0"/>
        <w:jc w:val="left"/>
      </w:pPr>
      <w:r>
        <w:rPr>
          <w:rFonts w:eastAsia="等线" w:ascii="Arial" w:cs="Arial" w:hAnsi="Arial"/>
          <w:sz w:val="22"/>
        </w:rPr>
        <w:t>见</w:t>
      </w:r>
      <w:hyperlink r:id="rId6">
        <w:r>
          <w:rPr>
            <w:rFonts w:eastAsia="等线" w:ascii="Arial" w:cs="Arial" w:hAnsi="Arial"/>
            <w:color w:val="3370ff"/>
            <w:sz w:val="22"/>
          </w:rPr>
          <w:t>VirtIO-Block</w:t>
        </w:r>
      </w:hyperlink>
    </w:p>
    <w:p>
      <w:pPr>
        <w:pStyle w:val="2"/>
        <w:spacing w:before="320" w:after="120" w:line="288" w:lineRule="auto"/>
        <w:ind w:left="0"/>
        <w:jc w:val="left"/>
        <w:outlineLvl w:val="1"/>
      </w:pPr>
      <w:r>
        <w:rPr>
          <w:rFonts w:eastAsia="等线" w:ascii="Arial" w:cs="Arial" w:hAnsi="Arial"/>
          <w:b w:val="true"/>
          <w:sz w:val="32"/>
        </w:rPr>
        <w:t>3 代码实现</w:t>
      </w:r>
    </w:p>
    <w:p>
      <w:pPr>
        <w:pStyle w:val="3"/>
        <w:spacing w:before="300" w:after="120" w:line="288" w:lineRule="auto"/>
        <w:ind w:left="0"/>
        <w:jc w:val="left"/>
        <w:outlineLvl w:val="2"/>
      </w:pPr>
      <w:r>
        <w:rPr>
          <w:rFonts w:eastAsia="等线" w:ascii="Arial" w:cs="Arial" w:hAnsi="Arial"/>
          <w:b w:val="true"/>
          <w:sz w:val="30"/>
        </w:rPr>
        <w:t xml:space="preserve">3.1 Virtio </w:t>
      </w:r>
      <w:r>
        <w:rPr>
          <w:rFonts w:eastAsia="等线" w:ascii="Arial" w:cs="Arial" w:hAnsi="Arial"/>
          <w:b w:val="true"/>
          <w:sz w:val="30"/>
        </w:rPr>
        <w:t>Spec</w:t>
      </w:r>
    </w:p>
    <w:p>
      <w:pPr>
        <w:pStyle w:val="4"/>
        <w:spacing w:before="260" w:after="120" w:line="288" w:lineRule="auto"/>
        <w:ind w:left="0"/>
        <w:jc w:val="left"/>
        <w:outlineLvl w:val="3"/>
      </w:pPr>
      <w:r>
        <w:rPr>
          <w:rFonts w:eastAsia="等线" w:ascii="Arial" w:cs="Arial" w:hAnsi="Arial"/>
          <w:b w:val="true"/>
          <w:sz w:val="28"/>
        </w:rPr>
        <w:t>3.1.1 设备的</w:t>
      </w:r>
      <w:r>
        <w:rPr>
          <w:rFonts w:eastAsia="等线" w:ascii="Arial" w:cs="Arial" w:hAnsi="Arial"/>
          <w:b w:val="true"/>
          <w:sz w:val="28"/>
        </w:rPr>
        <w:t>ID</w:t>
      </w:r>
      <w:r>
        <w:rPr>
          <w:rFonts w:eastAsia="等线" w:ascii="Arial" w:cs="Arial" w:hAnsi="Arial"/>
          <w:b w:val="true"/>
          <w:sz w:val="28"/>
        </w:rPr>
        <w:t>和Virtqueue的数量</w:t>
      </w:r>
    </w:p>
    <w:p>
      <w:pPr>
        <w:spacing w:before="120" w:after="120" w:line="288" w:lineRule="auto"/>
        <w:ind w:left="0"/>
        <w:jc w:val="left"/>
      </w:pPr>
      <w:r>
        <w:rPr>
          <w:rFonts w:eastAsia="等线" w:ascii="Arial" w:cs="Arial" w:hAnsi="Arial"/>
          <w:sz w:val="22"/>
        </w:rPr>
        <w:t xml:space="preserve">实现virtio </w:t>
      </w:r>
      <w:r>
        <w:rPr>
          <w:rFonts w:eastAsia="等线" w:ascii="Arial" w:cs="Arial" w:hAnsi="Arial"/>
          <w:sz w:val="22"/>
        </w:rPr>
        <w:t>driver</w:t>
      </w:r>
      <w:r>
        <w:rPr>
          <w:rFonts w:eastAsia="等线" w:ascii="Arial" w:cs="Arial" w:hAnsi="Arial"/>
          <w:sz w:val="22"/>
        </w:rPr>
        <w:t>的第一步是根据virtio的</w:t>
      </w:r>
      <w:r>
        <w:rPr>
          <w:rFonts w:eastAsia="等线" w:ascii="Arial" w:cs="Arial" w:hAnsi="Arial"/>
          <w:sz w:val="22"/>
        </w:rPr>
        <w:t>spec</w:t>
      </w:r>
      <w:r>
        <w:rPr>
          <w:rFonts w:eastAsia="等线" w:ascii="Arial" w:cs="Arial" w:hAnsi="Arial"/>
          <w:sz w:val="22"/>
        </w:rPr>
        <w:t xml:space="preserve">: </w:t>
      </w:r>
      <w:r>
        <w:rPr>
          <w:rFonts w:eastAsia="等线" w:ascii="Arial" w:cs="Arial" w:hAnsi="Arial"/>
          <w:sz w:val="22"/>
        </w:rPr>
        <w:t>https://docs.oasis-open.org/virtio/virtio/v1.2/csd01/virtio-v1.2-csd01.pdf</w:t>
      </w:r>
    </w:p>
    <w:p>
      <w:pPr>
        <w:spacing w:before="120" w:after="120" w:line="288" w:lineRule="auto"/>
        <w:ind w:left="0"/>
        <w:jc w:val="left"/>
      </w:pPr>
      <w:r>
        <w:rPr>
          <w:rFonts w:eastAsia="等线" w:ascii="Arial" w:cs="Arial" w:hAnsi="Arial"/>
          <w:sz w:val="22"/>
        </w:rPr>
        <w:t>获取对应device的</w:t>
      </w:r>
      <w:r>
        <w:rPr>
          <w:rFonts w:eastAsia="等线" w:ascii="Arial" w:cs="Arial" w:hAnsi="Arial"/>
          <w:sz w:val="22"/>
        </w:rPr>
        <w:t>ID</w:t>
      </w:r>
      <w:r>
        <w:rPr>
          <w:rFonts w:eastAsia="等线" w:ascii="Arial" w:cs="Arial" w:hAnsi="Arial"/>
          <w:sz w:val="22"/>
        </w:rPr>
        <w:t>，virtqueue的个数和交互的格式，如下：</w:t>
      </w:r>
    </w:p>
    <w:p>
      <w:pPr>
        <w:spacing w:before="120" w:after="120" w:line="288" w:lineRule="auto"/>
        <w:ind w:left="0"/>
        <w:jc w:val="center"/>
      </w:pPr>
      <w:r>
        <w:drawing>
          <wp:inline distT="0" distR="0" distB="0" distL="0">
            <wp:extent cx="5257800" cy="24098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7"/>
                    <a:stretch>
                      <a:fillRect/>
                    </a:stretch>
                  </pic:blipFill>
                  <pic:spPr>
                    <a:xfrm>
                      <a:off x="0" y="0"/>
                      <a:ext cx="5257800" cy="24098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可以得到Block Device的</w:t>
      </w:r>
      <w:r>
        <w:rPr>
          <w:rFonts w:eastAsia="等线" w:ascii="Arial" w:cs="Arial" w:hAnsi="Arial"/>
          <w:sz w:val="22"/>
        </w:rPr>
        <w:t>Device ID</w:t>
      </w:r>
      <w:r>
        <w:rPr>
          <w:rFonts w:eastAsia="等线" w:ascii="Arial" w:cs="Arial" w:hAnsi="Arial"/>
          <w:sz w:val="22"/>
        </w:rPr>
        <w:t>是2，Virtqueue最小支持0，最大数量N由virtio_blk_config中的num_queues来确定，见下方</w:t>
      </w:r>
    </w:p>
    <w:p>
      <w:pPr>
        <w:pStyle w:val="4"/>
        <w:spacing w:before="260" w:after="120" w:line="288" w:lineRule="auto"/>
        <w:ind w:left="0"/>
        <w:jc w:val="left"/>
        <w:outlineLvl w:val="3"/>
      </w:pPr>
      <w:r>
        <w:rPr>
          <w:rFonts w:eastAsia="等线" w:ascii="Arial" w:cs="Arial" w:hAnsi="Arial"/>
          <w:b w:val="true"/>
          <w:sz w:val="28"/>
        </w:rPr>
        <w:t xml:space="preserve">3.1.2 Virtio Block </w:t>
      </w:r>
      <w:r>
        <w:rPr>
          <w:rFonts w:eastAsia="等线" w:ascii="Arial" w:cs="Arial" w:hAnsi="Arial"/>
          <w:b w:val="true"/>
          <w:sz w:val="28"/>
        </w:rPr>
        <w:t>Config</w:t>
      </w:r>
    </w:p>
    <w:p>
      <w:pPr>
        <w:spacing w:before="120" w:after="120" w:line="288" w:lineRule="auto"/>
        <w:ind w:left="0"/>
        <w:jc w:val="center"/>
      </w:pPr>
      <w:r>
        <w:drawing>
          <wp:inline distT="0" distR="0" distB="0" distL="0">
            <wp:extent cx="5257800" cy="49339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8"/>
                    <a:stretch>
                      <a:fillRect/>
                    </a:stretch>
                  </pic:blipFill>
                  <pic:spPr>
                    <a:xfrm>
                      <a:off x="0" y="0"/>
                      <a:ext cx="5257800" cy="4933950"/>
                    </a:xfrm>
                    <a:prstGeom prst="rect">
                      <a:avLst/>
                    </a:prstGeom>
                  </pic:spPr>
                </pic:pic>
              </a:graphicData>
            </a:graphic>
          </wp:inline>
        </w:drawing>
      </w:r>
    </w:p>
    <w:p>
      <w:pPr>
        <w:pStyle w:val="4"/>
        <w:spacing w:before="260" w:after="120" w:line="288" w:lineRule="auto"/>
        <w:ind w:left="0"/>
        <w:jc w:val="left"/>
        <w:outlineLvl w:val="3"/>
      </w:pPr>
      <w:r>
        <w:rPr>
          <w:rFonts w:eastAsia="等线" w:ascii="Arial" w:cs="Arial" w:hAnsi="Arial"/>
          <w:b w:val="true"/>
          <w:sz w:val="28"/>
        </w:rPr>
        <w:t>3.1.3 交互方式</w:t>
      </w:r>
    </w:p>
    <w:p>
      <w:pPr>
        <w:spacing w:before="120" w:after="120" w:line="288" w:lineRule="auto"/>
        <w:ind w:left="0"/>
        <w:jc w:val="left"/>
      </w:pPr>
      <w:r>
        <w:rPr>
          <w:rFonts w:eastAsia="等线" w:ascii="Arial" w:cs="Arial" w:hAnsi="Arial"/>
          <w:sz w:val="22"/>
        </w:rPr>
        <w:t>5.2.6这一章有说明具体的交互方式，</w:t>
      </w:r>
      <w:r>
        <w:rPr>
          <w:rFonts w:eastAsia="等线" w:ascii="Arial" w:cs="Arial" w:hAnsi="Arial"/>
          <w:sz w:val="22"/>
        </w:rPr>
        <w:t>driver</w:t>
      </w:r>
      <w:r>
        <w:rPr>
          <w:rFonts w:eastAsia="等线" w:ascii="Arial" w:cs="Arial" w:hAnsi="Arial"/>
          <w:sz w:val="22"/>
        </w:rPr>
        <w:t>通过发送一个virtio_blk_req到device侧，然后device收到request后，将对应的状态和数据填充到buffer中后，返回给driver</w:t>
      </w:r>
    </w:p>
    <w:p>
      <w:pPr>
        <w:spacing w:before="120" w:after="120" w:line="288" w:lineRule="auto"/>
        <w:ind w:left="0"/>
        <w:jc w:val="center"/>
      </w:pPr>
      <w:r>
        <w:drawing>
          <wp:inline distT="0" distR="0" distB="0" distL="0">
            <wp:extent cx="5257800" cy="37623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9"/>
                    <a:stretch>
                      <a:fillRect/>
                    </a:stretch>
                  </pic:blipFill>
                  <pic:spPr>
                    <a:xfrm>
                      <a:off x="0" y="0"/>
                      <a:ext cx="5257800" cy="3762375"/>
                    </a:xfrm>
                    <a:prstGeom prst="rect">
                      <a:avLst/>
                    </a:prstGeom>
                  </pic:spPr>
                </pic:pic>
              </a:graphicData>
            </a:graphic>
          </wp:inline>
        </w:drawing>
      </w:r>
    </w:p>
    <w:p>
      <w:pPr>
        <w:pStyle w:val="3"/>
        <w:spacing w:before="300" w:after="120" w:line="288" w:lineRule="auto"/>
        <w:ind w:left="0"/>
        <w:jc w:val="left"/>
        <w:outlineLvl w:val="2"/>
      </w:pPr>
      <w:r>
        <w:rPr>
          <w:rFonts w:eastAsia="等线" w:ascii="Arial" w:cs="Arial" w:hAnsi="Arial"/>
          <w:b w:val="true"/>
          <w:sz w:val="30"/>
        </w:rPr>
        <w:t xml:space="preserve">3.2 </w:t>
      </w:r>
      <w:r>
        <w:rPr>
          <w:rFonts w:eastAsia="等线" w:ascii="Arial" w:cs="Arial" w:hAnsi="Arial"/>
          <w:b w:val="true"/>
          <w:sz w:val="30"/>
        </w:rPr>
        <w:t>驱动</w:t>
      </w:r>
      <w:r>
        <w:rPr>
          <w:rFonts w:eastAsia="等线" w:ascii="Arial" w:cs="Arial" w:hAnsi="Arial"/>
          <w:b w:val="true"/>
          <w:sz w:val="30"/>
        </w:rPr>
        <w:t>注册</w:t>
      </w:r>
    </w:p>
    <w:p>
      <w:pPr>
        <w:spacing w:before="120" w:after="120" w:line="288" w:lineRule="auto"/>
        <w:ind w:left="0"/>
        <w:jc w:val="left"/>
      </w:pPr>
      <w:r>
        <w:rPr>
          <w:rFonts w:eastAsia="等线" w:ascii="Arial" w:cs="Arial" w:hAnsi="Arial"/>
          <w:sz w:val="22"/>
        </w:rPr>
        <w:t>实现如下的</w:t>
      </w:r>
      <w:r>
        <w:rPr>
          <w:rFonts w:eastAsia="Consolas" w:ascii="Consolas" w:cs="Consolas" w:hAnsi="Consolas"/>
          <w:sz w:val="22"/>
          <w:shd w:fill="EFF0F1"/>
        </w:rPr>
        <w:t>struct virtio_driver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struct virtio_driver g_virtio_blk_driver =</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LIST_INITIAL_VALUE(g_virtio_blk_driver.node), /* node */</w:t>
            </w:r>
            <w:r>
              <w:rPr>
                <w:rFonts w:eastAsia="Consolas" w:ascii="Consolas" w:cs="Consolas" w:hAnsi="Consolas"/>
                <w:color w:val="2ea121"/>
                <w:sz w:val="22"/>
                <w:shd w:fill="bbbfc4"/>
              </w:rPr>
              <w:br/>
            </w:r>
            <w:r>
              <w:rPr>
                <w:rFonts w:eastAsia="Consolas" w:ascii="Consolas" w:cs="Consolas" w:hAnsi="Consolas"/>
                <w:sz w:val="22"/>
              </w:rPr>
              <w:t xml:space="preserve">  VIRTIO_ID_BLOCK,                              /* device id */</w:t>
            </w:r>
            <w:r>
              <w:rPr>
                <w:rFonts w:eastAsia="Consolas" w:ascii="Consolas" w:cs="Consolas" w:hAnsi="Consolas"/>
                <w:color w:val="2ea121"/>
                <w:sz w:val="22"/>
                <w:shd w:fill="bbbfc4"/>
              </w:rPr>
              <w:br/>
            </w:r>
            <w:r>
              <w:rPr>
                <w:rFonts w:eastAsia="Consolas" w:ascii="Consolas" w:cs="Consolas" w:hAnsi="Consolas"/>
                <w:sz w:val="22"/>
              </w:rPr>
              <w:t xml:space="preserve">  virtio_blk_probe,                             /* probe */</w:t>
            </w:r>
            <w:r>
              <w:rPr>
                <w:rFonts w:eastAsia="Consolas" w:ascii="Consolas" w:cs="Consolas" w:hAnsi="Consolas"/>
                <w:color w:val="2ea121"/>
                <w:sz w:val="22"/>
                <w:shd w:fill="bbbfc4"/>
              </w:rPr>
              <w:br/>
            </w:r>
            <w:r>
              <w:rPr>
                <w:rFonts w:eastAsia="Consolas" w:ascii="Consolas" w:cs="Consolas" w:hAnsi="Consolas"/>
                <w:sz w:val="22"/>
              </w:rPr>
              <w:t xml:space="preserve">  virtio_blk_remove,                            /* remove */</w:t>
            </w:r>
            <w:r>
              <w:rPr>
                <w:rFonts w:eastAsia="Consolas" w:ascii="Consolas" w:cs="Consolas" w:hAnsi="Consolas"/>
                <w:color w:val="2ea121"/>
                <w:sz w:val="22"/>
                <w:shd w:fill="bbbfc4"/>
              </w:rPr>
              <w:br/>
            </w:r>
            <w:r>
              <w:rPr>
                <w:rFonts w:eastAsia="Consolas" w:ascii="Consolas" w:cs="Consolas" w:hAnsi="Consolas"/>
                <w:sz w:val="22"/>
              </w:rPr>
              <w:t>};</w:t>
              <w:br/>
              <w:br/>
              <w:t>/* virtio_register_blk_driver()被virtio框架显式调用 */</w:t>
              <w:br/>
            </w:r>
            <w:r>
              <w:rPr>
                <w:rFonts w:eastAsia="Consolas" w:ascii="Consolas" w:cs="Consolas" w:hAnsi="Consolas"/>
                <w:sz w:val="22"/>
              </w:rPr>
              <w:t>int virtio_register_blk_driver(void)</w:t>
            </w:r>
            <w:r>
              <w:rPr>
                <w:rFonts w:eastAsia="Consolas" w:ascii="Consolas" w:cs="Consolas" w:hAnsi="Consolas"/>
                <w:color w:val="8f959e"/>
                <w:sz w:val="22"/>
                <w:shd w:fill="bbbfc4"/>
              </w:rPr>
              <w:br/>
            </w:r>
            <w:r>
              <w:rPr>
                <w:rFonts w:eastAsia="Consolas" w:ascii="Consolas" w:cs="Consolas" w:hAnsi="Consolas"/>
                <w:sz w:val="22"/>
              </w:rPr>
              <w:t>{</w:t>
            </w:r>
            <w:r>
              <w:rPr>
                <w:rFonts w:eastAsia="Consolas" w:ascii="Consolas" w:cs="Consolas" w:hAnsi="Consolas"/>
                <w:color w:val="8f959e"/>
                <w:sz w:val="22"/>
                <w:shd w:fill="bbbfc4"/>
              </w:rPr>
              <w:br/>
            </w:r>
            <w:r>
              <w:rPr>
                <w:rFonts w:eastAsia="Consolas" w:ascii="Consolas" w:cs="Consolas" w:hAnsi="Consolas"/>
                <w:sz w:val="22"/>
              </w:rPr>
              <w:t xml:space="preserve">  return virtio_register_driver(&amp;g_virtio_blk_driver);</w:t>
            </w:r>
            <w:r>
              <w:rPr>
                <w:rFonts w:eastAsia="Consolas" w:ascii="Consolas" w:cs="Consolas" w:hAnsi="Consolas"/>
                <w:color w:val="8f959e"/>
                <w:sz w:val="22"/>
                <w:shd w:fill="bbbfc4"/>
              </w:rP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将</w:t>
      </w:r>
      <w:r>
        <w:rPr>
          <w:rFonts w:eastAsia="等线" w:ascii="Arial" w:cs="Arial" w:hAnsi="Arial"/>
          <w:sz w:val="22"/>
        </w:rPr>
        <w:t>driver</w:t>
      </w:r>
      <w:r>
        <w:rPr>
          <w:rFonts w:eastAsia="等线" w:ascii="Arial" w:cs="Arial" w:hAnsi="Arial"/>
          <w:sz w:val="22"/>
        </w:rPr>
        <w:t>注册到virtio-bus中，有对应的设备时，会自动匹配后回调</w:t>
      </w:r>
      <w:r>
        <w:rPr>
          <w:rFonts w:eastAsia="等线" w:ascii="Arial" w:cs="Arial" w:hAnsi="Arial"/>
          <w:sz w:val="22"/>
        </w:rPr>
        <w:t>驱动</w:t>
      </w:r>
      <w:r>
        <w:rPr>
          <w:rFonts w:eastAsia="等线" w:ascii="Arial" w:cs="Arial" w:hAnsi="Arial"/>
          <w:sz w:val="22"/>
        </w:rPr>
        <w:t>的virtio_blk_probe()函数</w:t>
      </w:r>
    </w:p>
    <w:p>
      <w:pPr>
        <w:pStyle w:val="3"/>
        <w:spacing w:before="300" w:after="120" w:line="288" w:lineRule="auto"/>
        <w:ind w:left="0"/>
        <w:jc w:val="left"/>
        <w:outlineLvl w:val="2"/>
      </w:pPr>
      <w:r>
        <w:rPr>
          <w:rFonts w:eastAsia="等线" w:ascii="Arial" w:cs="Arial" w:hAnsi="Arial"/>
          <w:b w:val="true"/>
          <w:sz w:val="30"/>
        </w:rPr>
        <w:t>3.2 工作流程</w:t>
      </w:r>
    </w:p>
    <w:p>
      <w:pPr>
        <w:spacing w:before="120" w:after="120" w:line="288" w:lineRule="auto"/>
        <w:ind w:left="0"/>
        <w:jc w:val="left"/>
      </w:pPr>
      <w:r>
        <w:rPr>
          <w:rFonts w:eastAsia="等线" w:ascii="Arial" w:cs="Arial" w:hAnsi="Arial"/>
          <w:sz w:val="22"/>
        </w:rPr>
        <w:t xml:space="preserve">这里简要描述virtio-blk </w:t>
      </w:r>
      <w:r>
        <w:rPr>
          <w:rFonts w:eastAsia="等线" w:ascii="Arial" w:cs="Arial" w:hAnsi="Arial"/>
          <w:sz w:val="22"/>
        </w:rPr>
        <w:t>driver</w:t>
      </w:r>
      <w:r>
        <w:rPr>
          <w:rFonts w:eastAsia="等线" w:ascii="Arial" w:cs="Arial" w:hAnsi="Arial"/>
          <w:sz w:val="22"/>
        </w:rPr>
        <w:t>和device的交互流程，主要针对读写过程，</w:t>
      </w:r>
      <w:r>
        <w:rPr>
          <w:rFonts w:eastAsia="等线" w:ascii="Arial" w:cs="Arial" w:hAnsi="Arial"/>
          <w:sz w:val="22"/>
        </w:rPr>
        <w:t>流程图</w:t>
      </w:r>
      <w:r>
        <w:rPr>
          <w:rFonts w:eastAsia="等线" w:ascii="Arial" w:cs="Arial" w:hAnsi="Arial"/>
          <w:sz w:val="22"/>
        </w:rPr>
        <w:t>如下：</w:t>
      </w:r>
    </w:p>
    <w:p>
      <w:pPr>
        <w:spacing w:before="120" w:after="120" w:line="288" w:lineRule="auto"/>
        <w:ind w:left="0"/>
        <w:jc w:val="center"/>
      </w:pPr>
      <w:r>
        <w:drawing>
          <wp:inline distT="0" distR="0" distB="0" distL="0">
            <wp:extent cx="2914650" cy="451485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10"/>
                    <a:stretch>
                      <a:fillRect/>
                    </a:stretch>
                  </pic:blipFill>
                  <pic:spPr>
                    <a:xfrm>
                      <a:off x="0" y="0"/>
                      <a:ext cx="2914650" cy="45148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rpmsg类似实现</w:t>
      </w:r>
      <w:hyperlink r:id="rId11">
        <w:r>
          <w:rPr>
            <w:rFonts w:eastAsia="等线" w:ascii="Arial" w:cs="Arial" w:hAnsi="Arial"/>
            <w:color w:val="3370ff"/>
            <w:sz w:val="22"/>
          </w:rPr>
          <w:t>rpmsg dev/mtd/blk</w:t>
        </w:r>
      </w:hyperlink>
      <w:r>
        <w:rPr>
          <w:rFonts w:eastAsia="等线" w:ascii="Arial" w:cs="Arial" w:hAnsi="Arial"/>
          <w:sz w:val="22"/>
        </w:rPr>
        <w:t>。</w:t>
      </w:r>
    </w:p>
    <w:p>
      <w:pPr>
        <w:spacing w:before="120" w:after="120" w:line="288" w:lineRule="auto"/>
        <w:ind w:left="0"/>
        <w:jc w:val="left"/>
      </w:pPr>
    </w:p>
    <w:sectPr>
      <w:footerReference w:type="default" r:id="rId3"/>
      <w:headerReference w:type="default" r:id="rId12"/>
      <w:headerReference w:type="first" r:id="rId13"/>
      <w:headerReference w:type="even" r:id="rId14"/>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https://xiaomi.f.mioffice.cn/wiki/wikk4pW3HypPT0mXvUqSfCY7bMf" TargetMode="External" Type="http://schemas.openxmlformats.org/officeDocument/2006/relationships/hyperlink"/><Relationship Id="rId12" Target="header1.xml" Type="http://schemas.openxmlformats.org/officeDocument/2006/relationships/header"/><Relationship Id="rId13" Target="header2.xml" Type="http://schemas.openxmlformats.org/officeDocument/2006/relationships/header"/><Relationship Id="rId14"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xiaomi.f.mioffice.cn/wiki/wikk49h3wuek9HIAixufJC85yMf" TargetMode="External" Type="http://schemas.openxmlformats.org/officeDocument/2006/relationships/hyperlink"/><Relationship Id="rId5" Target="https://xiaomi.f.mioffice.cn/wiki/wikk4Rawgsw80QqpbiBxypTxdLd" TargetMode="External" Type="http://schemas.openxmlformats.org/officeDocument/2006/relationships/hyperlink"/><Relationship Id="rId6" Target="https://xiaomi.f.mioffice.cn/wiki/wikk409u9B5RxhqoEoYyjZAPtjh"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2024-01-05T03:36:49Z</dcterms:created>
  <dc:creator>Apache POI</dc:creator>
</cp:coreProperties>
</file>