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 xml:space="preserve">VirtIO </w:t>
      </w:r>
      <w:r>
        <w:rPr>
          <w:rFonts w:eastAsia="等线" w:ascii="Arial" w:cs="Arial" w:hAnsi="Arial"/>
          <w:b w:val="true"/>
          <w:sz w:val="52"/>
        </w:rPr>
        <w:t>GPU</w:t>
      </w:r>
    </w:p>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sz w:val="36"/>
        </w:rPr>
        <w:t>背景概要</w:t>
      </w:r>
    </w:p>
    <w:p>
      <w:pPr>
        <w:spacing w:before="120" w:after="120" w:line="288" w:lineRule="auto"/>
        <w:ind w:left="0"/>
        <w:jc w:val="left"/>
      </w:pPr>
      <w:r>
        <w:rPr>
          <w:rFonts w:eastAsia="等线" w:ascii="Arial" w:cs="Arial" w:hAnsi="Arial"/>
          <w:sz w:val="22"/>
        </w:rPr>
        <w:t>在</w:t>
      </w:r>
      <w:r>
        <w:rPr>
          <w:rFonts w:eastAsia="等线" w:ascii="Arial" w:cs="Arial" w:hAnsi="Arial"/>
          <w:sz w:val="22"/>
        </w:rPr>
        <w:t>Vela</w:t>
      </w:r>
      <w:r>
        <w:rPr>
          <w:rFonts w:eastAsia="等线" w:ascii="Arial" w:cs="Arial" w:hAnsi="Arial"/>
          <w:sz w:val="22"/>
        </w:rPr>
        <w:t>上实现了基于</w:t>
      </w:r>
      <w:hyperlink r:id="rId4">
        <w:r>
          <w:rPr>
            <w:rFonts w:eastAsia="等线" w:ascii="Arial" w:cs="Arial" w:hAnsi="Arial"/>
            <w:color w:val="3370ff"/>
            <w:sz w:val="22"/>
          </w:rPr>
          <w:t>VirtIO 1.2标准</w:t>
        </w:r>
      </w:hyperlink>
      <w:r>
        <w:rPr>
          <w:rFonts w:eastAsia="等线" w:ascii="Arial" w:cs="Arial" w:hAnsi="Arial"/>
          <w:sz w:val="22"/>
        </w:rPr>
        <w:t>的通过MMIO通信的VirtIO-GPU</w:t>
      </w:r>
      <w:r>
        <w:rPr>
          <w:rFonts w:eastAsia="等线" w:ascii="Arial" w:cs="Arial" w:hAnsi="Arial"/>
          <w:sz w:val="22"/>
        </w:rPr>
        <w:t>驱动</w:t>
      </w:r>
      <w:r>
        <w:rPr>
          <w:rFonts w:eastAsia="等线" w:ascii="Arial" w:cs="Arial" w:hAnsi="Arial"/>
          <w:sz w:val="22"/>
        </w:rPr>
        <w:t>，实现将</w:t>
      </w:r>
      <w:r>
        <w:rPr>
          <w:rFonts w:eastAsia="等线" w:ascii="Arial" w:cs="Arial" w:hAnsi="Arial"/>
          <w:sz w:val="22"/>
        </w:rPr>
        <w:t>Vela</w:t>
      </w:r>
      <w:r>
        <w:rPr>
          <w:rFonts w:eastAsia="等线" w:ascii="Arial" w:cs="Arial" w:hAnsi="Arial"/>
          <w:sz w:val="22"/>
        </w:rPr>
        <w:t>上的framebuffer内容搬移到后端（QEMU）显示的功能。</w:t>
      </w:r>
    </w:p>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sz w:val="36"/>
        </w:rPr>
        <w:t>设计方案</w:t>
      </w:r>
    </w:p>
    <w:p>
      <w:pPr>
        <w:spacing w:before="120" w:after="120" w:line="288" w:lineRule="auto"/>
        <w:ind w:left="0"/>
        <w:jc w:val="left"/>
      </w:pPr>
      <w:hyperlink r:id="rId5">
        <w:r>
          <w:rPr>
            <w:rFonts w:eastAsia="等线" w:ascii="Arial" w:cs="Arial" w:hAnsi="Arial"/>
            <w:color w:val="3370ff"/>
            <w:sz w:val="22"/>
          </w:rPr>
          <w:t>VirtIO-GPU及图形框架设计</w:t>
        </w:r>
      </w:hyperlink>
      <w:r>
        <w:rPr>
          <w:rFonts w:eastAsia="等线" w:ascii="Arial" w:cs="Arial" w:hAnsi="Arial"/>
          <w:sz w:val="22"/>
        </w:rPr>
        <w:t xml:space="preserve"> </w:t>
      </w:r>
      <w:hyperlink r:id="rId6">
        <w:r>
          <w:rPr>
            <w:rFonts w:eastAsia="等线" w:ascii="Arial" w:cs="Arial" w:hAnsi="Arial"/>
            <w:color w:val="3370ff"/>
            <w:sz w:val="22"/>
          </w:rPr>
          <w:t>Display驱动</w:t>
        </w:r>
      </w:hyperlink>
      <w:r>
        <w:rPr>
          <w:rFonts w:eastAsia="等线" w:ascii="Arial" w:cs="Arial" w:hAnsi="Arial"/>
          <w:sz w:val="22"/>
        </w:rPr>
        <w:t xml:space="preserve"> </w:t>
      </w:r>
    </w:p>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sz w:val="36"/>
        </w:rPr>
        <w:t>实现细节</w:t>
      </w:r>
    </w:p>
    <w:p>
      <w:pPr>
        <w:pStyle w:val="2"/>
        <w:spacing w:before="320" w:after="120" w:line="288" w:lineRule="auto"/>
        <w:ind w:left="0"/>
        <w:jc w:val="left"/>
        <w:outlineLvl w:val="1"/>
      </w:pPr>
      <w:r>
        <w:rPr>
          <w:rFonts w:eastAsia="等线" w:ascii="Arial" w:cs="Arial" w:hAnsi="Arial"/>
          <w:color w:val="3370ff"/>
          <w:sz w:val="32"/>
        </w:rPr>
        <w:t xml:space="preserve">3.1 </w:t>
      </w:r>
      <w:r>
        <w:rPr>
          <w:rFonts w:eastAsia="等线" w:ascii="Arial" w:cs="Arial" w:hAnsi="Arial"/>
          <w:b w:val="true"/>
          <w:sz w:val="32"/>
        </w:rPr>
        <w:t>工作流程</w:t>
      </w:r>
    </w:p>
    <w:p>
      <w:pPr>
        <w:spacing w:before="120" w:after="120" w:line="288" w:lineRule="auto"/>
        <w:ind w:left="0"/>
        <w:jc w:val="left"/>
      </w:pPr>
      <w:r>
        <w:rPr>
          <w:rFonts w:eastAsia="等线" w:ascii="Arial" w:cs="Arial" w:hAnsi="Arial"/>
          <w:color w:val="de7802"/>
          <w:sz w:val="22"/>
        </w:rPr>
        <w:t>同步（阻塞）操作</w:t>
      </w:r>
      <w:r>
        <w:rPr>
          <w:rFonts w:eastAsia="等线" w:ascii="Arial" w:cs="Arial" w:hAnsi="Arial"/>
          <w:sz w:val="22"/>
        </w:rPr>
        <w:t xml:space="preserve"> / </w:t>
      </w:r>
      <w:r>
        <w:rPr>
          <w:rFonts w:eastAsia="等线" w:ascii="Arial" w:cs="Arial" w:hAnsi="Arial"/>
          <w:color w:val="d83931"/>
          <w:sz w:val="22"/>
        </w:rPr>
        <w:t>异步（非阻塞）操作</w:t>
      </w:r>
    </w:p>
    <w:p>
      <w:pPr>
        <w:pStyle w:val="3"/>
        <w:spacing w:before="300" w:after="120" w:line="288" w:lineRule="auto"/>
        <w:ind w:left="0"/>
        <w:jc w:val="left"/>
        <w:outlineLvl w:val="2"/>
      </w:pPr>
      <w:r>
        <w:rPr>
          <w:rFonts w:eastAsia="等线" w:ascii="Arial" w:cs="Arial" w:hAnsi="Arial"/>
          <w:color w:val="3370ff"/>
          <w:sz w:val="30"/>
        </w:rPr>
        <w:t xml:space="preserve">3.1.1 </w:t>
      </w:r>
      <w:r>
        <w:rPr>
          <w:rFonts w:eastAsia="等线" w:ascii="Arial" w:cs="Arial" w:hAnsi="Arial"/>
          <w:b w:val="true"/>
          <w:sz w:val="30"/>
        </w:rPr>
        <w:t>初始化</w:t>
      </w:r>
    </w:p>
    <w:p>
      <w:pPr>
        <w:numPr>
          <w:numId w:val="1"/>
        </w:numPr>
        <w:spacing w:before="120" w:after="120" w:line="288" w:lineRule="auto"/>
        <w:ind w:left="0"/>
        <w:jc w:val="left"/>
      </w:pPr>
      <w:r>
        <w:rPr>
          <w:rFonts w:eastAsia="等线" w:ascii="Arial" w:cs="Arial" w:hAnsi="Arial"/>
          <w:color w:val="de7802"/>
          <w:sz w:val="22"/>
        </w:rPr>
        <w:t>virtio_gpu_init</w:t>
      </w:r>
      <w:r>
        <w:rPr>
          <w:rFonts w:eastAsia="等线" w:ascii="Arial" w:cs="Arial" w:hAnsi="Arial"/>
          <w:sz w:val="22"/>
        </w:rPr>
        <w:t xml:space="preserve"> - 初始化VirtIO队列及回调</w:t>
      </w:r>
    </w:p>
    <w:p>
      <w:pPr>
        <w:numPr>
          <w:numId w:val="2"/>
        </w:numPr>
        <w:spacing w:before="120" w:after="120" w:line="288" w:lineRule="auto"/>
        <w:ind w:left="0"/>
        <w:jc w:val="left"/>
      </w:pPr>
      <w:r>
        <w:rPr>
          <w:rFonts w:eastAsia="等线" w:ascii="Arial" w:cs="Arial" w:hAnsi="Arial"/>
          <w:color w:val="de7802"/>
          <w:sz w:val="22"/>
        </w:rPr>
        <w:t>virtio_gpu_get_display_info</w:t>
      </w:r>
      <w:r>
        <w:rPr>
          <w:rFonts w:eastAsia="等线" w:ascii="Arial" w:cs="Arial" w:hAnsi="Arial"/>
          <w:sz w:val="22"/>
        </w:rPr>
        <w:t xml:space="preserve"> - 获取显示器信息</w:t>
      </w:r>
    </w:p>
    <w:p>
      <w:pPr>
        <w:numPr>
          <w:numId w:val="3"/>
        </w:numPr>
        <w:spacing w:before="120" w:after="120" w:line="288" w:lineRule="auto"/>
        <w:ind w:left="0"/>
        <w:jc w:val="left"/>
      </w:pPr>
      <w:r>
        <w:rPr>
          <w:rFonts w:eastAsia="等线" w:ascii="Arial" w:cs="Arial" w:hAnsi="Arial"/>
          <w:color w:val="de7802"/>
          <w:sz w:val="22"/>
        </w:rPr>
        <w:t>virtio_gpu_create_2d</w:t>
      </w:r>
      <w:r>
        <w:rPr>
          <w:rFonts w:eastAsia="等线" w:ascii="Arial" w:cs="Arial" w:hAnsi="Arial"/>
          <w:sz w:val="22"/>
        </w:rPr>
        <w:t xml:space="preserve"> - 在host上创建一个resource，获得资源</w:t>
      </w:r>
      <w:r>
        <w:rPr>
          <w:rFonts w:eastAsia="等线" w:ascii="Arial" w:cs="Arial" w:hAnsi="Arial"/>
          <w:sz w:val="22"/>
        </w:rPr>
        <w:t>id</w:t>
      </w:r>
    </w:p>
    <w:p>
      <w:pPr>
        <w:numPr>
          <w:numId w:val="4"/>
        </w:numPr>
        <w:spacing w:before="120" w:after="120" w:line="288" w:lineRule="auto"/>
        <w:ind w:left="0"/>
        <w:jc w:val="left"/>
      </w:pPr>
      <w:r>
        <w:rPr>
          <w:rFonts w:eastAsia="等线" w:ascii="Arial" w:cs="Arial" w:hAnsi="Arial"/>
          <w:color w:val="de7802"/>
          <w:sz w:val="22"/>
        </w:rPr>
        <w:t>virtio_gpu_attach_backing</w:t>
      </w:r>
      <w:r>
        <w:rPr>
          <w:rFonts w:eastAsia="等线" w:ascii="Arial" w:cs="Arial" w:hAnsi="Arial"/>
          <w:sz w:val="22"/>
        </w:rPr>
        <w:t xml:space="preserve"> - 给刚创建的resource连接guest(</w:t>
      </w:r>
      <w:r>
        <w:rPr>
          <w:rFonts w:eastAsia="等线" w:ascii="Arial" w:cs="Arial" w:hAnsi="Arial"/>
          <w:sz w:val="22"/>
        </w:rPr>
        <w:t>Vela</w:t>
      </w:r>
      <w:r>
        <w:rPr>
          <w:rFonts w:eastAsia="等线" w:ascii="Arial" w:cs="Arial" w:hAnsi="Arial"/>
          <w:sz w:val="22"/>
        </w:rPr>
        <w:t>)分配的(frame)buffer作为backing</w:t>
      </w:r>
    </w:p>
    <w:p>
      <w:pPr>
        <w:numPr>
          <w:numId w:val="5"/>
        </w:numPr>
        <w:spacing w:before="120" w:after="120" w:line="288" w:lineRule="auto"/>
        <w:ind w:left="0"/>
        <w:jc w:val="left"/>
      </w:pPr>
      <w:r>
        <w:rPr>
          <w:rFonts w:eastAsia="等线" w:ascii="Arial" w:cs="Arial" w:hAnsi="Arial"/>
          <w:color w:val="de7802"/>
          <w:sz w:val="22"/>
        </w:rPr>
        <w:t>virtio_gpu_set_scanout</w:t>
      </w:r>
      <w:r>
        <w:rPr>
          <w:rFonts w:eastAsia="等线" w:ascii="Arial" w:cs="Arial" w:hAnsi="Arial"/>
          <w:sz w:val="22"/>
        </w:rPr>
        <w:t xml:space="preserve"> - 将resource与scanout（host端的输出）对接起来</w:t>
      </w:r>
    </w:p>
    <w:p>
      <w:pPr>
        <w:numPr>
          <w:numId w:val="6"/>
        </w:numPr>
        <w:spacing w:before="120" w:after="120" w:line="288" w:lineRule="auto"/>
        <w:ind w:left="0"/>
        <w:jc w:val="left"/>
      </w:pPr>
      <w:r>
        <w:rPr>
          <w:rFonts w:eastAsia="等线" w:ascii="Arial" w:cs="Arial" w:hAnsi="Arial"/>
          <w:color w:val="de7802"/>
          <w:sz w:val="22"/>
        </w:rPr>
        <w:t>virtio_gpu_transfer_to_host_2d</w:t>
      </w:r>
      <w:r>
        <w:rPr>
          <w:rFonts w:eastAsia="等线" w:ascii="Arial" w:cs="Arial" w:hAnsi="Arial"/>
          <w:sz w:val="22"/>
        </w:rPr>
        <w:t xml:space="preserve"> - 将backing buffer的内容传输到host（初始帧）</w:t>
      </w:r>
    </w:p>
    <w:p>
      <w:pPr>
        <w:numPr>
          <w:numId w:val="7"/>
        </w:numPr>
        <w:spacing w:before="120" w:after="120" w:line="288" w:lineRule="auto"/>
        <w:ind w:left="0"/>
        <w:jc w:val="left"/>
      </w:pPr>
      <w:r>
        <w:rPr>
          <w:rFonts w:eastAsia="等线" w:ascii="Arial" w:cs="Arial" w:hAnsi="Arial"/>
          <w:color w:val="d83931"/>
          <w:sz w:val="22"/>
        </w:rPr>
        <w:t>virtio_gpu_flush_resource</w:t>
      </w:r>
      <w:r>
        <w:rPr>
          <w:rFonts w:eastAsia="等线" w:ascii="Arial" w:cs="Arial" w:hAnsi="Arial"/>
          <w:sz w:val="22"/>
        </w:rPr>
        <w:t xml:space="preserve"> - 通知host进行resource到scanout的显示刷新</w:t>
      </w:r>
    </w:p>
    <w:p>
      <w:pPr>
        <w:numPr>
          <w:numId w:val="8"/>
        </w:numPr>
        <w:spacing w:before="120" w:after="120" w:line="288" w:lineRule="auto"/>
        <w:ind w:left="0"/>
        <w:jc w:val="left"/>
      </w:pPr>
      <w:r>
        <w:rPr>
          <w:rFonts w:eastAsia="等线" w:ascii="Arial" w:cs="Arial" w:hAnsi="Arial"/>
          <w:color w:val="de7802"/>
          <w:sz w:val="22"/>
        </w:rPr>
        <w:t>fb_register</w:t>
      </w:r>
      <w:r>
        <w:rPr>
          <w:rFonts w:eastAsia="等线" w:ascii="Arial" w:cs="Arial" w:hAnsi="Arial"/>
          <w:sz w:val="22"/>
        </w:rPr>
        <w:t xml:space="preserve"> - 注册</w:t>
      </w:r>
      <w:r>
        <w:rPr>
          <w:rFonts w:eastAsia="等线" w:ascii="Arial" w:cs="Arial" w:hAnsi="Arial"/>
          <w:sz w:val="22"/>
        </w:rPr>
        <w:t>Vela</w:t>
      </w:r>
      <w:r>
        <w:rPr>
          <w:rFonts w:eastAsia="等线" w:ascii="Arial" w:cs="Arial" w:hAnsi="Arial"/>
          <w:sz w:val="22"/>
        </w:rPr>
        <w:t>内部的framebuffer设备</w:t>
      </w:r>
    </w:p>
    <w:p>
      <w:pPr>
        <w:pStyle w:val="3"/>
        <w:spacing w:before="300" w:after="120" w:line="288" w:lineRule="auto"/>
        <w:ind w:left="0"/>
        <w:jc w:val="left"/>
        <w:outlineLvl w:val="2"/>
      </w:pPr>
      <w:r>
        <w:rPr>
          <w:rFonts w:eastAsia="等线" w:ascii="Arial" w:cs="Arial" w:hAnsi="Arial"/>
          <w:color w:val="3370ff"/>
          <w:sz w:val="30"/>
        </w:rPr>
        <w:t xml:space="preserve">3.1.2 </w:t>
      </w:r>
      <w:r>
        <w:rPr>
          <w:rFonts w:eastAsia="等线" w:ascii="Arial" w:cs="Arial" w:hAnsi="Arial"/>
          <w:b w:val="true"/>
          <w:sz w:val="30"/>
        </w:rPr>
        <w:t>刷新帧</w:t>
      </w:r>
    </w:p>
    <w:p>
      <w:pPr>
        <w:numPr>
          <w:numId w:val="9"/>
        </w:numPr>
        <w:spacing w:before="120" w:after="120" w:line="288" w:lineRule="auto"/>
        <w:ind w:left="0"/>
        <w:jc w:val="left"/>
      </w:pPr>
      <w:r>
        <w:rPr>
          <w:rFonts w:eastAsia="等线" w:ascii="Arial" w:cs="Arial" w:hAnsi="Arial"/>
          <w:color w:val="de7802"/>
          <w:sz w:val="22"/>
        </w:rPr>
        <w:t>virtio_gpu_transfer_to_host_2d</w:t>
      </w:r>
      <w:r>
        <w:rPr>
          <w:rFonts w:eastAsia="等线" w:ascii="Arial" w:cs="Arial" w:hAnsi="Arial"/>
          <w:sz w:val="22"/>
        </w:rPr>
        <w:t xml:space="preserve"> - 将framebuffer的内容传输到host</w:t>
      </w:r>
    </w:p>
    <w:p>
      <w:pPr>
        <w:numPr>
          <w:numId w:val="10"/>
        </w:numPr>
        <w:spacing w:before="120" w:after="120" w:line="288" w:lineRule="auto"/>
        <w:ind w:left="0"/>
        <w:jc w:val="left"/>
      </w:pPr>
      <w:r>
        <w:rPr>
          <w:rFonts w:eastAsia="等线" w:ascii="Arial" w:cs="Arial" w:hAnsi="Arial"/>
          <w:color w:val="d83931"/>
          <w:sz w:val="22"/>
        </w:rPr>
        <w:t>virtio_gpu_flush_resource</w:t>
      </w:r>
      <w:r>
        <w:rPr>
          <w:rFonts w:eastAsia="等线" w:ascii="Arial" w:cs="Arial" w:hAnsi="Arial"/>
          <w:sz w:val="22"/>
        </w:rPr>
        <w:t xml:space="preserve"> - 通知host进行显示刷新</w:t>
      </w:r>
    </w:p>
    <w:p>
      <w:pPr>
        <w:pStyle w:val="2"/>
        <w:spacing w:before="320" w:after="120" w:line="288" w:lineRule="auto"/>
        <w:ind w:left="0"/>
        <w:jc w:val="left"/>
        <w:outlineLvl w:val="1"/>
      </w:pPr>
      <w:r>
        <w:rPr>
          <w:rFonts w:eastAsia="等线" w:ascii="Arial" w:cs="Arial" w:hAnsi="Arial"/>
          <w:color w:val="3370ff"/>
          <w:sz w:val="32"/>
        </w:rPr>
        <w:t xml:space="preserve">3.2 </w:t>
      </w:r>
      <w:r>
        <w:rPr>
          <w:rFonts w:eastAsia="等线" w:ascii="Arial" w:cs="Arial" w:hAnsi="Arial"/>
          <w:b w:val="true"/>
          <w:sz w:val="32"/>
        </w:rPr>
        <w:t>数据结构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virtio_gpu_priv_s</w:t>
              <w:br/>
              <w:t>{</w:t>
              <w:br/>
              <w:t xml:space="preserve">  struct fb_vtable_s vtable;        /* Must be cast compatible with virtio_gpu_priv_s */</w:t>
              <w:br/>
              <w:t xml:space="preserve">  FAR struct virtio_device *vdev;   /* Contained virtio device */</w:t>
              <w:br/>
              <w:t xml:space="preserve">  FAR uint8_t *fbmem;               /* Allocated framebuffer */</w:t>
              <w:br/>
              <w:t xml:space="preserve">  size_t fblen;                     /* Size of the framebuffer in bytes */</w:t>
              <w:br/>
              <w:t xml:space="preserve">  fb_coord_t xres;                  /* Horizontal resolution in pixel columns */</w:t>
              <w:br/>
              <w:t xml:space="preserve">  fb_coord_t yres;                  /* Vertical resolution in pixel rows */</w:t>
              <w:br/>
              <w:t xml:space="preserve">  fb_coord_t stride;                /* Width of a row in bytes */</w:t>
              <w:br/>
              <w:t xml:space="preserve">  uint8_t display;                  /* Display number */</w:t>
              <w:br/>
            </w:r>
            <w:r>
              <w:rPr>
                <w:rFonts w:eastAsia="Consolas" w:ascii="Consolas" w:cs="Consolas" w:hAnsi="Consolas"/>
                <w:sz w:val="22"/>
              </w:rPr>
              <w:t>};</w:t>
            </w:r>
          </w:p>
        </w:tc>
      </w:tr>
    </w:tbl>
    <w:p>
      <w:pPr>
        <w:spacing w:before="120" w:after="120" w:line="288" w:lineRule="auto"/>
        <w:ind w:left="0"/>
        <w:jc w:val="left"/>
      </w:pPr>
      <w:r>
        <w:rPr>
          <w:rFonts w:eastAsia="Consolas" w:ascii="Consolas" w:cs="Consolas" w:hAnsi="Consolas"/>
          <w:sz w:val="22"/>
          <w:shd w:fill="EFF0F1"/>
        </w:rPr>
        <w:t>struct virtio_gpu_priv_s</w:t>
      </w:r>
      <w:r>
        <w:rPr>
          <w:rFonts w:eastAsia="等线" w:ascii="Arial" w:cs="Arial" w:hAnsi="Arial"/>
          <w:sz w:val="22"/>
        </w:rPr>
        <w:t>为VirtIO-GPU</w:t>
      </w:r>
      <w:r>
        <w:rPr>
          <w:rFonts w:eastAsia="等线" w:ascii="Arial" w:cs="Arial" w:hAnsi="Arial"/>
          <w:sz w:val="22"/>
        </w:rPr>
        <w:t>驱动</w:t>
      </w:r>
      <w:r>
        <w:rPr>
          <w:rFonts w:eastAsia="等线" w:ascii="Arial" w:cs="Arial" w:hAnsi="Arial"/>
          <w:sz w:val="22"/>
        </w:rPr>
        <w:t>的基本数据存储，包括初始化的</w:t>
      </w:r>
      <w:r>
        <w:rPr>
          <w:rFonts w:eastAsia="Consolas" w:ascii="Consolas" w:cs="Consolas" w:hAnsi="Consolas"/>
          <w:sz w:val="22"/>
          <w:shd w:fill="EFF0F1"/>
        </w:rPr>
        <w:t>struct virtio_device</w:t>
      </w:r>
      <w:r>
        <w:rPr>
          <w:rFonts w:eastAsia="等线" w:ascii="Arial" w:cs="Arial" w:hAnsi="Arial"/>
          <w:sz w:val="22"/>
        </w:rPr>
        <w:t>和framebuffer信息。其中</w:t>
      </w:r>
      <w:r>
        <w:rPr>
          <w:rFonts w:eastAsia="Consolas" w:ascii="Consolas" w:cs="Consolas" w:hAnsi="Consolas"/>
          <w:sz w:val="22"/>
          <w:shd w:fill="EFF0F1"/>
        </w:rPr>
        <w:t>struct fb_vtable_s</w:t>
      </w:r>
      <w:r>
        <w:rPr>
          <w:rFonts w:eastAsia="等线" w:ascii="Arial" w:cs="Arial" w:hAnsi="Arial"/>
          <w:sz w:val="22"/>
        </w:rPr>
        <w:t>需要放在第一位，以便于在执行framebuffer相关操作时通过指针映射拿到</w:t>
      </w:r>
      <w:r>
        <w:rPr>
          <w:rFonts w:eastAsia="Consolas" w:ascii="Consolas" w:cs="Consolas" w:hAnsi="Consolas"/>
          <w:sz w:val="22"/>
          <w:shd w:fill="EFF0F1"/>
        </w:rPr>
        <w:t>struct virtio_gpu_priv_s</w:t>
      </w:r>
      <w:r>
        <w:rPr>
          <w:rFonts w:eastAsia="等线" w:ascii="Arial" w:cs="Arial" w:hAnsi="Arial"/>
          <w:sz w:val="22"/>
        </w:rPr>
        <w:t>的信息。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virtio_gpu_cookie_s</w:t>
              <w:br/>
              <w:t>{</w:t>
              <w:br/>
              <w:t xml:space="preserve">  bool blocking;</w:t>
              <w:br/>
              <w:t xml:space="preserve">  FAR void *p;</w:t>
              <w:br/>
            </w:r>
            <w:r>
              <w:rPr>
                <w:rFonts w:eastAsia="Consolas" w:ascii="Consolas" w:cs="Consolas" w:hAnsi="Consolas"/>
                <w:sz w:val="22"/>
              </w:rPr>
              <w:t>};</w:t>
            </w:r>
          </w:p>
        </w:tc>
      </w:tr>
    </w:tbl>
    <w:p>
      <w:pPr>
        <w:spacing w:before="120" w:after="120" w:line="288" w:lineRule="auto"/>
        <w:ind w:left="0"/>
        <w:jc w:val="left"/>
      </w:pPr>
      <w:r>
        <w:rPr>
          <w:rFonts w:eastAsia="Consolas" w:ascii="Consolas" w:cs="Consolas" w:hAnsi="Consolas"/>
          <w:sz w:val="22"/>
          <w:shd w:fill="EFF0F1"/>
        </w:rPr>
        <w:t>struct virtio_gpu_cookie_s</w:t>
      </w:r>
      <w:r>
        <w:rPr>
          <w:rFonts w:eastAsia="等线" w:ascii="Arial" w:cs="Arial" w:hAnsi="Arial"/>
          <w:sz w:val="22"/>
        </w:rPr>
        <w:t>为</w:t>
      </w:r>
      <w:r>
        <w:rPr>
          <w:rFonts w:eastAsia="等线" w:ascii="Arial" w:cs="Arial" w:hAnsi="Arial"/>
          <w:sz w:val="22"/>
        </w:rPr>
        <w:t>驱动</w:t>
      </w:r>
      <w:r>
        <w:rPr>
          <w:rFonts w:eastAsia="等线" w:ascii="Arial" w:cs="Arial" w:hAnsi="Arial"/>
          <w:sz w:val="22"/>
        </w:rPr>
        <w:t>发送命令给VirtIO总线时传递</w:t>
      </w:r>
      <w:r>
        <w:rPr>
          <w:rFonts w:eastAsia="等线" w:ascii="Arial" w:cs="Arial" w:hAnsi="Arial"/>
          <w:sz w:val="22"/>
        </w:rPr>
        <w:t>cookie</w:t>
      </w:r>
      <w:r>
        <w:rPr>
          <w:rFonts w:eastAsia="等线" w:ascii="Arial" w:cs="Arial" w:hAnsi="Arial"/>
          <w:sz w:val="22"/>
        </w:rPr>
        <w:t>信息的结构体。</w:t>
      </w:r>
    </w:p>
    <w:p>
      <w:pPr>
        <w:numPr>
          <w:numId w:val="11"/>
        </w:numPr>
        <w:spacing w:before="120" w:after="120" w:line="288" w:lineRule="auto"/>
        <w:ind w:left="0"/>
        <w:jc w:val="left"/>
      </w:pPr>
      <w:r>
        <w:rPr>
          <w:rFonts w:eastAsia="Consolas" w:ascii="Consolas" w:cs="Consolas" w:hAnsi="Consolas"/>
          <w:sz w:val="22"/>
          <w:shd w:fill="EFF0F1"/>
        </w:rPr>
        <w:t>blocking == true</w:t>
      </w:r>
      <w:r>
        <w:rPr>
          <w:rFonts w:eastAsia="等线" w:ascii="Arial" w:cs="Arial" w:hAnsi="Arial"/>
          <w:sz w:val="22"/>
        </w:rPr>
        <w:t>时，表明这是一个同步操作，此时指针</w:t>
      </w:r>
      <w:r>
        <w:rPr>
          <w:rFonts w:eastAsia="Consolas" w:ascii="Consolas" w:cs="Consolas" w:hAnsi="Consolas"/>
          <w:sz w:val="22"/>
          <w:shd w:fill="EFF0F1"/>
        </w:rPr>
        <w:t>p</w:t>
      </w:r>
      <w:r>
        <w:rPr>
          <w:rFonts w:eastAsia="等线" w:ascii="Arial" w:cs="Arial" w:hAnsi="Arial"/>
          <w:sz w:val="22"/>
        </w:rPr>
        <w:t>指向同步信号量；</w:t>
      </w:r>
    </w:p>
    <w:p>
      <w:pPr>
        <w:numPr>
          <w:numId w:val="12"/>
        </w:numPr>
        <w:spacing w:before="120" w:after="120" w:line="288" w:lineRule="auto"/>
        <w:ind w:left="0"/>
        <w:jc w:val="left"/>
      </w:pPr>
      <w:r>
        <w:rPr>
          <w:rFonts w:eastAsia="Consolas" w:ascii="Consolas" w:cs="Consolas" w:hAnsi="Consolas"/>
          <w:sz w:val="22"/>
          <w:shd w:fill="EFF0F1"/>
        </w:rPr>
        <w:t>blocking == false</w:t>
      </w:r>
      <w:r>
        <w:rPr>
          <w:rFonts w:eastAsia="等线" w:ascii="Arial" w:cs="Arial" w:hAnsi="Arial"/>
          <w:sz w:val="22"/>
        </w:rPr>
        <w:t>时，表明这是一个异步操作，此时指针</w:t>
      </w:r>
      <w:r>
        <w:rPr>
          <w:rFonts w:eastAsia="Consolas" w:ascii="Consolas" w:cs="Consolas" w:hAnsi="Consolas"/>
          <w:sz w:val="22"/>
          <w:shd w:fill="EFF0F1"/>
        </w:rPr>
        <w:t>p</w:t>
      </w:r>
      <w:r>
        <w:rPr>
          <w:rFonts w:eastAsia="等线" w:ascii="Arial" w:cs="Arial" w:hAnsi="Arial"/>
          <w:sz w:val="22"/>
        </w:rPr>
        <w:t>指向需要释放的缓冲区。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virtio_gpu_backing_s</w:t>
              <w:br/>
              <w:t>{</w:t>
              <w:br/>
              <w:t xml:space="preserve">  struct virtio_gpu_resource_attach_backing cmd;</w:t>
              <w:br/>
              <w:t xml:space="preserve">  struct virtio_gpu_mem_entry ents[VIRTIO_GPU_MAX_NENTS];</w:t>
              <w:br/>
            </w:r>
            <w:r>
              <w:rPr>
                <w:rFonts w:eastAsia="Consolas" w:ascii="Consolas" w:cs="Consolas" w:hAnsi="Consolas"/>
                <w:sz w:val="22"/>
              </w:rPr>
              <w:t>};</w:t>
            </w:r>
          </w:p>
        </w:tc>
      </w:tr>
    </w:tbl>
    <w:p>
      <w:pPr>
        <w:spacing w:before="120" w:after="120" w:line="288" w:lineRule="auto"/>
        <w:ind w:left="0"/>
        <w:jc w:val="left"/>
      </w:pPr>
      <w:r>
        <w:rPr>
          <w:rFonts w:eastAsia="Consolas" w:ascii="Consolas" w:cs="Consolas" w:hAnsi="Consolas"/>
          <w:sz w:val="22"/>
          <w:shd w:fill="EFF0F1"/>
        </w:rPr>
        <w:t>struct virtio_gpu_backing_s</w:t>
      </w:r>
      <w:r>
        <w:rPr>
          <w:rFonts w:eastAsia="等线" w:ascii="Arial" w:cs="Arial" w:hAnsi="Arial"/>
          <w:sz w:val="22"/>
        </w:rPr>
        <w:t>为</w:t>
      </w:r>
      <w:hyperlink r:id="rId8">
        <w:r>
          <w:rPr>
            <w:rFonts w:eastAsia="等线" w:ascii="Arial" w:cs="Arial" w:hAnsi="Arial"/>
            <w:b w:val="true"/>
            <w:color w:val="3370ff"/>
            <w:sz w:val="22"/>
          </w:rPr>
          <w:t>VIRTIO_GPU_CMD_RESOURCE_ATTACH_BACKING</w:t>
        </w:r>
      </w:hyperlink>
      <w:r>
        <w:rPr>
          <w:rFonts w:eastAsia="等线" w:ascii="Arial" w:cs="Arial" w:hAnsi="Arial"/>
          <w:sz w:val="22"/>
        </w:rPr>
        <w:t>操作实现需要的结构体。按照VirtIO规定，传输的结构体为命令header加其后紧随的数个</w:t>
      </w:r>
      <w:r>
        <w:rPr>
          <w:rFonts w:eastAsia="Consolas" w:ascii="Consolas" w:cs="Consolas" w:hAnsi="Consolas"/>
          <w:sz w:val="22"/>
          <w:shd w:fill="EFF0F1"/>
        </w:rPr>
        <w:t>struct virtio_gpu_mem_entry</w:t>
      </w:r>
      <w:r>
        <w:rPr>
          <w:rFonts w:eastAsia="等线" w:ascii="Arial" w:cs="Arial" w:hAnsi="Arial"/>
          <w:sz w:val="22"/>
        </w:rPr>
        <w:t>。</w:t>
      </w:r>
    </w:p>
    <w:p>
      <w:pPr>
        <w:pStyle w:val="2"/>
        <w:spacing w:before="320" w:after="120" w:line="288" w:lineRule="auto"/>
        <w:ind w:left="0"/>
        <w:jc w:val="left"/>
        <w:outlineLvl w:val="1"/>
      </w:pPr>
      <w:r>
        <w:rPr>
          <w:rFonts w:eastAsia="等线" w:ascii="Arial" w:cs="Arial" w:hAnsi="Arial"/>
          <w:color w:val="3370ff"/>
          <w:sz w:val="32"/>
        </w:rPr>
        <w:t xml:space="preserve">3.3 </w:t>
      </w:r>
      <w:r>
        <w:rPr>
          <w:rFonts w:eastAsia="等线" w:ascii="Arial" w:cs="Arial" w:hAnsi="Arial"/>
          <w:b w:val="true"/>
          <w:sz w:val="32"/>
        </w:rPr>
        <w:t>函数操作</w:t>
      </w:r>
    </w:p>
    <w:p>
      <w:pPr>
        <w:pStyle w:val="3"/>
        <w:spacing w:before="300" w:after="120" w:line="288" w:lineRule="auto"/>
        <w:ind w:left="0"/>
        <w:jc w:val="left"/>
        <w:outlineLvl w:val="2"/>
      </w:pPr>
      <w:r>
        <w:rPr>
          <w:rFonts w:eastAsia="等线" w:ascii="Arial" w:cs="Arial" w:hAnsi="Arial"/>
          <w:color w:val="3370ff"/>
          <w:sz w:val="30"/>
        </w:rPr>
        <w:t xml:space="preserve">3.3.1 </w:t>
      </w:r>
      <w:r>
        <w:rPr>
          <w:rFonts w:eastAsia="等线" w:ascii="Arial" w:cs="Arial" w:hAnsi="Arial"/>
          <w:b w:val="true"/>
          <w:sz w:val="30"/>
        </w:rPr>
        <w:t>发送命令与回调</w:t>
      </w:r>
    </w:p>
    <w:p>
      <w:pPr>
        <w:spacing w:before="120" w:after="120" w:line="288" w:lineRule="auto"/>
        <w:ind w:left="0"/>
        <w:jc w:val="left"/>
      </w:pPr>
      <w:r>
        <w:rPr>
          <w:rFonts w:eastAsia="等线" w:ascii="Arial" w:cs="Arial" w:hAnsi="Arial"/>
          <w:sz w:val="22"/>
        </w:rPr>
        <w:t>基础命令操作函数大致如下：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int virtio_gpu_xxxx(FAR struct virtio_gpu_priv_s *priv, ...)</w:t>
              <w:br/>
              <w:t>{</w:t>
              <w:br/>
              <w:t xml:space="preserve">  FAR struct virtqueue *vq = priv-&gt;vdev-&gt;vrings_info[VIRTIO_GPU_CTL].vq;</w:t>
              <w:br/>
              <w:t xml:space="preserve">  struct virtio_gpu_xxxx cmd;</w:t>
              <w:br/>
              <w:t xml:space="preserve">  struct virtio_gpu_ctrl_hdr resp;</w:t>
              <w:br/>
              <w:t xml:space="preserve">  struct virtqueue_buf vb[2];</w:t>
              <w:br/>
              <w:t xml:space="preserve">  int ret;</w:t>
              <w:br/>
              <w:br/>
              <w:t xml:space="preserve">  memset(&amp;cmd, 0, sizeof(cmd));</w:t>
              <w:br/>
              <w:t xml:space="preserve">  cmd.hdr.type = VIRTIO_GPU_CMD_XXXX;</w:t>
              <w:br/>
              <w:t xml:space="preserve">  cmd.xxx = yyy;</w:t>
              <w:br/>
              <w:t xml:space="preserve">  ...</w:t>
              <w:br/>
              <w:t xml:space="preserve">  </w:t>
              <w:br/>
              <w:t xml:space="preserve">  vb[0].buf = &amp;cmd;</w:t>
              <w:br/>
              <w:t xml:space="preserve">  vb[0].len = sizeof(cmd);</w:t>
              <w:br/>
              <w:t xml:space="preserve">  vb[1].buf = &amp;resp;</w:t>
              <w:br/>
              <w:t xml:space="preserve">  vb[1].len = sizeof(resp);</w:t>
              <w:br/>
              <w:br/>
              <w:t xml:space="preserve">  ret = virtio_gpu_send_cmd(vq, vb, 1, 1, NULL);</w:t>
              <w:br/>
              <w:t xml:space="preserve">  if (ret &gt;= 0 &amp;&amp; resp.type != VIRTIO_GPU_RESP_OK_NODATA)</w:t>
              <w:br/>
              <w:t xml:space="preserve">    {</w:t>
              <w:br/>
              <w:t xml:space="preserve">      ret = VIRTIO_GPU_MAP_ERR(resp.type);</w:t>
              <w:br/>
              <w:t xml:space="preserve">    }</w:t>
              <w:br/>
              <w:br/>
              <w:t xml:space="preserve">  return ret;</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以上为一个常规的同步命令函数，即需要等待命令完成才返回，由</w:t>
      </w:r>
      <w:r>
        <w:rPr>
          <w:rFonts w:eastAsia="Consolas" w:ascii="Consolas" w:cs="Consolas" w:hAnsi="Consolas"/>
          <w:sz w:val="22"/>
          <w:shd w:fill="EFF0F1"/>
        </w:rPr>
        <w:t>virtio_gpu_send_cmd</w:t>
      </w:r>
      <w:r>
        <w:rPr>
          <w:rFonts w:eastAsia="等线" w:ascii="Arial" w:cs="Arial" w:hAnsi="Arial"/>
          <w:sz w:val="22"/>
        </w:rPr>
        <w:t>的第四个参数决定，该参数标记了需要host写入的buffer数量，大于0时表示我们</w:t>
      </w:r>
      <w:r>
        <w:rPr>
          <w:rFonts w:eastAsia="等线" w:ascii="Arial" w:cs="Arial" w:hAnsi="Arial"/>
          <w:sz w:val="22"/>
        </w:rPr>
        <w:t>驱动</w:t>
      </w:r>
      <w:r>
        <w:rPr>
          <w:rFonts w:eastAsia="等线" w:ascii="Arial" w:cs="Arial" w:hAnsi="Arial"/>
          <w:sz w:val="22"/>
        </w:rPr>
        <w:t>侧提供了至少一个buffer供host写入，也即我们需要返回结果，所以判定为同步操作。如需改为异步（非阻塞）操作，则只需进行如下修改：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xml:space="preserve">  struct virtqueue_buf vb;</w:t>
              <w:br/>
              <w:t>...</w:t>
              <w:br/>
              <w:t xml:space="preserve">  vb.buf = &amp;cmd;</w:t>
              <w:br/>
              <w:t xml:space="preserve">  vb.len = sizeof(cmd);</w:t>
              <w:br/>
            </w:r>
            <w:r>
              <w:rPr>
                <w:rFonts w:eastAsia="Consolas" w:ascii="Consolas" w:cs="Consolas" w:hAnsi="Consolas"/>
                <w:sz w:val="22"/>
              </w:rPr>
              <w:t xml:space="preserve">  ret = virtio_gpu_send_cmd(vq, vb, 1, 0, NULL);</w:t>
            </w:r>
          </w:p>
        </w:tc>
      </w:tr>
    </w:tbl>
    <w:p>
      <w:pPr>
        <w:spacing w:before="120" w:after="120" w:line="288" w:lineRule="auto"/>
        <w:ind w:left="0"/>
        <w:jc w:val="left"/>
      </w:pPr>
      <w:r>
        <w:rPr>
          <w:rFonts w:eastAsia="Consolas" w:ascii="Consolas" w:cs="Consolas" w:hAnsi="Consolas"/>
          <w:sz w:val="22"/>
          <w:shd w:fill="EFF0F1"/>
        </w:rPr>
        <w:t>virtio_gpu_send_cmd</w:t>
      </w:r>
      <w:r>
        <w:rPr>
          <w:rFonts w:eastAsia="等线" w:ascii="Arial" w:cs="Arial" w:hAnsi="Arial"/>
          <w:sz w:val="22"/>
        </w:rPr>
        <w:t>具体实现如下：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br/>
              <w:t>/****************************************************************************</w:t>
              <w:br/>
              <w:t xml:space="preserve"> * Name: virtio_gpu_send_cmd</w:t>
              <w:br/>
              <w:t xml:space="preserve"> ****************************************************************************/</w:t>
              <w:br/>
              <w:br/>
              <w:t>static int virtio_gpu_send_cmd(FAR struct virtqueue *vq,</w:t>
              <w:br/>
              <w:t xml:space="preserve">                               FAR struct virtqueue_buf *buf_list,</w:t>
              <w:br/>
              <w:t xml:space="preserve">                               int readable, int writable, FAR void *buf)</w:t>
              <w:br/>
              <w:t>{</w:t>
              <w:br/>
              <w:t xml:space="preserve">  int ret;</w:t>
              <w:br/>
              <w:br/>
              <w:t xml:space="preserve">  if (writable &gt; 0)</w:t>
              <w:br/>
              <w:t xml:space="preserve">    {</w:t>
              <w:br/>
              <w:t xml:space="preserve">      sem_t sem;</w:t>
              <w:br/>
              <w:t xml:space="preserve">      struct virtio_gpu_cookie_s cookie;</w:t>
              <w:br/>
              <w:br/>
              <w:t xml:space="preserve">      sem_init(&amp;sem, 0, 0);</w:t>
              <w:br/>
              <w:t xml:space="preserve">      cookie.blocking = true;</w:t>
              <w:br/>
              <w:t xml:space="preserve">      cookie.p = &amp;sem;</w:t>
              <w:br/>
              <w:t xml:space="preserve">      ret = virtqueue_add_buffer(vq, buf_list, readable, writable, &amp;cookie);</w:t>
              <w:br/>
              <w:t xml:space="preserve">      if (ret &gt;= 0)</w:t>
              <w:br/>
              <w:t xml:space="preserve">        {</w:t>
              <w:br/>
              <w:t xml:space="preserve">          virtqueue_kick(vq);</w:t>
              <w:br/>
              <w:t xml:space="preserve">          sem_wait(&amp;sem);</w:t>
              <w:br/>
              <w:t xml:space="preserve">        }</w:t>
              <w:br/>
              <w:br/>
              <w:t xml:space="preserve">      sem_destroy(&amp;sem);</w:t>
              <w:br/>
              <w:t xml:space="preserve">    }</w:t>
              <w:br/>
              <w:t xml:space="preserve">  else</w:t>
              <w:br/>
              <w:t xml:space="preserve">    {</w:t>
              <w:br/>
              <w:t xml:space="preserve">      FAR struct virtio_gpu_cookie_s *cookie;</w:t>
              <w:br/>
              <w:br/>
              <w:t xml:space="preserve">      cookie = kmm_malloc(sizeof(*cookie));</w:t>
              <w:br/>
              <w:t xml:space="preserve">      if (cookie == NULL)</w:t>
              <w:br/>
              <w:t xml:space="preserve">        {</w:t>
              <w:br/>
              <w:t xml:space="preserve">          vrterr("ERROR: Failed to allocate cookie memory");</w:t>
              <w:br/>
              <w:t xml:space="preserve">          ret = -ENOMEM;</w:t>
              <w:br/>
              <w:t xml:space="preserve">        }</w:t>
              <w:br/>
              <w:t xml:space="preserve">      else</w:t>
              <w:br/>
              <w:t xml:space="preserve">        {</w:t>
              <w:br/>
              <w:t xml:space="preserve">          cookie-&gt;blocking = false;</w:t>
              <w:br/>
              <w:t xml:space="preserve">          cookie-&gt;p = buf;</w:t>
              <w:br/>
              <w:t xml:space="preserve">          ret = virtqueue_add_buffer(vq, buf_list, readable, writable,</w:t>
              <w:br/>
              <w:t xml:space="preserve">                                     cookie);</w:t>
              <w:br/>
              <w:t xml:space="preserve">          if (ret &gt;= 0)</w:t>
              <w:br/>
              <w:t xml:space="preserve">            {</w:t>
              <w:br/>
              <w:t xml:space="preserve">              virtqueue_kick(vq);</w:t>
              <w:br/>
              <w:t xml:space="preserve">            }</w:t>
              <w:br/>
              <w:t xml:space="preserve">          else</w:t>
              <w:br/>
              <w:t xml:space="preserve">            {</w:t>
              <w:br/>
              <w:t xml:space="preserve">              virtio_free_buf(vq-&gt;vq_dev, buf);</w:t>
              <w:br/>
              <w:t xml:space="preserve">              kmm_free(cookie);</w:t>
              <w:br/>
              <w:t xml:space="preserve">            }</w:t>
              <w:br/>
              <w:t xml:space="preserve">        }</w:t>
              <w:br/>
              <w:t xml:space="preserve">    }</w:t>
              <w:br/>
              <w:br/>
              <w:t xml:space="preserve">  return ret;</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Control Queue回调函数：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w:t>
              <w:br/>
              <w:t xml:space="preserve"> * Name: virtio_gpu_done</w:t>
              <w:br/>
              <w:t xml:space="preserve"> ****************************************************************************/</w:t>
              <w:br/>
              <w:br/>
              <w:t>static void virtio_gpu_done(FAR struct virtqueue *vq)</w:t>
              <w:br/>
              <w:t>{</w:t>
              <w:br/>
              <w:t xml:space="preserve">  FAR struct virtio_gpu_cookie_s *cookie;</w:t>
              <w:br/>
              <w:br/>
              <w:t xml:space="preserve">  while ((cookie = virtqueue_get_buffer(vq, NULL, NULL)) != NULL)</w:t>
              <w:br/>
              <w:t xml:space="preserve">    {</w:t>
              <w:br/>
              <w:t xml:space="preserve">      if (cookie-&gt;blocking)</w:t>
              <w:br/>
              <w:t xml:space="preserve">        {</w:t>
              <w:br/>
              <w:t xml:space="preserve">          sem_post((FAR sem_t *)cookie-&gt;p);</w:t>
              <w:br/>
              <w:t xml:space="preserve">        }</w:t>
              <w:br/>
              <w:t xml:space="preserve">      else</w:t>
              <w:br/>
              <w:t xml:space="preserve">        {</w:t>
              <w:br/>
              <w:t xml:space="preserve">          virtio_free_buf(vq-&gt;vq_dev, cookie-&gt;p);</w:t>
              <w:br/>
              <w:t xml:space="preserve">          kmm_free(cookie);</w:t>
              <w:br/>
              <w:t xml:space="preserve">        }</w:t>
              <w:br/>
              <w:t xml:space="preserve">    }</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3.3.2 </w:t>
      </w:r>
      <w:r>
        <w:rPr>
          <w:rFonts w:eastAsia="等线" w:ascii="Arial" w:cs="Arial" w:hAnsi="Arial"/>
          <w:b w:val="true"/>
          <w:color w:val="de7802"/>
          <w:sz w:val="30"/>
        </w:rPr>
        <w:t xml:space="preserve">virtio_gpu_init </w:t>
      </w:r>
      <w:r>
        <w:rPr>
          <w:rFonts w:eastAsia="等线" w:ascii="Arial" w:cs="Arial" w:hAnsi="Arial"/>
          <w:b w:val="true"/>
          <w:sz w:val="30"/>
        </w:rPr>
        <w:t>-</w:t>
      </w:r>
      <w:r>
        <w:rPr>
          <w:rFonts w:eastAsia="等线" w:ascii="Arial" w:cs="Arial" w:hAnsi="Arial"/>
          <w:b w:val="true"/>
          <w:sz w:val="30"/>
        </w:rPr>
        <w:t xml:space="preserve"> </w:t>
      </w:r>
      <w:r>
        <w:rPr>
          <w:rFonts w:eastAsia="等线" w:ascii="Arial" w:cs="Arial" w:hAnsi="Arial"/>
          <w:b w:val="true"/>
          <w:sz w:val="30"/>
        </w:rPr>
        <w:t>初始化VirtIO队列及回调</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br/>
              <w:t>/****************************************************************************</w:t>
              <w:br/>
              <w:t xml:space="preserve"> * Name: virtio_gpu_init</w:t>
              <w:br/>
              <w:t xml:space="preserve"> ****************************************************************************/</w:t>
              <w:br/>
              <w:br/>
              <w:t>static int virtio_gpu_init(FAR struct virtio_gpu_priv_s *priv,</w:t>
              <w:br/>
              <w:t xml:space="preserve">                           FAR struct virtio_device *vdev)</w:t>
              <w:br/>
              <w:t>{</w:t>
              <w:br/>
              <w:t xml:space="preserve">  FAR const char *vqnames[VIRTIO_GPU_NUM];</w:t>
              <w:br/>
              <w:t xml:space="preserve">  vq_callback callbacks[VIRTIO_GPU_NUM];</w:t>
              <w:br/>
              <w:t xml:space="preserve">  int ret;</w:t>
              <w:br/>
              <w:br/>
              <w:t xml:space="preserve">  priv-&gt;vdev = vdev;</w:t>
              <w:br/>
              <w:t xml:space="preserve">  vdev-&gt;priv = priv;</w:t>
              <w:br/>
              <w:br/>
              <w:t xml:space="preserve">  /* Initialize the virtio device */</w:t>
              <w:br/>
              <w:br/>
              <w:t xml:space="preserve">  virtio_set_status(vdev, VIRTIO_CONFIG_STATUS_DRIVER);</w:t>
              <w:br/>
              <w:t xml:space="preserve">  virtio_set_features(vdev, 0);</w:t>
              <w:br/>
              <w:t xml:space="preserve">  virtio_set_status(vdev, VIRTIO_CONFIG_FEATURES_OK);</w:t>
              <w:br/>
              <w:br/>
              <w:t xml:space="preserve">  vqnames[VIRTIO_GPU_CTL]   = "virtio_gpu_ctl";</w:t>
              <w:br/>
              <w:t xml:space="preserve">  callbacks[VIRTIO_GPU_CTL] = virtio_gpu_done;</w:t>
              <w:br/>
              <w:t xml:space="preserve">  ret = virtio_create_virtqueues(vdev, 0, VIRTIO_GPU_NUM, vqnames,</w:t>
              <w:br/>
              <w:t xml:space="preserve">                                 callbacks);</w:t>
              <w:br/>
              <w:t xml:space="preserve">  if (ret &lt; 0)</w:t>
              <w:br/>
              <w:t xml:space="preserve">    {</w:t>
              <w:br/>
              <w:t xml:space="preserve">      vrterr("virtio_device_create_virtqueue failed, ret=%d", ret);</w:t>
              <w:br/>
              <w:t xml:space="preserve">      return ret;</w:t>
              <w:br/>
              <w:t xml:space="preserve">    }</w:t>
              <w:br/>
              <w:br/>
              <w:t xml:space="preserve">  virtio_set_status(vdev, VIRTIO_CONFIG_STATUS_DRIVER_OK);</w:t>
              <w:br/>
              <w:t xml:space="preserve">  return OK;</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目前仅实现了Control Queue的</w:t>
      </w:r>
      <w:r>
        <w:rPr>
          <w:rFonts w:eastAsia="等线" w:ascii="Arial" w:cs="Arial" w:hAnsi="Arial"/>
          <w:sz w:val="22"/>
        </w:rPr>
        <w:t>2D</w:t>
      </w:r>
      <w:r>
        <w:rPr>
          <w:rFonts w:eastAsia="等线" w:ascii="Arial" w:cs="Arial" w:hAnsi="Arial"/>
          <w:sz w:val="22"/>
        </w:rPr>
        <w:t>部分功能，未来添加Cursor Queue及</w:t>
      </w:r>
      <w:r>
        <w:rPr>
          <w:rFonts w:eastAsia="等线" w:ascii="Arial" w:cs="Arial" w:hAnsi="Arial"/>
          <w:sz w:val="22"/>
        </w:rPr>
        <w:t>3D</w:t>
      </w:r>
      <w:r>
        <w:rPr>
          <w:rFonts w:eastAsia="等线" w:ascii="Arial" w:cs="Arial" w:hAnsi="Arial"/>
          <w:sz w:val="22"/>
        </w:rPr>
        <w:t>相关功能。</w:t>
      </w:r>
    </w:p>
    <w:p>
      <w:pPr>
        <w:pStyle w:val="3"/>
        <w:spacing w:before="300" w:after="120" w:line="288" w:lineRule="auto"/>
        <w:ind w:left="0"/>
        <w:jc w:val="left"/>
        <w:outlineLvl w:val="2"/>
      </w:pPr>
      <w:r>
        <w:rPr>
          <w:rFonts w:eastAsia="等线" w:ascii="Arial" w:cs="Arial" w:hAnsi="Arial"/>
          <w:color w:val="3370ff"/>
          <w:sz w:val="30"/>
        </w:rPr>
        <w:t xml:space="preserve">3.3.3 </w:t>
      </w:r>
      <w:r>
        <w:rPr>
          <w:rFonts w:eastAsia="等线" w:ascii="Arial" w:cs="Arial" w:hAnsi="Arial"/>
          <w:b w:val="true"/>
          <w:color w:val="de7802"/>
          <w:sz w:val="30"/>
        </w:rPr>
        <w:t>virtio_gpu_get_display_info</w:t>
      </w:r>
      <w:r>
        <w:rPr>
          <w:rFonts w:eastAsia="等线" w:ascii="Arial" w:cs="Arial" w:hAnsi="Arial"/>
          <w:b w:val="true"/>
          <w:sz w:val="30"/>
        </w:rPr>
        <w:t xml:space="preserve"> - 获取显示器信息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w:t>
              <w:br/>
              <w:t xml:space="preserve"> * Name: virtio_gpu_get_display_info</w:t>
              <w:br/>
              <w:t xml:space="preserve"> ****************************************************************************/</w:t>
              <w:br/>
              <w:br/>
              <w:t>static int virtio_gpu_get_display_info(FAR struct virtio_gpu_priv_s *priv)</w:t>
              <w:br/>
              <w:t>{</w:t>
              <w:br/>
              <w:t xml:space="preserve">  FAR struct virtqueue *vq = priv-&gt;vdev-&gt;vrings_info[VIRTIO_GPU_CTL].vq;</w:t>
              <w:br/>
              <w:t xml:space="preserve">  struct virtio_gpu_ctrl_hdr cmd;</w:t>
              <w:br/>
              <w:t xml:space="preserve">  struct virtio_gpu_resp_display_info info;</w:t>
              <w:br/>
              <w:t xml:space="preserve">  struct virtqueue_buf vb[2];</w:t>
              <w:br/>
              <w:t xml:space="preserve">  int ret;</w:t>
              <w:br/>
              <w:br/>
              <w:t xml:space="preserve">  memset(&amp;cmd, 0, sizeof(cmd));</w:t>
              <w:br/>
              <w:t xml:space="preserve">  cmd.type = VIRTIO_GPU_CMD_GET_DISPLAY_INFO;</w:t>
              <w:br/>
              <w:br/>
              <w:t xml:space="preserve">  vb[0].buf = &amp;cmd;</w:t>
              <w:br/>
              <w:t xml:space="preserve">  vb[0].len = sizeof(cmd);</w:t>
              <w:br/>
              <w:t xml:space="preserve">  vb[1].buf = &amp;info;</w:t>
              <w:br/>
              <w:t xml:space="preserve">  vb[1].len = sizeof(info);</w:t>
              <w:br/>
              <w:br/>
              <w:t xml:space="preserve">  ret = virtio_gpu_send_cmd(vq, vb, 1, 1, NULL);</w:t>
              <w:br/>
              <w:t xml:space="preserve">  if (ret &lt; 0)</w:t>
              <w:br/>
              <w:t xml:space="preserve">    {</w:t>
              <w:br/>
              <w:t xml:space="preserve">      return ret;</w:t>
              <w:br/>
              <w:t xml:space="preserve">    }</w:t>
              <w:br/>
              <w:br/>
              <w:t xml:space="preserve">  if (info.hdr.type != VIRTIO_GPU_RESP_OK_DISPLAY_INFO)</w:t>
              <w:br/>
              <w:t xml:space="preserve">    {</w:t>
              <w:br/>
              <w:t xml:space="preserve">      return VIRTIO_GPU_MAP_ERR(info.hdr.type);</w:t>
              <w:br/>
              <w:t xml:space="preserve">    }</w:t>
              <w:br/>
              <w:br/>
              <w:t xml:space="preserve">  priv-&gt;xres = info.pmodes[0].r.width;</w:t>
              <w:br/>
              <w:t xml:space="preserve">  priv-&gt;yres = info.pmodes[0].r.height;</w:t>
              <w:br/>
              <w:t xml:space="preserve">  vrtinfo("Setting resolution: (%d,%d)", priv-&gt;xres, priv-&gt;yres);</w:t>
              <w:br/>
              <w:t xml:space="preserve">  return OK;</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3.3.4 </w:t>
      </w:r>
      <w:r>
        <w:rPr>
          <w:rFonts w:eastAsia="等线" w:ascii="Arial" w:cs="Arial" w:hAnsi="Arial"/>
          <w:b w:val="true"/>
          <w:color w:val="de7802"/>
          <w:sz w:val="30"/>
        </w:rPr>
        <w:t>virtio_gpu_create_2d</w:t>
      </w:r>
      <w:r>
        <w:rPr>
          <w:rFonts w:eastAsia="等线" w:ascii="Arial" w:cs="Arial" w:hAnsi="Arial"/>
          <w:b w:val="true"/>
          <w:sz w:val="30"/>
        </w:rPr>
        <w:t xml:space="preserve"> - 在host上创建一个resource，获得资源</w:t>
      </w:r>
      <w:r>
        <w:rPr>
          <w:rFonts w:eastAsia="等线" w:ascii="Arial" w:cs="Arial" w:hAnsi="Arial"/>
          <w:b w:val="true"/>
          <w:sz w:val="30"/>
        </w:rPr>
        <w:t>id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w:t>
              <w:br/>
              <w:t xml:space="preserve"> * Name: virtio_gpu_create_2d</w:t>
              <w:br/>
              <w:t xml:space="preserve"> ****************************************************************************/</w:t>
              <w:br/>
              <w:br/>
              <w:t>static int virtio_gpu_create_2d(FAR struct virtio_gpu_priv_s *priv,</w:t>
              <w:br/>
              <w:t xml:space="preserve">                                int resource_id, int width, int height)</w:t>
              <w:br/>
              <w:t>{</w:t>
              <w:br/>
              <w:t xml:space="preserve">  FAR struct virtqueue *vq = priv-&gt;vdev-&gt;vrings_info[VIRTIO_GPU_CTL].vq;</w:t>
              <w:br/>
              <w:t xml:space="preserve">  struct virtio_gpu_resource_create_2d cmd;</w:t>
              <w:br/>
              <w:t xml:space="preserve">  struct virtio_gpu_ctrl_hdr resp;</w:t>
              <w:br/>
              <w:t xml:space="preserve">  struct virtqueue_buf vb[2];</w:t>
              <w:br/>
              <w:t xml:space="preserve">  int ret;</w:t>
              <w:br/>
              <w:br/>
              <w:t xml:space="preserve">  memset(&amp;cmd, 0, sizeof(cmd));</w:t>
              <w:br/>
              <w:t xml:space="preserve">  cmd.hdr.type = VIRTIO_GPU_CMD_RESOURCE_CREATE_2D;</w:t>
              <w:br/>
              <w:t xml:space="preserve">  cmd.resource_id = resource_id;</w:t>
              <w:br/>
              <w:t xml:space="preserve">  cmd.format = VIRTIO_GPU_FMT;</w:t>
              <w:br/>
              <w:t xml:space="preserve">  cmd.width = width;</w:t>
              <w:br/>
              <w:t xml:space="preserve">  cmd.height = height;</w:t>
              <w:br/>
              <w:br/>
              <w:t xml:space="preserve">  vb[0].buf = &amp;cmd;</w:t>
              <w:br/>
              <w:t xml:space="preserve">  vb[0].len = sizeof(cmd);</w:t>
              <w:br/>
              <w:t xml:space="preserve">  vb[1].buf = &amp;resp;</w:t>
              <w:br/>
              <w:t xml:space="preserve">  vb[1].len = sizeof(resp);</w:t>
              <w:br/>
              <w:br/>
              <w:t xml:space="preserve">  ret = virtio_gpu_send_cmd(vq, vb, 1, 1, NULL);</w:t>
              <w:br/>
              <w:t xml:space="preserve">  if (ret &gt;= 0 &amp;&amp; resp.type != VIRTIO_GPU_RESP_OK_NODATA)</w:t>
              <w:br/>
              <w:t xml:space="preserve">    {</w:t>
              <w:br/>
              <w:t xml:space="preserve">      ret = VIRTIO_GPU_MAP_ERR(resp.type);</w:t>
              <w:br/>
              <w:t xml:space="preserve">    }</w:t>
              <w:br/>
              <w:br/>
              <w:t xml:space="preserve">  return ret;</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3.3.5 </w:t>
      </w:r>
      <w:r>
        <w:rPr>
          <w:rFonts w:eastAsia="等线" w:ascii="Arial" w:cs="Arial" w:hAnsi="Arial"/>
          <w:b w:val="true"/>
          <w:color w:val="de7802"/>
          <w:sz w:val="30"/>
        </w:rPr>
        <w:t>virtio_gpu_attach_backing</w:t>
      </w:r>
      <w:r>
        <w:rPr>
          <w:rFonts w:eastAsia="等线" w:ascii="Arial" w:cs="Arial" w:hAnsi="Arial"/>
          <w:b w:val="true"/>
          <w:sz w:val="30"/>
        </w:rPr>
        <w:t xml:space="preserve"> - 给刚创建的resource连接guest(</w:t>
      </w:r>
      <w:r>
        <w:rPr>
          <w:rFonts w:eastAsia="等线" w:ascii="Arial" w:cs="Arial" w:hAnsi="Arial"/>
          <w:b w:val="true"/>
          <w:sz w:val="30"/>
        </w:rPr>
        <w:t>Vela</w:t>
      </w:r>
      <w:r>
        <w:rPr>
          <w:rFonts w:eastAsia="等线" w:ascii="Arial" w:cs="Arial" w:hAnsi="Arial"/>
          <w:b w:val="true"/>
          <w:sz w:val="30"/>
        </w:rPr>
        <w:t>)分配的(frame)buffer作为backing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w:t>
              <w:br/>
              <w:t xml:space="preserve"> * Name: virtio_gpu_attach_backing</w:t>
              <w:br/>
              <w:t xml:space="preserve"> ****************************************************************************/</w:t>
              <w:br/>
              <w:br/>
              <w:t>static int virtio_gpu_attach_backing(FAR struct virtio_gpu_priv_s *priv,</w:t>
              <w:br/>
              <w:t xml:space="preserve">                                     int resource_id,</w:t>
              <w:br/>
              <w:t xml:space="preserve">                                     FAR struct virtio_gpu_mem_entry *ents,</w:t>
              <w:br/>
              <w:t xml:space="preserve">                                     uint32_t nents)</w:t>
              <w:br/>
              <w:t>{</w:t>
              <w:br/>
              <w:t xml:space="preserve">  FAR struct virtqueue *vq = priv-&gt;vdev-&gt;vrings_info[VIRTIO_GPU_CTL].vq;</w:t>
              <w:br/>
              <w:t xml:space="preserve">  struct virtio_gpu_backing_s backing;</w:t>
              <w:br/>
              <w:t xml:space="preserve">  struct virtio_gpu_ctrl_hdr resp;</w:t>
              <w:br/>
              <w:t xml:space="preserve">  struct virtqueue_buf vb[2];</w:t>
              <w:br/>
              <w:t xml:space="preserve">  size_t i;</w:t>
              <w:br/>
              <w:t xml:space="preserve">  int ret;</w:t>
              <w:br/>
              <w:br/>
              <w:t xml:space="preserve">  if (nents &gt; VIRTIO_GPU_MAX_NENTS)</w:t>
              <w:br/>
              <w:t xml:space="preserve">    {</w:t>
              <w:br/>
              <w:t xml:space="preserve">      vrterr("ERROR: Backing memory entries count %d exceeds %d",</w:t>
              <w:br/>
              <w:t xml:space="preserve">             nents, VIRTIO_GPU_MAX_NENTS);</w:t>
              <w:br/>
              <w:t xml:space="preserve">      return -E2BIG;</w:t>
              <w:br/>
              <w:t xml:space="preserve">    }</w:t>
              <w:br/>
              <w:br/>
              <w:t xml:space="preserve">  memset(&amp;backing.cmd, 0, sizeof(backing.cmd));</w:t>
              <w:br/>
              <w:t xml:space="preserve">  backing.cmd.hdr.type = VIRTIO_GPU_CMD_RESOURCE_ATTACH_BACKING;</w:t>
              <w:br/>
              <w:t xml:space="preserve">  backing.cmd.resource_id = resource_id;</w:t>
              <w:br/>
              <w:t xml:space="preserve">  backing.cmd.nr_entries = nents;</w:t>
              <w:br/>
              <w:br/>
              <w:t xml:space="preserve">  for (i = 0; i &lt; nents; i++)</w:t>
              <w:br/>
              <w:t xml:space="preserve">    {</w:t>
              <w:br/>
              <w:t xml:space="preserve">      backing.ents[i] = ents[i];</w:t>
              <w:br/>
              <w:t xml:space="preserve">    }</w:t>
              <w:br/>
              <w:br/>
              <w:t xml:space="preserve">  vb[0].buf = &amp;backing;</w:t>
              <w:br/>
              <w:t xml:space="preserve">  vb[0].len = sizeof(backing.cmd) + nents * sizeof(backing.ents[0]);</w:t>
              <w:br/>
              <w:t xml:space="preserve">  vb[1].buf = &amp;resp;</w:t>
              <w:br/>
              <w:t xml:space="preserve">  vb[1].len = sizeof(resp);</w:t>
              <w:br/>
              <w:br/>
              <w:t xml:space="preserve">  ret = virtio_gpu_send_cmd(vq, vb, 1, 1, NULL);</w:t>
              <w:br/>
              <w:t xml:space="preserve">  if (ret &gt;= 0 &amp;&amp; resp.type != VIRTIO_GPU_RESP_OK_NODATA)</w:t>
              <w:br/>
              <w:t xml:space="preserve">    {</w:t>
              <w:br/>
              <w:t xml:space="preserve">      ret = VIRTIO_GPU_MAP_ERR(resp.type);</w:t>
              <w:br/>
              <w:t xml:space="preserve">    }</w:t>
              <w:br/>
              <w:br/>
              <w:t xml:space="preserve">  return ret;</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3.3.6 </w:t>
      </w:r>
      <w:r>
        <w:rPr>
          <w:rFonts w:eastAsia="等线" w:ascii="Arial" w:cs="Arial" w:hAnsi="Arial"/>
          <w:b w:val="true"/>
          <w:color w:val="de7802"/>
          <w:sz w:val="30"/>
        </w:rPr>
        <w:t>virtio_gpu_set_scanout</w:t>
      </w:r>
      <w:r>
        <w:rPr>
          <w:rFonts w:eastAsia="等线" w:ascii="Arial" w:cs="Arial" w:hAnsi="Arial"/>
          <w:b w:val="true"/>
          <w:sz w:val="30"/>
        </w:rPr>
        <w:t xml:space="preserve"> - 将resource与scanout（host端的输出）对接起来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w:t>
              <w:br/>
              <w:t xml:space="preserve"> * Name: virtio_gpu_set_scanout</w:t>
              <w:br/>
              <w:t xml:space="preserve"> ****************************************************************************/</w:t>
              <w:br/>
              <w:br/>
              <w:t>static int virtio_gpu_set_scanout(FAR struct virtio_gpu_priv_s *priv,</w:t>
              <w:br/>
              <w:t xml:space="preserve">                                  int scanout_id, int resource_id,</w:t>
              <w:br/>
              <w:t xml:space="preserve">                                  int width, int height)</w:t>
              <w:br/>
              <w:t>{</w:t>
              <w:br/>
              <w:t xml:space="preserve">  FAR struct virtqueue *vq = priv-&gt;vdev-&gt;vrings_info[VIRTIO_GPU_CTL].vq;</w:t>
              <w:br/>
              <w:t xml:space="preserve">  struct virtio_gpu_set_scanout cmd;</w:t>
              <w:br/>
              <w:t xml:space="preserve">  struct virtio_gpu_ctrl_hdr resp;</w:t>
              <w:br/>
              <w:t xml:space="preserve">  struct virtqueue_buf vb[2];</w:t>
              <w:br/>
              <w:t xml:space="preserve">  int ret;</w:t>
              <w:br/>
              <w:br/>
              <w:t xml:space="preserve">  memset(&amp;cmd, 0, sizeof(cmd));</w:t>
              <w:br/>
              <w:t xml:space="preserve">  cmd.hdr.type = VIRTIO_GPU_CMD_SET_SCANOUT;</w:t>
              <w:br/>
              <w:t xml:space="preserve">  cmd.scanout_id = scanout_id;</w:t>
              <w:br/>
              <w:t xml:space="preserve">  cmd.resource_id = resource_id;</w:t>
              <w:br/>
              <w:t xml:space="preserve">  cmd.r.width = width;</w:t>
              <w:br/>
              <w:t xml:space="preserve">  cmd.r.height = height;</w:t>
              <w:br/>
              <w:br/>
              <w:t xml:space="preserve">  vb[0].buf = &amp;cmd;</w:t>
              <w:br/>
              <w:t xml:space="preserve">  vb[0].len = sizeof(cmd);</w:t>
              <w:br/>
              <w:t xml:space="preserve">  vb[1].buf = &amp;resp;</w:t>
              <w:br/>
              <w:t xml:space="preserve">  vb[1].len = sizeof(resp);</w:t>
              <w:br/>
              <w:br/>
              <w:t xml:space="preserve">  ret = virtio_gpu_send_cmd(vq, vb, 1, 1, NULL);</w:t>
              <w:br/>
              <w:t xml:space="preserve">  if (ret &gt;= 0 &amp;&amp; resp.type != VIRTIO_GPU_RESP_OK_NODATA)</w:t>
              <w:br/>
              <w:t xml:space="preserve">    {</w:t>
              <w:br/>
              <w:t xml:space="preserve">      ret = VIRTIO_GPU_MAP_ERR(resp.type);</w:t>
              <w:br/>
              <w:t xml:space="preserve">    }</w:t>
              <w:br/>
              <w:br/>
              <w:t xml:space="preserve">  return ret;</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3.3.7 </w:t>
      </w:r>
      <w:r>
        <w:rPr>
          <w:rFonts w:eastAsia="等线" w:ascii="Arial" w:cs="Arial" w:hAnsi="Arial"/>
          <w:b w:val="true"/>
          <w:color w:val="de7802"/>
          <w:sz w:val="30"/>
        </w:rPr>
        <w:t>virtio_gpu_transfer_to_host_2d</w:t>
      </w:r>
      <w:r>
        <w:rPr>
          <w:rFonts w:eastAsia="等线" w:ascii="Arial" w:cs="Arial" w:hAnsi="Arial"/>
          <w:b w:val="true"/>
          <w:sz w:val="30"/>
        </w:rPr>
        <w:t xml:space="preserve"> - 将framebuffer的内容传输到host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w:t>
              <w:br/>
              <w:t xml:space="preserve"> * Name: virtio_gpu_transfer_to_host_2d</w:t>
              <w:br/>
              <w:t xml:space="preserve"> ****************************************************************************/</w:t>
              <w:br/>
              <w:br/>
              <w:t>static int virtio_gpu_transfer_to_host_2d(FAR struct virtio_gpu_priv_s *priv,</w:t>
              <w:br/>
              <w:t xml:space="preserve">                                          int resource_id, int x, int y,</w:t>
              <w:br/>
              <w:t xml:space="preserve">                                          int width, int height)</w:t>
              <w:br/>
              <w:t>{</w:t>
              <w:br/>
              <w:t xml:space="preserve">  FAR struct virtqueue *vq = priv-&gt;vdev-&gt;vrings_info[VIRTIO_GPU_CTL].vq;</w:t>
              <w:br/>
              <w:t xml:space="preserve">  struct virtio_gpu_transfer_to_host_2d cmd;</w:t>
              <w:br/>
              <w:t xml:space="preserve">  struct virtio_gpu_ctrl_hdr resp;</w:t>
              <w:br/>
              <w:t xml:space="preserve">  struct virtqueue_buf vb[2];</w:t>
              <w:br/>
              <w:t xml:space="preserve">  int ret;</w:t>
              <w:br/>
              <w:br/>
              <w:t xml:space="preserve">  memset(&amp;cmd, 0, sizeof(cmd));</w:t>
              <w:br/>
              <w:br/>
              <w:t xml:space="preserve">  cmd.hdr.type = VIRTIO_GPU_CMD_TRANSFER_TO_HOST_2D;</w:t>
              <w:br/>
              <w:t xml:space="preserve">  cmd.resource_id = resource_id;</w:t>
              <w:br/>
              <w:t xml:space="preserve">  cmd.offset = y * priv-&gt;stride + x * (VIRTIO_GPU_BPP &gt;&gt; 3);</w:t>
              <w:br/>
              <w:t xml:space="preserve">  cmd.r.x = x;</w:t>
              <w:br/>
              <w:t xml:space="preserve">  cmd.r.y = y;</w:t>
              <w:br/>
              <w:t xml:space="preserve">  cmd.r.width = width;</w:t>
              <w:br/>
              <w:t xml:space="preserve">  cmd.r.height = height;</w:t>
              <w:br/>
              <w:br/>
              <w:t xml:space="preserve">  vb[0].buf = &amp;cmd;</w:t>
              <w:br/>
              <w:t xml:space="preserve">  vb[0].len = sizeof(cmd);</w:t>
              <w:br/>
              <w:t xml:space="preserve">  vb[1].buf = &amp;resp;</w:t>
              <w:br/>
              <w:t xml:space="preserve">  vb[1].len = sizeof(resp);</w:t>
              <w:br/>
              <w:br/>
              <w:t xml:space="preserve">  ret = virtio_gpu_send_cmd(vq, vb, 1, 1, NULL);</w:t>
              <w:br/>
              <w:t xml:space="preserve">  if (ret &gt;= 0 &amp;&amp; resp.type != VIRTIO_GPU_RESP_OK_NODATA)</w:t>
              <w:br/>
              <w:t xml:space="preserve">    {</w:t>
              <w:br/>
              <w:t xml:space="preserve">      ret = VIRTIO_GPU_MAP_ERR(resp.type);</w:t>
              <w:br/>
              <w:t xml:space="preserve">    }</w:t>
              <w:br/>
              <w:br/>
              <w:t xml:space="preserve">  return ret;</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3.3.8 </w:t>
      </w:r>
      <w:r>
        <w:rPr>
          <w:rFonts w:eastAsia="等线" w:ascii="Arial" w:cs="Arial" w:hAnsi="Arial"/>
          <w:b w:val="true"/>
          <w:color w:val="d83931"/>
          <w:sz w:val="30"/>
        </w:rPr>
        <w:t>virtio_gpu_flush_resource</w:t>
      </w:r>
      <w:r>
        <w:rPr>
          <w:rFonts w:eastAsia="等线" w:ascii="Arial" w:cs="Arial" w:hAnsi="Arial"/>
          <w:b w:val="true"/>
          <w:sz w:val="30"/>
        </w:rPr>
        <w:t xml:space="preserve"> - 通知host进行显示刷新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w:t>
              <w:br/>
              <w:t xml:space="preserve"> * Name: virtio_gpu_flush_resource</w:t>
              <w:br/>
              <w:t xml:space="preserve"> ****************************************************************************/</w:t>
              <w:br/>
              <w:br/>
              <w:t>static int virtio_gpu_flush_resource(FAR struct virtio_gpu_priv_s *priv,</w:t>
              <w:br/>
              <w:t xml:space="preserve">                                     int resource_id, int x, int y,</w:t>
              <w:br/>
              <w:t xml:space="preserve">                                     int width, int height)</w:t>
              <w:br/>
              <w:t>{</w:t>
              <w:br/>
              <w:t xml:space="preserve">  FAR struct virtqueue *vq = priv-&gt;vdev-&gt;vrings_info[VIRTIO_GPU_CTL].vq;</w:t>
              <w:br/>
              <w:t xml:space="preserve">  FAR struct virtio_gpu_resource_flush *cmd;</w:t>
              <w:br/>
              <w:t xml:space="preserve">  struct virtqueue_buf vb;</w:t>
              <w:br/>
              <w:br/>
              <w:t xml:space="preserve">  cmd = virtio_zalloc_buf(priv-&gt;vdev, sizeof(*cmd), 16);</w:t>
              <w:br/>
              <w:t xml:space="preserve">  if (cmd == NULL)</w:t>
              <w:br/>
              <w:t xml:space="preserve">    {</w:t>
              <w:br/>
              <w:t xml:space="preserve">      vrterr("ERROR: Failed to allocate cmd buffer");</w:t>
              <w:br/>
              <w:t xml:space="preserve">      return -ENOMEM;</w:t>
              <w:br/>
              <w:t xml:space="preserve">    }</w:t>
              <w:br/>
              <w:br/>
              <w:t xml:space="preserve">  cmd-&gt;hdr.type = VIRTIO_GPU_CMD_RESOURCE_FLUSH;</w:t>
              <w:br/>
              <w:t xml:space="preserve">  cmd-&gt;resource_id = resource_id;</w:t>
              <w:br/>
              <w:t xml:space="preserve">  cmd-&gt;r.x = x;</w:t>
              <w:br/>
              <w:t xml:space="preserve">  cmd-&gt;r.y = y;</w:t>
              <w:br/>
              <w:t xml:space="preserve">  cmd-&gt;r.width = width;</w:t>
              <w:br/>
              <w:t xml:space="preserve">  cmd-&gt;r.height = height;</w:t>
              <w:br/>
              <w:br/>
              <w:t xml:space="preserve">  vb.buf = cmd;</w:t>
              <w:br/>
              <w:t xml:space="preserve">  vb.len = sizeof(*cmd);</w:t>
              <w:br/>
              <w:br/>
              <w:t xml:space="preserve">  return virtio_gpu_send_cmd(vq, &amp;vb, 1, 0, cmd);</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在QEMU上的配置和使用参考</w:t>
      </w:r>
      <w:hyperlink r:id="rId9">
        <w:r>
          <w:rPr>
            <w:rFonts w:eastAsia="等线" w:ascii="Arial" w:cs="Arial" w:hAnsi="Arial"/>
            <w:color w:val="3370ff"/>
            <w:sz w:val="22"/>
          </w:rPr>
          <w:t>VirtIO-GPU</w:t>
        </w:r>
      </w:hyperlink>
      <w:r>
        <w:rPr>
          <w:rFonts w:eastAsia="等线" w:ascii="Arial" w:cs="Arial" w:hAnsi="Arial"/>
          <w:sz w:val="22"/>
        </w:rPr>
        <w:t>。</w:t>
      </w:r>
    </w:p>
    <w:sectPr>
      <w:footerReference w:type="default" r:id="rId3"/>
      <w:headerReference w:type="default" r:id="rId10"/>
      <w:headerReference w:type="first" r:id="rId11"/>
      <w:headerReference w:type="even" r:id="rId1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numbering.xml><?xml version="1.0" encoding="utf-8"?>
<w:numbering xmlns:w="http://schemas.openxmlformats.org/wordprocessingml/2006/main">
  <w:abstractNum w:abstractNumId="53409">
    <w:lvl>
      <w:start w:val="1"/>
      <w:numFmt w:val="decimal"/>
      <w:suff w:val="tab"/>
      <w:lvlText w:val="%1."/>
      <w:rPr>
        <w:color w:val="3370ff"/>
      </w:rPr>
    </w:lvl>
  </w:abstractNum>
  <w:abstractNum w:abstractNumId="53410">
    <w:lvl>
      <w:start w:val="2"/>
      <w:numFmt w:val="decimal"/>
      <w:suff w:val="tab"/>
      <w:lvlText w:val="%1."/>
      <w:rPr>
        <w:color w:val="3370ff"/>
      </w:rPr>
    </w:lvl>
  </w:abstractNum>
  <w:abstractNum w:abstractNumId="53411">
    <w:lvl>
      <w:start w:val="3"/>
      <w:numFmt w:val="decimal"/>
      <w:suff w:val="tab"/>
      <w:lvlText w:val="%1."/>
      <w:rPr>
        <w:color w:val="3370ff"/>
      </w:rPr>
    </w:lvl>
  </w:abstractNum>
  <w:abstractNum w:abstractNumId="53412">
    <w:lvl>
      <w:start w:val="4"/>
      <w:numFmt w:val="decimal"/>
      <w:suff w:val="tab"/>
      <w:lvlText w:val="%1."/>
      <w:rPr>
        <w:color w:val="3370ff"/>
      </w:rPr>
    </w:lvl>
  </w:abstractNum>
  <w:abstractNum w:abstractNumId="53413">
    <w:lvl>
      <w:start w:val="5"/>
      <w:numFmt w:val="decimal"/>
      <w:suff w:val="tab"/>
      <w:lvlText w:val="%1."/>
      <w:rPr>
        <w:color w:val="3370ff"/>
      </w:rPr>
    </w:lvl>
  </w:abstractNum>
  <w:abstractNum w:abstractNumId="53414">
    <w:lvl>
      <w:start w:val="6"/>
      <w:numFmt w:val="decimal"/>
      <w:suff w:val="tab"/>
      <w:lvlText w:val="%1."/>
      <w:rPr>
        <w:color w:val="3370ff"/>
      </w:rPr>
    </w:lvl>
  </w:abstractNum>
  <w:abstractNum w:abstractNumId="53415">
    <w:lvl>
      <w:start w:val="7"/>
      <w:numFmt w:val="decimal"/>
      <w:suff w:val="tab"/>
      <w:lvlText w:val="%1."/>
      <w:rPr>
        <w:color w:val="3370ff"/>
      </w:rPr>
    </w:lvl>
  </w:abstractNum>
  <w:abstractNum w:abstractNumId="53416">
    <w:lvl>
      <w:start w:val="8"/>
      <w:numFmt w:val="decimal"/>
      <w:suff w:val="tab"/>
      <w:lvlText w:val="%1."/>
      <w:rPr>
        <w:color w:val="3370ff"/>
      </w:rPr>
    </w:lvl>
  </w:abstractNum>
  <w:abstractNum w:abstractNumId="53417">
    <w:lvl>
      <w:start w:val="1"/>
      <w:numFmt w:val="decimal"/>
      <w:suff w:val="tab"/>
      <w:lvlText w:val="%1."/>
      <w:rPr>
        <w:color w:val="3370ff"/>
      </w:rPr>
    </w:lvl>
  </w:abstractNum>
  <w:abstractNum w:abstractNumId="53418">
    <w:lvl>
      <w:start w:val="2"/>
      <w:numFmt w:val="decimal"/>
      <w:suff w:val="tab"/>
      <w:lvlText w:val="%1."/>
      <w:rPr>
        <w:color w:val="3370ff"/>
      </w:rPr>
    </w:lvl>
  </w:abstractNum>
  <w:abstractNum w:abstractNumId="53419">
    <w:lvl>
      <w:numFmt w:val="bullet"/>
      <w:suff w:val="tab"/>
      <w:lvlText w:val="•"/>
      <w:rPr>
        <w:color w:val="3370ff"/>
      </w:rPr>
    </w:lvl>
  </w:abstractNum>
  <w:abstractNum w:abstractNumId="53420">
    <w:lvl>
      <w:numFmt w:val="bullet"/>
      <w:suff w:val="tab"/>
      <w:lvlText w:val="•"/>
      <w:rPr>
        <w:color w:val="3370ff"/>
      </w:rPr>
    </w:lvl>
  </w:abstractNum>
  <w:num w:numId="1">
    <w:abstractNumId w:val="53409"/>
  </w:num>
  <w:num w:numId="2">
    <w:abstractNumId w:val="53410"/>
  </w:num>
  <w:num w:numId="3">
    <w:abstractNumId w:val="53411"/>
  </w:num>
  <w:num w:numId="4">
    <w:abstractNumId w:val="53412"/>
  </w:num>
  <w:num w:numId="5">
    <w:abstractNumId w:val="53413"/>
  </w:num>
  <w:num w:numId="6">
    <w:abstractNumId w:val="53414"/>
  </w:num>
  <w:num w:numId="7">
    <w:abstractNumId w:val="53415"/>
  </w:num>
  <w:num w:numId="8">
    <w:abstractNumId w:val="53416"/>
  </w:num>
  <w:num w:numId="9">
    <w:abstractNumId w:val="53417"/>
  </w:num>
  <w:num w:numId="10">
    <w:abstractNumId w:val="53418"/>
  </w:num>
  <w:num w:numId="11">
    <w:abstractNumId w:val="53419"/>
  </w:num>
  <w:num w:numId="12">
    <w:abstractNumId w:val="5342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1.xml" Type="http://schemas.openxmlformats.org/officeDocument/2006/relationships/header"/><Relationship Id="rId11" Target="header2.xml" Type="http://schemas.openxmlformats.org/officeDocument/2006/relationships/header"/><Relationship Id="rId12"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docs.oasis-open.org/virtio/virtio/v1.2/cs01/virtio-v1.2-cs01.html#x1-3650007" TargetMode="External" Type="http://schemas.openxmlformats.org/officeDocument/2006/relationships/hyperlink"/><Relationship Id="rId5" Target="https://xiaomi.f.mioffice.cn/wiki/wikk4I13GVFCawJ50rFX6EBOLkc" TargetMode="External" Type="http://schemas.openxmlformats.org/officeDocument/2006/relationships/hyperlink"/><Relationship Id="rId6" Target="https://xiaomi.f.mioffice.cn/wiki/wikk4z5NC8bLv0ITzQFoXkDSYnc" TargetMode="External" Type="http://schemas.openxmlformats.org/officeDocument/2006/relationships/hyperlink"/><Relationship Id="rId7" Target="numbering.xml" Type="http://schemas.openxmlformats.org/officeDocument/2006/relationships/numbering"/><Relationship Id="rId8" Target="https://docs.oasis-open.org/virtio/virtio/v1.2/cs01/virtio-v1.2-cs01.html#x1-3810008" TargetMode="External" Type="http://schemas.openxmlformats.org/officeDocument/2006/relationships/hyperlink"/><Relationship Id="rId9" Target="https://xiaomi.f.mioffice.cn/wiki/wikk4RdMAWsV5vK7FuljZyhCFdg"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2024-01-05T03:38:38Z</dcterms:created>
  <dc:creator>Apache POI</dc:creator>
</cp:coreProperties>
</file>