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5F54F" w14:textId="737723C2" w:rsidR="0087550F" w:rsidRPr="0087550F" w:rsidRDefault="0087550F" w:rsidP="0087550F">
      <w:pPr>
        <w:ind w:left="720" w:hanging="360"/>
        <w:jc w:val="center"/>
        <w:rPr>
          <w:color w:val="FF0000"/>
          <w:sz w:val="36"/>
          <w:szCs w:val="36"/>
        </w:rPr>
      </w:pPr>
      <w:r w:rsidRPr="0087550F">
        <w:rPr>
          <w:color w:val="FF0000"/>
          <w:sz w:val="36"/>
          <w:szCs w:val="36"/>
        </w:rPr>
        <w:t>Sprint 3 Work</w:t>
      </w:r>
      <w:r>
        <w:rPr>
          <w:color w:val="FF0000"/>
          <w:sz w:val="36"/>
          <w:szCs w:val="36"/>
        </w:rPr>
        <w:t xml:space="preserve"> (check Progress Report for more details)</w:t>
      </w:r>
    </w:p>
    <w:p w14:paraId="78B70153" w14:textId="36E5A8B5" w:rsidR="002D68DD" w:rsidRDefault="002D68DD" w:rsidP="002D68DD">
      <w:pPr>
        <w:ind w:left="720" w:hanging="360"/>
        <w:rPr>
          <w:sz w:val="36"/>
          <w:szCs w:val="36"/>
        </w:rPr>
      </w:pPr>
      <w:r>
        <w:rPr>
          <w:sz w:val="36"/>
          <w:szCs w:val="36"/>
        </w:rPr>
        <w:t>Top Insights Trigger</w:t>
      </w:r>
      <w:r w:rsidR="00F36431" w:rsidRPr="008F359A">
        <w:drawing>
          <wp:inline distT="0" distB="0" distL="0" distR="0" wp14:anchorId="1410944E" wp14:editId="73E1CA09">
            <wp:extent cx="5943600" cy="3765550"/>
            <wp:effectExtent l="0" t="0" r="0" b="635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5"/>
                    <a:stretch>
                      <a:fillRect/>
                    </a:stretch>
                  </pic:blipFill>
                  <pic:spPr>
                    <a:xfrm>
                      <a:off x="0" y="0"/>
                      <a:ext cx="5943600" cy="3765550"/>
                    </a:xfrm>
                    <a:prstGeom prst="rect">
                      <a:avLst/>
                    </a:prstGeom>
                  </pic:spPr>
                </pic:pic>
              </a:graphicData>
            </a:graphic>
          </wp:inline>
        </w:drawing>
      </w:r>
    </w:p>
    <w:p w14:paraId="2A713161" w14:textId="15204E64" w:rsidR="00AF2FAE" w:rsidRDefault="00AF2FAE" w:rsidP="002D68DD">
      <w:pPr>
        <w:ind w:left="720" w:hanging="360"/>
        <w:rPr>
          <w:sz w:val="36"/>
          <w:szCs w:val="36"/>
        </w:rPr>
      </w:pPr>
      <w:r w:rsidRPr="00AF2FAE">
        <w:rPr>
          <w:sz w:val="36"/>
          <w:szCs w:val="36"/>
        </w:rPr>
        <w:drawing>
          <wp:inline distT="0" distB="0" distL="0" distR="0" wp14:anchorId="2B54C6AC" wp14:editId="5ACB542E">
            <wp:extent cx="5943600" cy="2722880"/>
            <wp:effectExtent l="0" t="0" r="0"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6"/>
                    <a:stretch>
                      <a:fillRect/>
                    </a:stretch>
                  </pic:blipFill>
                  <pic:spPr>
                    <a:xfrm>
                      <a:off x="0" y="0"/>
                      <a:ext cx="5943600" cy="2722880"/>
                    </a:xfrm>
                    <a:prstGeom prst="rect">
                      <a:avLst/>
                    </a:prstGeom>
                  </pic:spPr>
                </pic:pic>
              </a:graphicData>
            </a:graphic>
          </wp:inline>
        </w:drawing>
      </w:r>
    </w:p>
    <w:p w14:paraId="136C11A5" w14:textId="49D40F2F" w:rsidR="00392005" w:rsidRPr="002D68DD" w:rsidRDefault="00392005" w:rsidP="002D68DD">
      <w:pPr>
        <w:ind w:left="720" w:hanging="360"/>
        <w:rPr>
          <w:sz w:val="36"/>
          <w:szCs w:val="36"/>
        </w:rPr>
      </w:pPr>
      <w:r w:rsidRPr="00392005">
        <w:rPr>
          <w:sz w:val="36"/>
          <w:szCs w:val="36"/>
        </w:rPr>
        <w:lastRenderedPageBreak/>
        <w:drawing>
          <wp:inline distT="0" distB="0" distL="0" distR="0" wp14:anchorId="67576D1E" wp14:editId="4B49D138">
            <wp:extent cx="6039555" cy="3760526"/>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7"/>
                    <a:stretch>
                      <a:fillRect/>
                    </a:stretch>
                  </pic:blipFill>
                  <pic:spPr>
                    <a:xfrm>
                      <a:off x="0" y="0"/>
                      <a:ext cx="6051629" cy="3768044"/>
                    </a:xfrm>
                    <a:prstGeom prst="rect">
                      <a:avLst/>
                    </a:prstGeom>
                  </pic:spPr>
                </pic:pic>
              </a:graphicData>
            </a:graphic>
          </wp:inline>
        </w:drawing>
      </w:r>
    </w:p>
    <w:p w14:paraId="45CC1446" w14:textId="0606035C" w:rsidR="002E3863" w:rsidRDefault="002D68DD" w:rsidP="00A41361">
      <w:pPr>
        <w:ind w:left="720" w:hanging="360"/>
      </w:pPr>
      <w:r w:rsidRPr="007C1965">
        <w:rPr>
          <w:rFonts w:ascii="Calibri" w:eastAsia="Calibri" w:hAnsi="Calibri" w:cs="Calibri"/>
          <w:color w:val="333333"/>
        </w:rPr>
        <w:t>We</w:t>
      </w:r>
      <w:r>
        <w:rPr>
          <w:rFonts w:ascii="Calibri" w:eastAsia="Calibri" w:hAnsi="Calibri" w:cs="Calibri"/>
          <w:color w:val="333333"/>
        </w:rPr>
        <w:t xml:space="preserve"> added a new trigger </w:t>
      </w:r>
      <w:r w:rsidR="00F36431">
        <w:rPr>
          <w:rFonts w:ascii="Calibri" w:eastAsia="Calibri" w:hAnsi="Calibri" w:cs="Calibri"/>
          <w:color w:val="333333"/>
        </w:rPr>
        <w:t xml:space="preserve">that uses the “Get Top Insights” endpoint. You can see we had to write code </w:t>
      </w:r>
      <w:proofErr w:type="gramStart"/>
      <w:r w:rsidR="00F36431">
        <w:rPr>
          <w:rFonts w:ascii="Calibri" w:eastAsia="Calibri" w:hAnsi="Calibri" w:cs="Calibri"/>
          <w:color w:val="333333"/>
        </w:rPr>
        <w:t xml:space="preserve">in order </w:t>
      </w:r>
      <w:r w:rsidR="008F1A95">
        <w:rPr>
          <w:rFonts w:ascii="Calibri" w:eastAsia="Calibri" w:hAnsi="Calibri" w:cs="Calibri"/>
          <w:color w:val="333333"/>
        </w:rPr>
        <w:t>to</w:t>
      </w:r>
      <w:proofErr w:type="gramEnd"/>
      <w:r w:rsidR="008F1A95">
        <w:rPr>
          <w:rFonts w:ascii="Calibri" w:eastAsia="Calibri" w:hAnsi="Calibri" w:cs="Calibri"/>
          <w:color w:val="333333"/>
        </w:rPr>
        <w:t xml:space="preserve"> customize the API call and add post-processing in JavaScript</w:t>
      </w:r>
      <w:r w:rsidR="00C11731">
        <w:rPr>
          <w:rFonts w:ascii="Calibri" w:eastAsia="Calibri" w:hAnsi="Calibri" w:cs="Calibri"/>
          <w:color w:val="333333"/>
        </w:rPr>
        <w:t xml:space="preserve">. </w:t>
      </w:r>
      <w:r w:rsidR="00392005">
        <w:rPr>
          <w:rFonts w:ascii="Calibri" w:eastAsia="Calibri" w:hAnsi="Calibri" w:cs="Calibri"/>
          <w:color w:val="333333"/>
        </w:rPr>
        <w:t xml:space="preserve">We also updated the API Key authentication and Hello World trigger to use </w:t>
      </w:r>
      <w:proofErr w:type="spellStart"/>
      <w:proofErr w:type="gramStart"/>
      <w:r w:rsidR="00392005">
        <w:rPr>
          <w:rFonts w:ascii="Calibri" w:eastAsia="Calibri" w:hAnsi="Calibri" w:cs="Calibri"/>
          <w:color w:val="333333"/>
        </w:rPr>
        <w:t>augur.resumespace</w:t>
      </w:r>
      <w:proofErr w:type="gramEnd"/>
      <w:r w:rsidR="00392005">
        <w:rPr>
          <w:rFonts w:ascii="Calibri" w:eastAsia="Calibri" w:hAnsi="Calibri" w:cs="Calibri"/>
          <w:color w:val="333333"/>
        </w:rPr>
        <w:t>.tech</w:t>
      </w:r>
      <w:proofErr w:type="spellEnd"/>
      <w:r w:rsidR="00392005">
        <w:rPr>
          <w:rFonts w:ascii="Calibri" w:eastAsia="Calibri" w:hAnsi="Calibri" w:cs="Calibri"/>
          <w:color w:val="333333"/>
        </w:rPr>
        <w:t xml:space="preserve"> </w:t>
      </w:r>
      <w:r w:rsidR="006A699F">
        <w:rPr>
          <w:rFonts w:ascii="Calibri" w:eastAsia="Calibri" w:hAnsi="Calibri" w:cs="Calibri"/>
          <w:color w:val="333333"/>
        </w:rPr>
        <w:t>to (our team’s server domain name)</w:t>
      </w:r>
      <w:r w:rsidR="006A699F">
        <w:rPr>
          <w:rFonts w:ascii="Calibri" w:eastAsia="Calibri" w:hAnsi="Calibri" w:cs="Calibri"/>
          <w:color w:val="333333"/>
        </w:rPr>
        <w:t xml:space="preserve"> as opposed to augur.chaoss.io to reach the endpoints</w:t>
      </w:r>
      <w:r w:rsidR="00392005">
        <w:rPr>
          <w:rFonts w:ascii="Calibri" w:eastAsia="Calibri" w:hAnsi="Calibri" w:cs="Calibri"/>
          <w:color w:val="333333"/>
        </w:rPr>
        <w:t xml:space="preserve">. </w:t>
      </w:r>
      <w:r w:rsidR="00C11731">
        <w:rPr>
          <w:rFonts w:ascii="Calibri" w:eastAsia="Calibri" w:hAnsi="Calibri" w:cs="Calibri"/>
          <w:color w:val="333333"/>
        </w:rPr>
        <w:t xml:space="preserve">The code for our two triggers (helloWorld.js and topInsights.js) are added to this repo. You can also use our login info </w:t>
      </w:r>
      <w:r w:rsidR="001A1B58">
        <w:rPr>
          <w:rFonts w:ascii="Calibri" w:eastAsia="Calibri" w:hAnsi="Calibri" w:cs="Calibri"/>
          <w:color w:val="333333"/>
        </w:rPr>
        <w:t xml:space="preserve">below </w:t>
      </w:r>
      <w:r w:rsidR="00C11731">
        <w:rPr>
          <w:rFonts w:ascii="Calibri" w:eastAsia="Calibri" w:hAnsi="Calibri" w:cs="Calibri"/>
          <w:color w:val="333333"/>
        </w:rPr>
        <w:t xml:space="preserve">and go to </w:t>
      </w:r>
      <w:hyperlink r:id="rId8" w:history="1">
        <w:r w:rsidR="00AA61EE">
          <w:rPr>
            <w:rStyle w:val="Hyperlink"/>
            <w:rFonts w:ascii="Open Sans" w:hAnsi="Open Sans" w:cs="Open Sans"/>
            <w:color w:val="499DF3"/>
          </w:rPr>
          <w:t>zapier.com/ap</w:t>
        </w:r>
        <w:r w:rsidR="00AA61EE">
          <w:rPr>
            <w:rStyle w:val="Hyperlink"/>
            <w:rFonts w:ascii="Open Sans" w:hAnsi="Open Sans" w:cs="Open Sans"/>
            <w:color w:val="499DF3"/>
          </w:rPr>
          <w:t>p</w:t>
        </w:r>
        <w:r w:rsidR="00AA61EE">
          <w:rPr>
            <w:rStyle w:val="Hyperlink"/>
            <w:rFonts w:ascii="Open Sans" w:hAnsi="Open Sans" w:cs="Open Sans"/>
            <w:color w:val="499DF3"/>
          </w:rPr>
          <w:t>/developer</w:t>
        </w:r>
      </w:hyperlink>
      <w:r w:rsidR="00AA61EE">
        <w:t xml:space="preserve"> </w:t>
      </w:r>
      <w:r w:rsidR="0087550F">
        <w:t>and check</w:t>
      </w:r>
      <w:r w:rsidR="00FA22DA">
        <w:t xml:space="preserve"> </w:t>
      </w:r>
      <w:r w:rsidR="0087550F">
        <w:t xml:space="preserve">out our Augur integration </w:t>
      </w:r>
      <w:r w:rsidR="00FA22DA">
        <w:t>for yourself.</w:t>
      </w:r>
      <w:r w:rsidR="004863E6">
        <w:t xml:space="preserve"> You can also check out our integration via invitation: </w:t>
      </w:r>
      <w:hyperlink r:id="rId9" w:history="1">
        <w:r w:rsidR="004863E6" w:rsidRPr="00140745">
          <w:rPr>
            <w:rStyle w:val="Hyperlink"/>
          </w:rPr>
          <w:t>https://zapier.com/developer/public-invite/150412/46fc6015507ab882773299d9e0309d25/</w:t>
        </w:r>
      </w:hyperlink>
    </w:p>
    <w:p w14:paraId="3CE12CEF" w14:textId="40A4FA7D" w:rsidR="000E4647" w:rsidRDefault="000E4647" w:rsidP="004863E6"/>
    <w:p w14:paraId="142A58CB" w14:textId="379D0CE2" w:rsidR="004863E6" w:rsidRDefault="004863E6" w:rsidP="004863E6"/>
    <w:p w14:paraId="1F04093A" w14:textId="78E2C8B7" w:rsidR="004863E6" w:rsidRDefault="004863E6" w:rsidP="004863E6"/>
    <w:p w14:paraId="2F3AFBBC" w14:textId="04D81A77" w:rsidR="004863E6" w:rsidRDefault="004863E6" w:rsidP="004863E6"/>
    <w:p w14:paraId="717BFF6D" w14:textId="3D02DB47" w:rsidR="004863E6" w:rsidRDefault="004863E6" w:rsidP="004863E6"/>
    <w:p w14:paraId="31A3152D" w14:textId="587025C7" w:rsidR="004863E6" w:rsidRDefault="004863E6" w:rsidP="004863E6"/>
    <w:p w14:paraId="6166399A" w14:textId="29BCC1E2" w:rsidR="004863E6" w:rsidRDefault="004863E6" w:rsidP="004863E6"/>
    <w:p w14:paraId="4966B505" w14:textId="043B6A52" w:rsidR="004863E6" w:rsidRDefault="004863E6" w:rsidP="004863E6"/>
    <w:p w14:paraId="766A75AC" w14:textId="77777777" w:rsidR="004863E6" w:rsidRDefault="004863E6" w:rsidP="004863E6"/>
    <w:p w14:paraId="78B7F72B" w14:textId="12A18129" w:rsidR="008F359A" w:rsidRPr="002D68DD" w:rsidRDefault="002D68DD" w:rsidP="00A41361">
      <w:pPr>
        <w:ind w:left="720" w:hanging="360"/>
        <w:rPr>
          <w:sz w:val="36"/>
          <w:szCs w:val="36"/>
        </w:rPr>
      </w:pPr>
      <w:r>
        <w:rPr>
          <w:sz w:val="36"/>
          <w:szCs w:val="36"/>
        </w:rPr>
        <w:lastRenderedPageBreak/>
        <w:t>Subscribe to Zapier Triggers in Slack</w:t>
      </w:r>
    </w:p>
    <w:p w14:paraId="7B0A98E8" w14:textId="481A1796" w:rsidR="006644BD" w:rsidRPr="007C1965" w:rsidRDefault="00A41361" w:rsidP="007C1965">
      <w:pPr>
        <w:ind w:firstLine="270"/>
        <w:rPr>
          <w:rFonts w:ascii="Calibri" w:eastAsia="Calibri" w:hAnsi="Calibri" w:cs="Calibri"/>
          <w:color w:val="333333"/>
        </w:rPr>
      </w:pPr>
      <w:r w:rsidRPr="007C1965">
        <w:rPr>
          <w:rFonts w:ascii="Calibri" w:eastAsia="Calibri" w:hAnsi="Calibri" w:cs="Calibri"/>
          <w:color w:val="333333"/>
        </w:rPr>
        <w:t xml:space="preserve">We were asked to find a way to subscribe to our Zapier trigger in Slack. Our app is not published with Zapier as it </w:t>
      </w:r>
      <w:r w:rsidR="00CA7869" w:rsidRPr="007C1965">
        <w:rPr>
          <w:rFonts w:ascii="Calibri" w:eastAsia="Calibri" w:hAnsi="Calibri" w:cs="Calibri"/>
          <w:color w:val="333333"/>
        </w:rPr>
        <w:t>is a hassle to go</w:t>
      </w:r>
      <w:r w:rsidRPr="007C1965">
        <w:rPr>
          <w:rFonts w:ascii="Calibri" w:eastAsia="Calibri" w:hAnsi="Calibri" w:cs="Calibri"/>
          <w:color w:val="333333"/>
        </w:rPr>
        <w:t xml:space="preserve"> through </w:t>
      </w:r>
      <w:r w:rsidR="00D8759D" w:rsidRPr="007C1965">
        <w:rPr>
          <w:rFonts w:ascii="Calibri" w:eastAsia="Calibri" w:hAnsi="Calibri" w:cs="Calibri"/>
          <w:color w:val="333333"/>
        </w:rPr>
        <w:t>their publishing</w:t>
      </w:r>
      <w:r w:rsidRPr="007C1965">
        <w:rPr>
          <w:rFonts w:ascii="Calibri" w:eastAsia="Calibri" w:hAnsi="Calibri" w:cs="Calibri"/>
          <w:color w:val="333333"/>
        </w:rPr>
        <w:t xml:space="preserve"> process</w:t>
      </w:r>
      <w:r w:rsidR="0034505D" w:rsidRPr="007C1965">
        <w:rPr>
          <w:rFonts w:ascii="Calibri" w:eastAsia="Calibri" w:hAnsi="Calibri" w:cs="Calibri"/>
          <w:color w:val="333333"/>
        </w:rPr>
        <w:t xml:space="preserve"> and is thus not available on Slack</w:t>
      </w:r>
      <w:r w:rsidR="00CA7869" w:rsidRPr="007C1965">
        <w:rPr>
          <w:rFonts w:ascii="Calibri" w:eastAsia="Calibri" w:hAnsi="Calibri" w:cs="Calibri"/>
          <w:color w:val="333333"/>
        </w:rPr>
        <w:t>.</w:t>
      </w:r>
      <w:r w:rsidRPr="007C1965">
        <w:rPr>
          <w:rFonts w:ascii="Calibri" w:eastAsia="Calibri" w:hAnsi="Calibri" w:cs="Calibri"/>
          <w:color w:val="333333"/>
        </w:rPr>
        <w:t xml:space="preserve"> </w:t>
      </w:r>
      <w:r w:rsidR="00D8759D" w:rsidRPr="007C1965">
        <w:rPr>
          <w:rFonts w:ascii="Calibri" w:eastAsia="Calibri" w:hAnsi="Calibri" w:cs="Calibri"/>
          <w:color w:val="333333"/>
        </w:rPr>
        <w:t xml:space="preserve">We </w:t>
      </w:r>
      <w:r w:rsidR="007331AC">
        <w:rPr>
          <w:rFonts w:ascii="Calibri" w:eastAsia="Calibri" w:hAnsi="Calibri" w:cs="Calibri"/>
          <w:color w:val="333333"/>
        </w:rPr>
        <w:t xml:space="preserve">also </w:t>
      </w:r>
      <w:r w:rsidR="00CA3E0D" w:rsidRPr="007C1965">
        <w:rPr>
          <w:rFonts w:ascii="Calibri" w:eastAsia="Calibri" w:hAnsi="Calibri" w:cs="Calibri"/>
          <w:color w:val="333333"/>
        </w:rPr>
        <w:t>investigated</w:t>
      </w:r>
      <w:r w:rsidR="00D8759D" w:rsidRPr="007C1965">
        <w:rPr>
          <w:rFonts w:ascii="Calibri" w:eastAsia="Calibri" w:hAnsi="Calibri" w:cs="Calibri"/>
          <w:color w:val="333333"/>
        </w:rPr>
        <w:t xml:space="preserve"> Zapier </w:t>
      </w:r>
      <w:r w:rsidR="000E4647">
        <w:rPr>
          <w:rFonts w:ascii="Calibri" w:eastAsia="Calibri" w:hAnsi="Calibri" w:cs="Calibri"/>
          <w:color w:val="333333"/>
        </w:rPr>
        <w:t>Manager</w:t>
      </w:r>
      <w:r w:rsidR="00D8759D" w:rsidRPr="007C1965">
        <w:rPr>
          <w:rFonts w:ascii="Calibri" w:eastAsia="Calibri" w:hAnsi="Calibri" w:cs="Calibri"/>
          <w:color w:val="333333"/>
        </w:rPr>
        <w:t xml:space="preserve"> to share our integration/test Zap, but sharing</w:t>
      </w:r>
      <w:r w:rsidR="00FF43A0" w:rsidRPr="007C1965">
        <w:rPr>
          <w:rFonts w:ascii="Calibri" w:eastAsia="Calibri" w:hAnsi="Calibri" w:cs="Calibri"/>
          <w:color w:val="333333"/>
        </w:rPr>
        <w:t xml:space="preserve"> is also </w:t>
      </w:r>
      <w:r w:rsidR="00CA7869" w:rsidRPr="007C1965">
        <w:rPr>
          <w:rFonts w:ascii="Calibri" w:eastAsia="Calibri" w:hAnsi="Calibri" w:cs="Calibri"/>
          <w:color w:val="333333"/>
        </w:rPr>
        <w:t>just as difficul</w:t>
      </w:r>
      <w:r w:rsidR="00D8759D" w:rsidRPr="007C1965">
        <w:rPr>
          <w:rFonts w:ascii="Calibri" w:eastAsia="Calibri" w:hAnsi="Calibri" w:cs="Calibri"/>
          <w:color w:val="333333"/>
        </w:rPr>
        <w:t>t</w:t>
      </w:r>
      <w:r w:rsidR="00CA7869" w:rsidRPr="007C1965">
        <w:rPr>
          <w:rFonts w:ascii="Calibri" w:eastAsia="Calibri" w:hAnsi="Calibri" w:cs="Calibri"/>
          <w:color w:val="333333"/>
        </w:rPr>
        <w:t>.</w:t>
      </w:r>
      <w:r w:rsidR="00F82717" w:rsidRPr="007C1965">
        <w:rPr>
          <w:rFonts w:ascii="Calibri" w:eastAsia="Calibri" w:hAnsi="Calibri" w:cs="Calibri"/>
          <w:color w:val="333333"/>
        </w:rPr>
        <w:t xml:space="preserve"> </w:t>
      </w:r>
      <w:r w:rsidR="00CA7869" w:rsidRPr="007C1965">
        <w:rPr>
          <w:rFonts w:ascii="Calibri" w:eastAsia="Calibri" w:hAnsi="Calibri" w:cs="Calibri"/>
          <w:color w:val="333333"/>
        </w:rPr>
        <w:t>Therefore, i</w:t>
      </w:r>
      <w:r w:rsidR="00F82717" w:rsidRPr="007C1965">
        <w:rPr>
          <w:rFonts w:ascii="Calibri" w:eastAsia="Calibri" w:hAnsi="Calibri" w:cs="Calibri"/>
          <w:color w:val="333333"/>
        </w:rPr>
        <w:t xml:space="preserve">f you want to test our integration you </w:t>
      </w:r>
      <w:r w:rsidR="00927E24" w:rsidRPr="007C1965">
        <w:rPr>
          <w:rFonts w:ascii="Calibri" w:eastAsia="Calibri" w:hAnsi="Calibri" w:cs="Calibri"/>
          <w:color w:val="333333"/>
        </w:rPr>
        <w:t>ca</w:t>
      </w:r>
      <w:r w:rsidR="006644BD" w:rsidRPr="007C1965">
        <w:rPr>
          <w:rFonts w:ascii="Calibri" w:eastAsia="Calibri" w:hAnsi="Calibri" w:cs="Calibri"/>
          <w:color w:val="333333"/>
        </w:rPr>
        <w:t>n follow these steps:</w:t>
      </w:r>
    </w:p>
    <w:p w14:paraId="546CFDD0" w14:textId="289D4BF5" w:rsidR="006644BD" w:rsidRDefault="00276A16" w:rsidP="00C62D5E">
      <w:pPr>
        <w:pStyle w:val="ListParagraph"/>
        <w:numPr>
          <w:ilvl w:val="0"/>
          <w:numId w:val="4"/>
        </w:numPr>
        <w:rPr>
          <w:rFonts w:ascii="Calibri" w:eastAsia="Calibri" w:hAnsi="Calibri" w:cs="Calibri"/>
          <w:color w:val="333333"/>
        </w:rPr>
      </w:pPr>
      <w:hyperlink r:id="rId10" w:history="1">
        <w:r w:rsidRPr="006218A7">
          <w:rPr>
            <w:rStyle w:val="Hyperlink"/>
            <w:rFonts w:ascii="Calibri" w:eastAsia="Calibri" w:hAnsi="Calibri" w:cs="Calibri"/>
          </w:rPr>
          <w:t xml:space="preserve">Login to </w:t>
        </w:r>
        <w:r w:rsidRPr="006218A7">
          <w:rPr>
            <w:rStyle w:val="Hyperlink"/>
            <w:rFonts w:ascii="Calibri" w:eastAsia="Calibri" w:hAnsi="Calibri" w:cs="Calibri"/>
          </w:rPr>
          <w:t>Z</w:t>
        </w:r>
        <w:r w:rsidRPr="006218A7">
          <w:rPr>
            <w:rStyle w:val="Hyperlink"/>
            <w:rFonts w:ascii="Calibri" w:eastAsia="Calibri" w:hAnsi="Calibri" w:cs="Calibri"/>
          </w:rPr>
          <w:t>apier</w:t>
        </w:r>
      </w:hyperlink>
      <w:r>
        <w:rPr>
          <w:rFonts w:ascii="Calibri" w:eastAsia="Calibri" w:hAnsi="Calibri" w:cs="Calibri"/>
          <w:color w:val="333333"/>
        </w:rPr>
        <w:t xml:space="preserve"> with our credentials:</w:t>
      </w:r>
    </w:p>
    <w:p w14:paraId="7F74A6F0" w14:textId="77777777" w:rsidR="004E2629" w:rsidRDefault="004E2629" w:rsidP="004E2629"/>
    <w:p w14:paraId="327408FB" w14:textId="05574166" w:rsidR="004E2629" w:rsidRPr="004E2629" w:rsidRDefault="004E2629" w:rsidP="004E2629">
      <w:r w:rsidRPr="004E2629">
        <w:t>Email: swegroupthree@outlook.com</w:t>
      </w:r>
    </w:p>
    <w:p w14:paraId="3577CDE5" w14:textId="0D402A67" w:rsidR="00276A16" w:rsidRDefault="004E2629" w:rsidP="004E2629">
      <w:r w:rsidRPr="004E2629">
        <w:t xml:space="preserve">Password: </w:t>
      </w:r>
      <w:proofErr w:type="spellStart"/>
      <w:r w:rsidRPr="004E2629">
        <w:t>groupthreerocks</w:t>
      </w:r>
      <w:proofErr w:type="spellEnd"/>
      <w:r w:rsidRPr="004E2629">
        <w:t>!</w:t>
      </w:r>
    </w:p>
    <w:p w14:paraId="71A779F2" w14:textId="77777777" w:rsidR="004E2629" w:rsidRPr="004E2629" w:rsidRDefault="004E2629" w:rsidP="004E2629"/>
    <w:p w14:paraId="06758A2F" w14:textId="58677142" w:rsidR="001E364F" w:rsidRPr="0018047B" w:rsidRDefault="00111D2D" w:rsidP="0018047B">
      <w:pPr>
        <w:pStyle w:val="ListParagraph"/>
        <w:numPr>
          <w:ilvl w:val="0"/>
          <w:numId w:val="4"/>
        </w:numPr>
        <w:rPr>
          <w:rFonts w:ascii="unset" w:hAnsi="unset" w:cstheme="minorBidi"/>
          <w:color w:val="136BF5"/>
          <w:sz w:val="22"/>
          <w:szCs w:val="22"/>
          <w:shd w:val="clear" w:color="auto" w:fill="FFFFFF"/>
        </w:rPr>
      </w:pPr>
      <w:r w:rsidRPr="0018047B">
        <w:rPr>
          <w:rFonts w:ascii="Calibri" w:eastAsia="Calibri" w:hAnsi="Calibri" w:cs="Calibri"/>
          <w:color w:val="333333"/>
        </w:rPr>
        <w:t xml:space="preserve">Click on </w:t>
      </w:r>
      <w:r w:rsidR="001E364F">
        <w:fldChar w:fldCharType="begin"/>
      </w:r>
      <w:r w:rsidR="001E364F">
        <w:instrText xml:space="preserve"> HYPERLINK "https://zapier.com/webintent/edit-zap/139663375" \o "Edit Zap Test Zap for Hello World Trigger from Augur Version 1.0.0" </w:instrText>
      </w:r>
      <w:r w:rsidR="001E364F">
        <w:fldChar w:fldCharType="separate"/>
      </w:r>
      <w:r w:rsidR="001E364F">
        <w:t>“</w:t>
      </w:r>
      <w:r w:rsidR="001E364F" w:rsidRPr="0018047B">
        <w:rPr>
          <w:rFonts w:ascii="Open Sans" w:hAnsi="Open Sans" w:cs="Open Sans"/>
          <w:color w:val="333333"/>
          <w:sz w:val="21"/>
          <w:szCs w:val="21"/>
          <w:shd w:val="clear" w:color="auto" w:fill="FFFFFF"/>
        </w:rPr>
        <w:t>Test Zap for Hello World Trigger from Augur Version 1.0.0</w:t>
      </w:r>
      <w:r w:rsidR="001E364F" w:rsidRPr="0018047B">
        <w:rPr>
          <w:rFonts w:ascii="Open Sans" w:hAnsi="Open Sans" w:cs="Open Sans"/>
          <w:color w:val="333333"/>
          <w:sz w:val="21"/>
          <w:szCs w:val="21"/>
          <w:shd w:val="clear" w:color="auto" w:fill="FFFFFF"/>
        </w:rPr>
        <w:t>”</w:t>
      </w:r>
      <w:r w:rsidR="007970E5">
        <w:rPr>
          <w:rFonts w:ascii="Open Sans" w:hAnsi="Open Sans" w:cs="Open Sans"/>
          <w:color w:val="333333"/>
          <w:sz w:val="21"/>
          <w:szCs w:val="21"/>
          <w:shd w:val="clear" w:color="auto" w:fill="FFFFFF"/>
        </w:rPr>
        <w:t>. Don’t worry about messing our Zap up, we made a copy of it.</w:t>
      </w:r>
    </w:p>
    <w:p w14:paraId="75ECD6DC" w14:textId="4DD72F22" w:rsidR="00CF401E" w:rsidRDefault="001E364F" w:rsidP="00CF401E">
      <w:pPr>
        <w:rPr>
          <w:rFonts w:ascii="Calibri" w:eastAsia="Calibri" w:hAnsi="Calibri" w:cs="Calibri"/>
          <w:color w:val="333333"/>
        </w:rPr>
      </w:pPr>
      <w:r>
        <w:fldChar w:fldCharType="end"/>
      </w:r>
    </w:p>
    <w:p w14:paraId="5CDA4D91" w14:textId="394AA5C0" w:rsidR="00CF401E" w:rsidRDefault="00CF401E" w:rsidP="00CF401E">
      <w:pPr>
        <w:rPr>
          <w:rFonts w:ascii="Calibri" w:eastAsia="Calibri" w:hAnsi="Calibri" w:cs="Calibri"/>
          <w:color w:val="333333"/>
        </w:rPr>
      </w:pPr>
      <w:r w:rsidRPr="002E3863">
        <w:rPr>
          <w:rFonts w:ascii="Calibri" w:eastAsia="Calibri" w:hAnsi="Calibri" w:cs="Calibri"/>
          <w:color w:val="333333"/>
        </w:rPr>
        <w:drawing>
          <wp:inline distT="0" distB="0" distL="0" distR="0" wp14:anchorId="215D2ACB" wp14:editId="63126764">
            <wp:extent cx="5943600" cy="1539875"/>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43600" cy="1539875"/>
                    </a:xfrm>
                    <a:prstGeom prst="rect">
                      <a:avLst/>
                    </a:prstGeom>
                  </pic:spPr>
                </pic:pic>
              </a:graphicData>
            </a:graphic>
          </wp:inline>
        </w:drawing>
      </w:r>
    </w:p>
    <w:p w14:paraId="7FC59202" w14:textId="597F6012" w:rsidR="0018047B" w:rsidRDefault="0018047B" w:rsidP="00CF401E">
      <w:pPr>
        <w:rPr>
          <w:rFonts w:ascii="Calibri" w:eastAsia="Calibri" w:hAnsi="Calibri" w:cs="Calibri"/>
          <w:color w:val="333333"/>
        </w:rPr>
      </w:pPr>
    </w:p>
    <w:p w14:paraId="2D20DA46" w14:textId="7E6A37E7" w:rsidR="0018047B" w:rsidRPr="0018047B" w:rsidRDefault="0018047B" w:rsidP="0018047B">
      <w:pPr>
        <w:pStyle w:val="ListParagraph"/>
        <w:numPr>
          <w:ilvl w:val="0"/>
          <w:numId w:val="4"/>
        </w:numPr>
        <w:rPr>
          <w:rFonts w:ascii="Calibri" w:eastAsia="Calibri" w:hAnsi="Calibri" w:cs="Calibri"/>
          <w:color w:val="333333"/>
        </w:rPr>
      </w:pPr>
      <w:r w:rsidRPr="0018047B">
        <w:rPr>
          <w:rFonts w:ascii="Calibri" w:eastAsia="Calibri" w:hAnsi="Calibri" w:cs="Calibri"/>
          <w:color w:val="333333"/>
        </w:rPr>
        <w:t>Choose either one of our trigger events</w:t>
      </w:r>
      <w:r w:rsidR="00CF465C">
        <w:rPr>
          <w:rFonts w:ascii="Calibri" w:eastAsia="Calibri" w:hAnsi="Calibri" w:cs="Calibri"/>
          <w:color w:val="333333"/>
        </w:rPr>
        <w:t xml:space="preserve"> and enter test data under “Set up Trigger”</w:t>
      </w:r>
    </w:p>
    <w:p w14:paraId="606280E0" w14:textId="77777777" w:rsidR="0018047B" w:rsidRDefault="0018047B" w:rsidP="0018047B">
      <w:pPr>
        <w:rPr>
          <w:rFonts w:ascii="Calibri" w:eastAsia="Calibri" w:hAnsi="Calibri" w:cs="Calibri"/>
          <w:color w:val="333333"/>
        </w:rPr>
      </w:pPr>
      <w:r w:rsidRPr="005964B2">
        <w:rPr>
          <w:rFonts w:ascii="Calibri" w:eastAsia="Calibri" w:hAnsi="Calibri" w:cs="Calibri"/>
          <w:color w:val="333333"/>
        </w:rPr>
        <w:drawing>
          <wp:inline distT="0" distB="0" distL="0" distR="0" wp14:anchorId="3DF6FC39" wp14:editId="4736F14C">
            <wp:extent cx="5943600" cy="1604645"/>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2"/>
                    <a:stretch>
                      <a:fillRect/>
                    </a:stretch>
                  </pic:blipFill>
                  <pic:spPr>
                    <a:xfrm>
                      <a:off x="0" y="0"/>
                      <a:ext cx="5943600" cy="1604645"/>
                    </a:xfrm>
                    <a:prstGeom prst="rect">
                      <a:avLst/>
                    </a:prstGeom>
                  </pic:spPr>
                </pic:pic>
              </a:graphicData>
            </a:graphic>
          </wp:inline>
        </w:drawing>
      </w:r>
    </w:p>
    <w:p w14:paraId="06956A6F" w14:textId="4B698193" w:rsidR="0018047B" w:rsidRDefault="007970E5" w:rsidP="007970E5">
      <w:pPr>
        <w:pStyle w:val="ListParagraph"/>
        <w:numPr>
          <w:ilvl w:val="0"/>
          <w:numId w:val="4"/>
        </w:numPr>
        <w:rPr>
          <w:rFonts w:ascii="Calibri" w:eastAsia="Calibri" w:hAnsi="Calibri" w:cs="Calibri"/>
          <w:color w:val="333333"/>
        </w:rPr>
      </w:pPr>
      <w:r>
        <w:rPr>
          <w:rFonts w:ascii="Calibri" w:eastAsia="Calibri" w:hAnsi="Calibri" w:cs="Calibri"/>
          <w:color w:val="333333"/>
        </w:rPr>
        <w:t>Under Action -&gt; Choose Account you can add your Slack account/workspace you want to test in</w:t>
      </w:r>
    </w:p>
    <w:p w14:paraId="299CC1C4" w14:textId="7A2872A6" w:rsidR="007970E5" w:rsidRDefault="007970E5" w:rsidP="007970E5">
      <w:pPr>
        <w:rPr>
          <w:rFonts w:ascii="Calibri" w:eastAsia="Calibri" w:hAnsi="Calibri" w:cs="Calibri"/>
          <w:color w:val="333333"/>
        </w:rPr>
      </w:pPr>
      <w:r w:rsidRPr="007970E5">
        <w:rPr>
          <w:rFonts w:ascii="Calibri" w:eastAsia="Calibri" w:hAnsi="Calibri" w:cs="Calibri"/>
          <w:color w:val="333333"/>
        </w:rPr>
        <w:lastRenderedPageBreak/>
        <w:drawing>
          <wp:inline distT="0" distB="0" distL="0" distR="0" wp14:anchorId="2BCEDBB4" wp14:editId="2119EE7A">
            <wp:extent cx="5943600" cy="2493645"/>
            <wp:effectExtent l="0" t="0" r="0"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5943600" cy="2493645"/>
                    </a:xfrm>
                    <a:prstGeom prst="rect">
                      <a:avLst/>
                    </a:prstGeom>
                  </pic:spPr>
                </pic:pic>
              </a:graphicData>
            </a:graphic>
          </wp:inline>
        </w:drawing>
      </w:r>
    </w:p>
    <w:p w14:paraId="68848C33" w14:textId="09136348" w:rsidR="006B53C4" w:rsidRDefault="006B53C4" w:rsidP="006B53C4">
      <w:pPr>
        <w:pStyle w:val="ListParagraph"/>
        <w:numPr>
          <w:ilvl w:val="0"/>
          <w:numId w:val="4"/>
        </w:numPr>
      </w:pPr>
      <w:r>
        <w:t>Pick a channel you want to test it in, and then for message Text insert data returned from the trigger. You can customize other settings too, but all you really need to change is the required fields.</w:t>
      </w:r>
    </w:p>
    <w:p w14:paraId="40036B9A" w14:textId="6169765C" w:rsidR="006B53C4" w:rsidRDefault="006B53C4" w:rsidP="006B53C4">
      <w:r>
        <w:rPr>
          <w:noProof/>
        </w:rPr>
        <w:drawing>
          <wp:inline distT="0" distB="0" distL="0" distR="0" wp14:anchorId="5E43BC13" wp14:editId="67930987">
            <wp:extent cx="5943600" cy="3896995"/>
            <wp:effectExtent l="0" t="0" r="0" b="825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896995"/>
                    </a:xfrm>
                    <a:prstGeom prst="rect">
                      <a:avLst/>
                    </a:prstGeom>
                    <a:noFill/>
                    <a:ln>
                      <a:noFill/>
                    </a:ln>
                  </pic:spPr>
                </pic:pic>
              </a:graphicData>
            </a:graphic>
          </wp:inline>
        </w:drawing>
      </w:r>
    </w:p>
    <w:p w14:paraId="25EE9F62" w14:textId="5D051F72" w:rsidR="00D8759D" w:rsidRDefault="00D8759D" w:rsidP="00D8759D">
      <w:pPr>
        <w:pStyle w:val="ListParagraph"/>
        <w:numPr>
          <w:ilvl w:val="0"/>
          <w:numId w:val="4"/>
        </w:numPr>
      </w:pPr>
      <w:r>
        <w:t xml:space="preserve">Now you should be able to test </w:t>
      </w:r>
      <w:r w:rsidR="007C1965">
        <w:t>our work</w:t>
      </w:r>
      <w:r>
        <w:t xml:space="preserve"> by going to the Test Action step!</w:t>
      </w:r>
    </w:p>
    <w:p w14:paraId="7CC33992" w14:textId="77777777" w:rsidR="006B53C4" w:rsidRPr="007970E5" w:rsidRDefault="006B53C4" w:rsidP="007970E5">
      <w:pPr>
        <w:rPr>
          <w:rFonts w:ascii="Calibri" w:eastAsia="Calibri" w:hAnsi="Calibri" w:cs="Calibri"/>
          <w:color w:val="333333"/>
        </w:rPr>
      </w:pPr>
    </w:p>
    <w:sectPr w:rsidR="006B53C4" w:rsidRPr="0079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A70"/>
    <w:multiLevelType w:val="hybridMultilevel"/>
    <w:tmpl w:val="0ABAF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33C84"/>
    <w:multiLevelType w:val="hybridMultilevel"/>
    <w:tmpl w:val="11A8999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E71111"/>
    <w:multiLevelType w:val="hybridMultilevel"/>
    <w:tmpl w:val="1D40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8386A"/>
    <w:multiLevelType w:val="hybridMultilevel"/>
    <w:tmpl w:val="86A27542"/>
    <w:lvl w:ilvl="0" w:tplc="F1FE43DA">
      <w:start w:val="1"/>
      <w:numFmt w:val="decimal"/>
      <w:lvlText w:val="%1."/>
      <w:lvlJc w:val="left"/>
      <w:pPr>
        <w:ind w:left="63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11A50"/>
    <w:multiLevelType w:val="multilevel"/>
    <w:tmpl w:val="2CD6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A19B7"/>
    <w:multiLevelType w:val="multilevel"/>
    <w:tmpl w:val="5D26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0F"/>
    <w:rsid w:val="000D5613"/>
    <w:rsid w:val="000E4647"/>
    <w:rsid w:val="00111D2D"/>
    <w:rsid w:val="00154B59"/>
    <w:rsid w:val="0017257E"/>
    <w:rsid w:val="0018047B"/>
    <w:rsid w:val="001A1B58"/>
    <w:rsid w:val="001D100F"/>
    <w:rsid w:val="001E364F"/>
    <w:rsid w:val="00276A16"/>
    <w:rsid w:val="002919BB"/>
    <w:rsid w:val="002D68DD"/>
    <w:rsid w:val="002E3863"/>
    <w:rsid w:val="003042C5"/>
    <w:rsid w:val="00307C8B"/>
    <w:rsid w:val="0034505D"/>
    <w:rsid w:val="00392005"/>
    <w:rsid w:val="00467947"/>
    <w:rsid w:val="00484492"/>
    <w:rsid w:val="004863E6"/>
    <w:rsid w:val="004E15A4"/>
    <w:rsid w:val="004E2629"/>
    <w:rsid w:val="005964B2"/>
    <w:rsid w:val="005A3A52"/>
    <w:rsid w:val="005C44D0"/>
    <w:rsid w:val="006218A7"/>
    <w:rsid w:val="006644BD"/>
    <w:rsid w:val="006A699F"/>
    <w:rsid w:val="006B53C4"/>
    <w:rsid w:val="00723AA8"/>
    <w:rsid w:val="007331AC"/>
    <w:rsid w:val="00747031"/>
    <w:rsid w:val="007970E5"/>
    <w:rsid w:val="007C1965"/>
    <w:rsid w:val="008522B2"/>
    <w:rsid w:val="0087550F"/>
    <w:rsid w:val="008F1A95"/>
    <w:rsid w:val="008F359A"/>
    <w:rsid w:val="00927E24"/>
    <w:rsid w:val="009D5985"/>
    <w:rsid w:val="00A30A61"/>
    <w:rsid w:val="00A41361"/>
    <w:rsid w:val="00AA3E84"/>
    <w:rsid w:val="00AA61EE"/>
    <w:rsid w:val="00AD73F4"/>
    <w:rsid w:val="00AF2FAE"/>
    <w:rsid w:val="00C11731"/>
    <w:rsid w:val="00C62D5E"/>
    <w:rsid w:val="00CA20AC"/>
    <w:rsid w:val="00CA3E0D"/>
    <w:rsid w:val="00CA7869"/>
    <w:rsid w:val="00CA7F87"/>
    <w:rsid w:val="00CF3127"/>
    <w:rsid w:val="00CF401E"/>
    <w:rsid w:val="00CF465C"/>
    <w:rsid w:val="00D302E5"/>
    <w:rsid w:val="00D8759D"/>
    <w:rsid w:val="00DD6117"/>
    <w:rsid w:val="00E95ABB"/>
    <w:rsid w:val="00F36431"/>
    <w:rsid w:val="00F82717"/>
    <w:rsid w:val="00FA22DA"/>
    <w:rsid w:val="00FC7BC8"/>
    <w:rsid w:val="00FF0D99"/>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1132"/>
  <w15:chartTrackingRefBased/>
  <w15:docId w15:val="{7BBA39F6-78E0-4F61-A31E-98030D82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DD"/>
  </w:style>
  <w:style w:type="paragraph" w:styleId="Heading3">
    <w:name w:val="heading 3"/>
    <w:basedOn w:val="Normal"/>
    <w:link w:val="Heading3Char"/>
    <w:uiPriority w:val="9"/>
    <w:qFormat/>
    <w:rsid w:val="001E3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361"/>
    <w:rPr>
      <w:color w:val="0000FF"/>
      <w:u w:val="single"/>
    </w:rPr>
  </w:style>
  <w:style w:type="paragraph" w:styleId="ListParagraph">
    <w:name w:val="List Paragraph"/>
    <w:basedOn w:val="Normal"/>
    <w:uiPriority w:val="34"/>
    <w:qFormat/>
    <w:rsid w:val="00A41361"/>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47031"/>
    <w:rPr>
      <w:color w:val="605E5C"/>
      <w:shd w:val="clear" w:color="auto" w:fill="E1DFDD"/>
    </w:rPr>
  </w:style>
  <w:style w:type="character" w:styleId="FollowedHyperlink">
    <w:name w:val="FollowedHyperlink"/>
    <w:basedOn w:val="DefaultParagraphFont"/>
    <w:uiPriority w:val="99"/>
    <w:semiHidden/>
    <w:unhideWhenUsed/>
    <w:rsid w:val="006218A7"/>
    <w:rPr>
      <w:color w:val="954F72" w:themeColor="followedHyperlink"/>
      <w:u w:val="single"/>
    </w:rPr>
  </w:style>
  <w:style w:type="paragraph" w:customStyle="1" w:styleId="messagelistitem-1-jvgy">
    <w:name w:val="messagelistitem-1-jvgy"/>
    <w:basedOn w:val="Normal"/>
    <w:rsid w:val="000D5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24compacttimestamp-2v7xiq">
    <w:name w:val="latin24compacttimestamp-2v7xiq"/>
    <w:basedOn w:val="DefaultParagraphFont"/>
    <w:rsid w:val="004E2629"/>
  </w:style>
  <w:style w:type="character" w:customStyle="1" w:styleId="Heading3Char">
    <w:name w:val="Heading 3 Char"/>
    <w:basedOn w:val="DefaultParagraphFont"/>
    <w:link w:val="Heading3"/>
    <w:uiPriority w:val="9"/>
    <w:rsid w:val="001E364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49360">
      <w:bodyDiv w:val="1"/>
      <w:marLeft w:val="0"/>
      <w:marRight w:val="0"/>
      <w:marTop w:val="0"/>
      <w:marBottom w:val="0"/>
      <w:divBdr>
        <w:top w:val="none" w:sz="0" w:space="0" w:color="auto"/>
        <w:left w:val="none" w:sz="0" w:space="0" w:color="auto"/>
        <w:bottom w:val="none" w:sz="0" w:space="0" w:color="auto"/>
        <w:right w:val="none" w:sz="0" w:space="0" w:color="auto"/>
      </w:divBdr>
    </w:div>
    <w:div w:id="568881058">
      <w:bodyDiv w:val="1"/>
      <w:marLeft w:val="0"/>
      <w:marRight w:val="0"/>
      <w:marTop w:val="0"/>
      <w:marBottom w:val="0"/>
      <w:divBdr>
        <w:top w:val="none" w:sz="0" w:space="0" w:color="auto"/>
        <w:left w:val="none" w:sz="0" w:space="0" w:color="auto"/>
        <w:bottom w:val="none" w:sz="0" w:space="0" w:color="auto"/>
        <w:right w:val="none" w:sz="0" w:space="0" w:color="auto"/>
      </w:divBdr>
      <w:divsChild>
        <w:div w:id="836654005">
          <w:marLeft w:val="0"/>
          <w:marRight w:val="0"/>
          <w:marTop w:val="0"/>
          <w:marBottom w:val="0"/>
          <w:divBdr>
            <w:top w:val="none" w:sz="0" w:space="0" w:color="auto"/>
            <w:left w:val="none" w:sz="0" w:space="0" w:color="auto"/>
            <w:bottom w:val="none" w:sz="0" w:space="0" w:color="auto"/>
            <w:right w:val="none" w:sz="0" w:space="0" w:color="auto"/>
          </w:divBdr>
          <w:divsChild>
            <w:div w:id="847721533">
              <w:marLeft w:val="0"/>
              <w:marRight w:val="0"/>
              <w:marTop w:val="0"/>
              <w:marBottom w:val="0"/>
              <w:divBdr>
                <w:top w:val="none" w:sz="0" w:space="0" w:color="auto"/>
                <w:left w:val="none" w:sz="0" w:space="0" w:color="auto"/>
                <w:bottom w:val="none" w:sz="0" w:space="0" w:color="auto"/>
                <w:right w:val="none" w:sz="0" w:space="0" w:color="auto"/>
              </w:divBdr>
              <w:divsChild>
                <w:div w:id="15116059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961960">
          <w:marLeft w:val="0"/>
          <w:marRight w:val="0"/>
          <w:marTop w:val="0"/>
          <w:marBottom w:val="0"/>
          <w:divBdr>
            <w:top w:val="none" w:sz="0" w:space="0" w:color="auto"/>
            <w:left w:val="none" w:sz="0" w:space="0" w:color="auto"/>
            <w:bottom w:val="none" w:sz="0" w:space="0" w:color="auto"/>
            <w:right w:val="none" w:sz="0" w:space="0" w:color="auto"/>
          </w:divBdr>
          <w:divsChild>
            <w:div w:id="2042825896">
              <w:marLeft w:val="0"/>
              <w:marRight w:val="0"/>
              <w:marTop w:val="0"/>
              <w:marBottom w:val="0"/>
              <w:divBdr>
                <w:top w:val="none" w:sz="0" w:space="0" w:color="auto"/>
                <w:left w:val="none" w:sz="0" w:space="0" w:color="auto"/>
                <w:bottom w:val="none" w:sz="0" w:space="0" w:color="auto"/>
                <w:right w:val="none" w:sz="0" w:space="0" w:color="auto"/>
              </w:divBdr>
              <w:divsChild>
                <w:div w:id="1843426225">
                  <w:marLeft w:val="0"/>
                  <w:marRight w:val="0"/>
                  <w:marTop w:val="0"/>
                  <w:marBottom w:val="0"/>
                  <w:divBdr>
                    <w:top w:val="none" w:sz="0" w:space="0" w:color="auto"/>
                    <w:left w:val="none" w:sz="0" w:space="0" w:color="auto"/>
                    <w:bottom w:val="none" w:sz="0" w:space="0" w:color="auto"/>
                    <w:right w:val="none" w:sz="0" w:space="0" w:color="auto"/>
                  </w:divBdr>
                  <w:divsChild>
                    <w:div w:id="1913346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59567">
      <w:bodyDiv w:val="1"/>
      <w:marLeft w:val="0"/>
      <w:marRight w:val="0"/>
      <w:marTop w:val="0"/>
      <w:marBottom w:val="0"/>
      <w:divBdr>
        <w:top w:val="none" w:sz="0" w:space="0" w:color="auto"/>
        <w:left w:val="none" w:sz="0" w:space="0" w:color="auto"/>
        <w:bottom w:val="none" w:sz="0" w:space="0" w:color="auto"/>
        <w:right w:val="none" w:sz="0" w:space="0" w:color="auto"/>
      </w:divBdr>
      <w:divsChild>
        <w:div w:id="1176529366">
          <w:marLeft w:val="0"/>
          <w:marRight w:val="0"/>
          <w:marTop w:val="0"/>
          <w:marBottom w:val="0"/>
          <w:divBdr>
            <w:top w:val="none" w:sz="0" w:space="0" w:color="auto"/>
            <w:left w:val="none" w:sz="0" w:space="0" w:color="auto"/>
            <w:bottom w:val="none" w:sz="0" w:space="0" w:color="auto"/>
            <w:right w:val="none" w:sz="0" w:space="0" w:color="auto"/>
          </w:divBdr>
          <w:divsChild>
            <w:div w:id="18821088">
              <w:marLeft w:val="0"/>
              <w:marRight w:val="0"/>
              <w:marTop w:val="0"/>
              <w:marBottom w:val="0"/>
              <w:divBdr>
                <w:top w:val="none" w:sz="0" w:space="0" w:color="auto"/>
                <w:left w:val="none" w:sz="0" w:space="0" w:color="auto"/>
                <w:bottom w:val="none" w:sz="0" w:space="0" w:color="auto"/>
                <w:right w:val="none" w:sz="0" w:space="0" w:color="auto"/>
              </w:divBdr>
              <w:divsChild>
                <w:div w:id="487719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5373496">
          <w:marLeft w:val="0"/>
          <w:marRight w:val="0"/>
          <w:marTop w:val="0"/>
          <w:marBottom w:val="0"/>
          <w:divBdr>
            <w:top w:val="none" w:sz="0" w:space="0" w:color="auto"/>
            <w:left w:val="none" w:sz="0" w:space="0" w:color="auto"/>
            <w:bottom w:val="none" w:sz="0" w:space="0" w:color="auto"/>
            <w:right w:val="none" w:sz="0" w:space="0" w:color="auto"/>
          </w:divBdr>
        </w:div>
      </w:divsChild>
    </w:div>
    <w:div w:id="1225876385">
      <w:bodyDiv w:val="1"/>
      <w:marLeft w:val="0"/>
      <w:marRight w:val="0"/>
      <w:marTop w:val="0"/>
      <w:marBottom w:val="0"/>
      <w:divBdr>
        <w:top w:val="none" w:sz="0" w:space="0" w:color="auto"/>
        <w:left w:val="none" w:sz="0" w:space="0" w:color="auto"/>
        <w:bottom w:val="none" w:sz="0" w:space="0" w:color="auto"/>
        <w:right w:val="none" w:sz="0" w:space="0" w:color="auto"/>
      </w:divBdr>
      <w:divsChild>
        <w:div w:id="937516953">
          <w:marLeft w:val="0"/>
          <w:marRight w:val="0"/>
          <w:marTop w:val="0"/>
          <w:marBottom w:val="0"/>
          <w:divBdr>
            <w:top w:val="none" w:sz="0" w:space="0" w:color="auto"/>
            <w:left w:val="none" w:sz="0" w:space="0" w:color="auto"/>
            <w:bottom w:val="none" w:sz="0" w:space="0" w:color="auto"/>
            <w:right w:val="none" w:sz="0" w:space="0" w:color="auto"/>
          </w:divBdr>
          <w:divsChild>
            <w:div w:id="1164736895">
              <w:marLeft w:val="0"/>
              <w:marRight w:val="0"/>
              <w:marTop w:val="0"/>
              <w:marBottom w:val="0"/>
              <w:divBdr>
                <w:top w:val="none" w:sz="0" w:space="0" w:color="auto"/>
                <w:left w:val="none" w:sz="0" w:space="0" w:color="auto"/>
                <w:bottom w:val="none" w:sz="0" w:space="0" w:color="auto"/>
                <w:right w:val="none" w:sz="0" w:space="0" w:color="auto"/>
              </w:divBdr>
              <w:divsChild>
                <w:div w:id="13815143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5015881">
          <w:marLeft w:val="0"/>
          <w:marRight w:val="0"/>
          <w:marTop w:val="0"/>
          <w:marBottom w:val="0"/>
          <w:divBdr>
            <w:top w:val="none" w:sz="0" w:space="0" w:color="auto"/>
            <w:left w:val="none" w:sz="0" w:space="0" w:color="auto"/>
            <w:bottom w:val="none" w:sz="0" w:space="0" w:color="auto"/>
            <w:right w:val="none" w:sz="0" w:space="0" w:color="auto"/>
          </w:divBdr>
        </w:div>
      </w:divsChild>
    </w:div>
    <w:div w:id="1922639406">
      <w:bodyDiv w:val="1"/>
      <w:marLeft w:val="0"/>
      <w:marRight w:val="0"/>
      <w:marTop w:val="0"/>
      <w:marBottom w:val="0"/>
      <w:divBdr>
        <w:top w:val="none" w:sz="0" w:space="0" w:color="auto"/>
        <w:left w:val="none" w:sz="0" w:space="0" w:color="auto"/>
        <w:bottom w:val="none" w:sz="0" w:space="0" w:color="auto"/>
        <w:right w:val="none" w:sz="0" w:space="0" w:color="auto"/>
      </w:divBdr>
    </w:div>
    <w:div w:id="20454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ier.com/app/develop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zapier.com/app/login" TargetMode="External"/><Relationship Id="rId4" Type="http://schemas.openxmlformats.org/officeDocument/2006/relationships/webSettings" Target="webSettings.xml"/><Relationship Id="rId9" Type="http://schemas.openxmlformats.org/officeDocument/2006/relationships/hyperlink" Target="https://zapier.com/developer/public-invite/150412/46fc6015507ab882773299d9e0309d25/"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Caroline (MU-Student)</dc:creator>
  <cp:keywords/>
  <dc:description/>
  <cp:lastModifiedBy>Lewis, Caroline (MU-Student)</cp:lastModifiedBy>
  <cp:revision>64</cp:revision>
  <dcterms:created xsi:type="dcterms:W3CDTF">2021-12-07T03:17:00Z</dcterms:created>
  <dcterms:modified xsi:type="dcterms:W3CDTF">2021-12-07T04:15:00Z</dcterms:modified>
</cp:coreProperties>
</file>