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374B" w14:textId="006500C4" w:rsidR="00911C6D" w:rsidRDefault="00DD1E57" w:rsidP="00DD1E57">
      <w:pPr>
        <w:jc w:val="center"/>
        <w:rPr>
          <w:color w:val="FF0000"/>
          <w:sz w:val="36"/>
          <w:szCs w:val="36"/>
        </w:rPr>
      </w:pPr>
      <w:r w:rsidRPr="0087550F">
        <w:rPr>
          <w:color w:val="FF0000"/>
          <w:sz w:val="36"/>
          <w:szCs w:val="36"/>
        </w:rPr>
        <w:t xml:space="preserve">Sprint </w:t>
      </w:r>
      <w:r>
        <w:rPr>
          <w:color w:val="FF0000"/>
          <w:sz w:val="36"/>
          <w:szCs w:val="36"/>
        </w:rPr>
        <w:t>4</w:t>
      </w:r>
      <w:r w:rsidRPr="0087550F">
        <w:rPr>
          <w:color w:val="FF0000"/>
          <w:sz w:val="36"/>
          <w:szCs w:val="36"/>
        </w:rPr>
        <w:t xml:space="preserve"> Work</w:t>
      </w:r>
    </w:p>
    <w:p w14:paraId="4764726C" w14:textId="77777777" w:rsidR="00F20042" w:rsidRDefault="00F20042" w:rsidP="00DD1E57">
      <w:pPr>
        <w:jc w:val="center"/>
        <w:rPr>
          <w:color w:val="FF0000"/>
          <w:sz w:val="36"/>
          <w:szCs w:val="36"/>
        </w:rPr>
      </w:pPr>
    </w:p>
    <w:p w14:paraId="73FC49E6" w14:textId="102C6EFC" w:rsidR="00F20042" w:rsidRDefault="00F20042" w:rsidP="00F20042">
      <w:pPr>
        <w:rPr>
          <w:sz w:val="36"/>
          <w:szCs w:val="36"/>
        </w:rPr>
      </w:pPr>
      <w:r>
        <w:rPr>
          <w:sz w:val="36"/>
          <w:szCs w:val="36"/>
        </w:rPr>
        <w:t>Figured out Parameter Passing</w:t>
      </w:r>
    </w:p>
    <w:p w14:paraId="13AA71AC" w14:textId="77777777" w:rsidR="008D7576" w:rsidRDefault="008D7576" w:rsidP="00F20042">
      <w:pPr>
        <w:rPr>
          <w:sz w:val="36"/>
          <w:szCs w:val="36"/>
        </w:rPr>
      </w:pPr>
    </w:p>
    <w:p w14:paraId="6B2418CC" w14:textId="0CD788D6" w:rsidR="009E5125" w:rsidRDefault="0074524B" w:rsidP="00F2004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F18311D" wp14:editId="516DFFE9">
            <wp:extent cx="5019261" cy="2370743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707" cy="238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39CE" w14:textId="7328A1BD" w:rsidR="008D7576" w:rsidRDefault="001A0B10" w:rsidP="00F2004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4FD6D6A" wp14:editId="0AEA9178">
            <wp:extent cx="5114067" cy="2445026"/>
            <wp:effectExtent l="0" t="0" r="4445" b="6350"/>
            <wp:docPr id="3" name="Picture 3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267" cy="24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BAE1" w14:textId="77777777" w:rsidR="001A0B10" w:rsidRDefault="001A0B10" w:rsidP="00F20042">
      <w:pPr>
        <w:rPr>
          <w:sz w:val="36"/>
          <w:szCs w:val="36"/>
        </w:rPr>
      </w:pPr>
    </w:p>
    <w:p w14:paraId="069D73D0" w14:textId="23F85E1D" w:rsidR="009E5125" w:rsidRDefault="009E5125" w:rsidP="009E5125">
      <w:r>
        <w:rPr>
          <w:rFonts w:ascii="Calibri" w:eastAsia="Calibri" w:hAnsi="Calibri" w:cs="Calibri"/>
          <w:color w:val="333333"/>
        </w:rPr>
        <w:t xml:space="preserve">One of the issues we ran into during Sprint 3 </w:t>
      </w:r>
      <w:r w:rsidR="000D31BD">
        <w:rPr>
          <w:rFonts w:ascii="Calibri" w:eastAsia="Calibri" w:hAnsi="Calibri" w:cs="Calibri"/>
          <w:color w:val="333333"/>
        </w:rPr>
        <w:t>wa</w:t>
      </w:r>
      <w:r>
        <w:rPr>
          <w:rFonts w:ascii="Calibri" w:eastAsia="Calibri" w:hAnsi="Calibri" w:cs="Calibri"/>
          <w:color w:val="333333"/>
        </w:rPr>
        <w:t xml:space="preserve">s that Zapier does not allow an easy way to pass parameters that replace part of the URL, which meant that for our triggers we had to hardcode </w:t>
      </w:r>
      <w:proofErr w:type="spellStart"/>
      <w:r>
        <w:rPr>
          <w:rFonts w:ascii="Calibri" w:eastAsia="Calibri" w:hAnsi="Calibri" w:cs="Calibri"/>
          <w:color w:val="333333"/>
        </w:rPr>
        <w:t>repo_ids</w:t>
      </w:r>
      <w:proofErr w:type="spellEnd"/>
      <w:r>
        <w:rPr>
          <w:rFonts w:ascii="Calibri" w:eastAsia="Calibri" w:hAnsi="Calibri" w:cs="Calibri"/>
          <w:color w:val="333333"/>
        </w:rPr>
        <w:t xml:space="preserve"> or </w:t>
      </w:r>
      <w:proofErr w:type="spellStart"/>
      <w:r>
        <w:rPr>
          <w:rFonts w:ascii="Calibri" w:eastAsia="Calibri" w:hAnsi="Calibri" w:cs="Calibri"/>
          <w:color w:val="333333"/>
        </w:rPr>
        <w:t>repo_group_ids</w:t>
      </w:r>
      <w:proofErr w:type="spellEnd"/>
      <w:r>
        <w:rPr>
          <w:rFonts w:ascii="Calibri" w:eastAsia="Calibri" w:hAnsi="Calibri" w:cs="Calibri"/>
          <w:color w:val="333333"/>
        </w:rPr>
        <w:t xml:space="preserve"> that we knew would work. During this Sprint we figured out the correct way to format the endpoint URL in JavaScript so that users could successfully pass parameters. </w:t>
      </w:r>
      <w:r w:rsidR="00040784">
        <w:rPr>
          <w:rFonts w:ascii="Calibri" w:eastAsia="Calibri" w:hAnsi="Calibri" w:cs="Calibri"/>
          <w:color w:val="333333"/>
        </w:rPr>
        <w:t xml:space="preserve">This makes our integration so much more flexible for Augur users as they can choose which repo group or repo to get push notifications for. </w:t>
      </w:r>
      <w:r w:rsidR="008D7576">
        <w:rPr>
          <w:rFonts w:ascii="Calibri" w:eastAsia="Calibri" w:hAnsi="Calibri" w:cs="Calibri"/>
          <w:color w:val="333333"/>
        </w:rPr>
        <w:t xml:space="preserve">We </w:t>
      </w:r>
      <w:r w:rsidR="0010775C">
        <w:rPr>
          <w:rFonts w:ascii="Calibri" w:eastAsia="Calibri" w:hAnsi="Calibri" w:cs="Calibri"/>
          <w:color w:val="333333"/>
        </w:rPr>
        <w:t>made another version of</w:t>
      </w:r>
      <w:r w:rsidR="008D7576">
        <w:rPr>
          <w:rFonts w:ascii="Calibri" w:eastAsia="Calibri" w:hAnsi="Calibri" w:cs="Calibri"/>
          <w:color w:val="333333"/>
        </w:rPr>
        <w:t xml:space="preserve"> our Top Insights trigger with this</w:t>
      </w:r>
      <w:r w:rsidR="0010775C">
        <w:rPr>
          <w:rFonts w:ascii="Calibri" w:eastAsia="Calibri" w:hAnsi="Calibri" w:cs="Calibri"/>
          <w:color w:val="333333"/>
        </w:rPr>
        <w:t xml:space="preserve"> </w:t>
      </w:r>
      <w:r w:rsidR="00040784">
        <w:rPr>
          <w:rFonts w:ascii="Calibri" w:eastAsia="Calibri" w:hAnsi="Calibri" w:cs="Calibri"/>
          <w:color w:val="333333"/>
        </w:rPr>
        <w:t>change called Top Insights Parameter Test.</w:t>
      </w:r>
      <w:r w:rsidR="0010775C">
        <w:rPr>
          <w:rFonts w:ascii="Calibri" w:eastAsia="Calibri" w:hAnsi="Calibri" w:cs="Calibri"/>
          <w:color w:val="333333"/>
        </w:rPr>
        <w:t xml:space="preserve"> </w:t>
      </w:r>
      <w:r w:rsidR="001A0B10">
        <w:rPr>
          <w:rFonts w:ascii="Calibri" w:eastAsia="Calibri" w:hAnsi="Calibri" w:cs="Calibri"/>
          <w:color w:val="333333"/>
        </w:rPr>
        <w:t xml:space="preserve">We also created a new </w:t>
      </w:r>
      <w:r w:rsidR="00A038B2">
        <w:rPr>
          <w:rFonts w:ascii="Calibri" w:eastAsia="Calibri" w:hAnsi="Calibri" w:cs="Calibri"/>
          <w:color w:val="333333"/>
        </w:rPr>
        <w:t xml:space="preserve">Zap to ensure the trigger works. </w:t>
      </w:r>
      <w:r w:rsidR="00040784">
        <w:rPr>
          <w:rFonts w:ascii="Calibri" w:eastAsia="Calibri" w:hAnsi="Calibri" w:cs="Calibri"/>
          <w:color w:val="333333"/>
        </w:rPr>
        <w:t>Y</w:t>
      </w:r>
      <w:r>
        <w:rPr>
          <w:rFonts w:ascii="Calibri" w:eastAsia="Calibri" w:hAnsi="Calibri" w:cs="Calibri"/>
          <w:color w:val="333333"/>
        </w:rPr>
        <w:t>ou can see the</w:t>
      </w:r>
      <w:r w:rsidR="00040784">
        <w:rPr>
          <w:rFonts w:ascii="Calibri" w:eastAsia="Calibri" w:hAnsi="Calibri" w:cs="Calibri"/>
          <w:color w:val="333333"/>
        </w:rPr>
        <w:t xml:space="preserve"> code</w:t>
      </w:r>
      <w:r>
        <w:rPr>
          <w:rFonts w:ascii="Calibri" w:eastAsia="Calibri" w:hAnsi="Calibri" w:cs="Calibri"/>
          <w:color w:val="333333"/>
        </w:rPr>
        <w:t xml:space="preserve"> change in our updated version of topinsights.js on our group repo</w:t>
      </w:r>
      <w:r w:rsidR="00906494">
        <w:rPr>
          <w:rFonts w:ascii="Calibri" w:eastAsia="Calibri" w:hAnsi="Calibri" w:cs="Calibri"/>
          <w:color w:val="333333"/>
        </w:rPr>
        <w:t>.</w:t>
      </w:r>
    </w:p>
    <w:p w14:paraId="05E83073" w14:textId="77777777" w:rsidR="007B7F31" w:rsidRDefault="007B7F31" w:rsidP="00F20042">
      <w:pPr>
        <w:rPr>
          <w:sz w:val="36"/>
          <w:szCs w:val="36"/>
        </w:rPr>
      </w:pPr>
    </w:p>
    <w:p w14:paraId="1B8112B3" w14:textId="646780C4" w:rsidR="00F20042" w:rsidRDefault="007B7F31" w:rsidP="00F20042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Added Gmail Push Notification</w:t>
      </w:r>
      <w:r w:rsidR="003C4819">
        <w:rPr>
          <w:noProof/>
          <w:sz w:val="36"/>
          <w:szCs w:val="36"/>
        </w:rPr>
        <w:drawing>
          <wp:inline distT="0" distB="0" distL="0" distR="0" wp14:anchorId="71C3C4E1" wp14:editId="7E64D83B">
            <wp:extent cx="3689016" cy="383799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77" cy="385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EE9A" w14:textId="21E4AF26" w:rsidR="00086ED8" w:rsidRDefault="00F35601" w:rsidP="00F2004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7DA1AA" wp14:editId="671DABCE">
            <wp:extent cx="5943600" cy="31508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68DB" w14:textId="27E21DDA" w:rsidR="005556B6" w:rsidRDefault="00660EDE" w:rsidP="00F2004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6AABFCF" wp14:editId="6AA92F83">
            <wp:extent cx="5804452" cy="2659754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227" cy="26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EDBE" w14:textId="1A7058AF" w:rsidR="00AA5CC5" w:rsidRDefault="00AA5CC5" w:rsidP="00F20042">
      <w:pPr>
        <w:rPr>
          <w:sz w:val="36"/>
          <w:szCs w:val="36"/>
        </w:rPr>
      </w:pPr>
    </w:p>
    <w:p w14:paraId="6306F010" w14:textId="779ED1BE" w:rsidR="00AA5CC5" w:rsidRDefault="00B91952" w:rsidP="00F20042">
      <w:pPr>
        <w:rPr>
          <w:sz w:val="36"/>
          <w:szCs w:val="36"/>
        </w:rPr>
      </w:pPr>
      <w:r>
        <w:rPr>
          <w:rFonts w:ascii="Calibri" w:eastAsia="Calibri" w:hAnsi="Calibri" w:cs="Calibri"/>
          <w:color w:val="333333"/>
        </w:rPr>
        <w:t xml:space="preserve">Last sprint we </w:t>
      </w:r>
      <w:r w:rsidR="00D67029">
        <w:rPr>
          <w:rFonts w:ascii="Calibri" w:eastAsia="Calibri" w:hAnsi="Calibri" w:cs="Calibri"/>
          <w:color w:val="333333"/>
        </w:rPr>
        <w:t>got</w:t>
      </w:r>
      <w:r>
        <w:rPr>
          <w:rFonts w:ascii="Calibri" w:eastAsia="Calibri" w:hAnsi="Calibri" w:cs="Calibri"/>
          <w:color w:val="333333"/>
        </w:rPr>
        <w:t xml:space="preserve"> a Slack</w:t>
      </w:r>
      <w:r w:rsidR="00F43715">
        <w:rPr>
          <w:rFonts w:ascii="Calibri" w:eastAsia="Calibri" w:hAnsi="Calibri" w:cs="Calibri"/>
          <w:color w:val="333333"/>
        </w:rPr>
        <w:t xml:space="preserve"> Zap</w:t>
      </w:r>
      <w:r>
        <w:rPr>
          <w:rFonts w:ascii="Calibri" w:eastAsia="Calibri" w:hAnsi="Calibri" w:cs="Calibri"/>
          <w:color w:val="333333"/>
        </w:rPr>
        <w:t xml:space="preserve"> push notification working with a hardcoded endpoint URL. For this sprint w</w:t>
      </w:r>
      <w:r w:rsidR="00AA5CC5">
        <w:rPr>
          <w:rFonts w:ascii="Calibri" w:eastAsia="Calibri" w:hAnsi="Calibri" w:cs="Calibri"/>
          <w:color w:val="333333"/>
        </w:rPr>
        <w:t>e created</w:t>
      </w:r>
      <w:r w:rsidR="00486924">
        <w:rPr>
          <w:rFonts w:ascii="Calibri" w:eastAsia="Calibri" w:hAnsi="Calibri" w:cs="Calibri"/>
          <w:color w:val="333333"/>
        </w:rPr>
        <w:t xml:space="preserve"> a</w:t>
      </w:r>
      <w:r w:rsidR="00F43715">
        <w:rPr>
          <w:rFonts w:ascii="Calibri" w:eastAsia="Calibri" w:hAnsi="Calibri" w:cs="Calibri"/>
          <w:color w:val="333333"/>
        </w:rPr>
        <w:t xml:space="preserve"> Gmail</w:t>
      </w:r>
      <w:r w:rsidR="00AA5CC5">
        <w:rPr>
          <w:rFonts w:ascii="Calibri" w:eastAsia="Calibri" w:hAnsi="Calibri" w:cs="Calibri"/>
          <w:color w:val="333333"/>
        </w:rPr>
        <w:t xml:space="preserve"> Zap</w:t>
      </w:r>
      <w:r w:rsidR="00F43715">
        <w:rPr>
          <w:rFonts w:ascii="Calibri" w:eastAsia="Calibri" w:hAnsi="Calibri" w:cs="Calibri"/>
          <w:color w:val="333333"/>
        </w:rPr>
        <w:t xml:space="preserve"> push notification</w:t>
      </w:r>
      <w:r w:rsidR="00AA5CC5">
        <w:rPr>
          <w:rFonts w:ascii="Calibri" w:eastAsia="Calibri" w:hAnsi="Calibri" w:cs="Calibri"/>
          <w:color w:val="333333"/>
        </w:rPr>
        <w:t xml:space="preserve"> using </w:t>
      </w:r>
      <w:r>
        <w:rPr>
          <w:rFonts w:ascii="Calibri" w:eastAsia="Calibri" w:hAnsi="Calibri" w:cs="Calibri"/>
          <w:color w:val="333333"/>
        </w:rPr>
        <w:t xml:space="preserve">a </w:t>
      </w:r>
      <w:r w:rsidR="00AA5CC5">
        <w:rPr>
          <w:rFonts w:ascii="Calibri" w:eastAsia="Calibri" w:hAnsi="Calibri" w:cs="Calibri"/>
          <w:color w:val="333333"/>
        </w:rPr>
        <w:t>trigger</w:t>
      </w:r>
      <w:r>
        <w:rPr>
          <w:rFonts w:ascii="Calibri" w:eastAsia="Calibri" w:hAnsi="Calibri" w:cs="Calibri"/>
          <w:color w:val="333333"/>
        </w:rPr>
        <w:t xml:space="preserve"> that allows you to send parameters to the</w:t>
      </w:r>
      <w:r w:rsidR="00F43715">
        <w:rPr>
          <w:rFonts w:ascii="Calibri" w:eastAsia="Calibri" w:hAnsi="Calibri" w:cs="Calibri"/>
          <w:color w:val="333333"/>
        </w:rPr>
        <w:t xml:space="preserve"> URL</w:t>
      </w:r>
      <w:r w:rsidR="00486924">
        <w:rPr>
          <w:rFonts w:ascii="Calibri" w:eastAsia="Calibri" w:hAnsi="Calibri" w:cs="Calibri"/>
          <w:color w:val="333333"/>
        </w:rPr>
        <w:t xml:space="preserve">. </w:t>
      </w:r>
      <w:r w:rsidR="0038517D">
        <w:rPr>
          <w:rFonts w:ascii="Calibri" w:eastAsia="Calibri" w:hAnsi="Calibri" w:cs="Calibri"/>
          <w:color w:val="333333"/>
        </w:rPr>
        <w:t>An important caveat is that</w:t>
      </w:r>
      <w:r w:rsidR="00427964">
        <w:rPr>
          <w:rFonts w:ascii="Calibri" w:eastAsia="Calibri" w:hAnsi="Calibri" w:cs="Calibri"/>
          <w:color w:val="333333"/>
        </w:rPr>
        <w:t xml:space="preserve"> our integration uses polling rather than webhooks</w:t>
      </w:r>
      <w:r w:rsidR="006555C5">
        <w:rPr>
          <w:rFonts w:ascii="Calibri" w:eastAsia="Calibri" w:hAnsi="Calibri" w:cs="Calibri"/>
          <w:color w:val="333333"/>
        </w:rPr>
        <w:t xml:space="preserve"> (which allow</w:t>
      </w:r>
      <w:r w:rsidR="00022BDB">
        <w:rPr>
          <w:rFonts w:ascii="Calibri" w:eastAsia="Calibri" w:hAnsi="Calibri" w:cs="Calibri"/>
          <w:color w:val="333333"/>
        </w:rPr>
        <w:t xml:space="preserve"> </w:t>
      </w:r>
      <w:r w:rsidR="006555C5">
        <w:rPr>
          <w:rFonts w:ascii="Calibri" w:eastAsia="Calibri" w:hAnsi="Calibri" w:cs="Calibri"/>
          <w:color w:val="333333"/>
        </w:rPr>
        <w:t xml:space="preserve">for instant </w:t>
      </w:r>
      <w:r w:rsidR="00022BDB">
        <w:rPr>
          <w:rFonts w:ascii="Calibri" w:eastAsia="Calibri" w:hAnsi="Calibri" w:cs="Calibri"/>
          <w:color w:val="333333"/>
        </w:rPr>
        <w:t>communication</w:t>
      </w:r>
      <w:r w:rsidR="006555C5">
        <w:rPr>
          <w:rFonts w:ascii="Calibri" w:eastAsia="Calibri" w:hAnsi="Calibri" w:cs="Calibri"/>
          <w:color w:val="333333"/>
        </w:rPr>
        <w:t>)</w:t>
      </w:r>
      <w:r w:rsidR="00427964">
        <w:rPr>
          <w:rFonts w:ascii="Calibri" w:eastAsia="Calibri" w:hAnsi="Calibri" w:cs="Calibri"/>
          <w:color w:val="333333"/>
        </w:rPr>
        <w:t xml:space="preserve"> to reach the </w:t>
      </w:r>
      <w:proofErr w:type="gramStart"/>
      <w:r w:rsidR="00427964">
        <w:rPr>
          <w:rFonts w:ascii="Calibri" w:eastAsia="Calibri" w:hAnsi="Calibri" w:cs="Calibri"/>
          <w:color w:val="333333"/>
        </w:rPr>
        <w:t>API</w:t>
      </w:r>
      <w:proofErr w:type="gramEnd"/>
      <w:r w:rsidR="00874774">
        <w:rPr>
          <w:rFonts w:ascii="Calibri" w:eastAsia="Calibri" w:hAnsi="Calibri" w:cs="Calibri"/>
          <w:color w:val="333333"/>
        </w:rPr>
        <w:t xml:space="preserve"> </w:t>
      </w:r>
      <w:r w:rsidR="005874CB">
        <w:rPr>
          <w:rFonts w:ascii="Calibri" w:eastAsia="Calibri" w:hAnsi="Calibri" w:cs="Calibri"/>
          <w:color w:val="333333"/>
        </w:rPr>
        <w:t>so i</w:t>
      </w:r>
      <w:r w:rsidR="00427964">
        <w:rPr>
          <w:rFonts w:ascii="Calibri" w:eastAsia="Calibri" w:hAnsi="Calibri" w:cs="Calibri"/>
          <w:color w:val="333333"/>
        </w:rPr>
        <w:t xml:space="preserve">t is not </w:t>
      </w:r>
      <w:r w:rsidR="00427964" w:rsidRPr="005874CB">
        <w:rPr>
          <w:rFonts w:ascii="Calibri" w:eastAsia="Calibri" w:hAnsi="Calibri" w:cs="Calibri"/>
          <w:i/>
          <w:iCs/>
          <w:color w:val="333333"/>
        </w:rPr>
        <w:t>entirely</w:t>
      </w:r>
      <w:r w:rsidR="00427964">
        <w:rPr>
          <w:rFonts w:ascii="Calibri" w:eastAsia="Calibri" w:hAnsi="Calibri" w:cs="Calibri"/>
          <w:color w:val="333333"/>
        </w:rPr>
        <w:t xml:space="preserve"> a push notification as </w:t>
      </w:r>
      <w:r w:rsidR="00B77FA0">
        <w:rPr>
          <w:rFonts w:ascii="Calibri" w:eastAsia="Calibri" w:hAnsi="Calibri" w:cs="Calibri"/>
          <w:color w:val="333333"/>
        </w:rPr>
        <w:t>Zapier polls every 1-15 minutes</w:t>
      </w:r>
      <w:r w:rsidR="00874774">
        <w:rPr>
          <w:rFonts w:ascii="Calibri" w:eastAsia="Calibri" w:hAnsi="Calibri" w:cs="Calibri"/>
          <w:color w:val="333333"/>
        </w:rPr>
        <w:t xml:space="preserve">. The body of the email is generated </w:t>
      </w:r>
      <w:r w:rsidR="00381DD6">
        <w:rPr>
          <w:rFonts w:ascii="Calibri" w:eastAsia="Calibri" w:hAnsi="Calibri" w:cs="Calibri"/>
          <w:color w:val="333333"/>
        </w:rPr>
        <w:t>dynamically</w:t>
      </w:r>
      <w:r w:rsidR="00874774">
        <w:rPr>
          <w:rFonts w:ascii="Calibri" w:eastAsia="Calibri" w:hAnsi="Calibri" w:cs="Calibri"/>
          <w:color w:val="333333"/>
        </w:rPr>
        <w:t xml:space="preserve"> using endpoint data. </w:t>
      </w:r>
      <w:r w:rsidR="00412838">
        <w:rPr>
          <w:rFonts w:ascii="Calibri" w:eastAsia="Calibri" w:hAnsi="Calibri" w:cs="Calibri"/>
          <w:color w:val="333333"/>
        </w:rPr>
        <w:t xml:space="preserve">You have to connect a </w:t>
      </w:r>
      <w:r w:rsidR="00EC19E4">
        <w:rPr>
          <w:rFonts w:ascii="Calibri" w:eastAsia="Calibri" w:hAnsi="Calibri" w:cs="Calibri"/>
          <w:color w:val="333333"/>
        </w:rPr>
        <w:t>G</w:t>
      </w:r>
      <w:r w:rsidR="00412838">
        <w:rPr>
          <w:rFonts w:ascii="Calibri" w:eastAsia="Calibri" w:hAnsi="Calibri" w:cs="Calibri"/>
          <w:color w:val="333333"/>
        </w:rPr>
        <w:t>mail a</w:t>
      </w:r>
      <w:r w:rsidR="00EC19E4">
        <w:rPr>
          <w:rFonts w:ascii="Calibri" w:eastAsia="Calibri" w:hAnsi="Calibri" w:cs="Calibri"/>
          <w:color w:val="333333"/>
        </w:rPr>
        <w:t xml:space="preserve">ddress to </w:t>
      </w:r>
      <w:r w:rsidR="00F74E38">
        <w:rPr>
          <w:rFonts w:ascii="Calibri" w:eastAsia="Calibri" w:hAnsi="Calibri" w:cs="Calibri"/>
          <w:color w:val="333333"/>
        </w:rPr>
        <w:t xml:space="preserve">Zapier to </w:t>
      </w:r>
      <w:r w:rsidR="00EC19E4">
        <w:rPr>
          <w:rFonts w:ascii="Calibri" w:eastAsia="Calibri" w:hAnsi="Calibri" w:cs="Calibri"/>
          <w:color w:val="333333"/>
        </w:rPr>
        <w:t>send the email</w:t>
      </w:r>
      <w:r w:rsidR="00F74E38">
        <w:rPr>
          <w:rFonts w:ascii="Calibri" w:eastAsia="Calibri" w:hAnsi="Calibri" w:cs="Calibri"/>
          <w:color w:val="333333"/>
        </w:rPr>
        <w:softHyphen/>
      </w:r>
      <w:r w:rsidR="003001BA">
        <w:rPr>
          <w:rFonts w:ascii="Calibri" w:eastAsia="Calibri" w:hAnsi="Calibri" w:cs="Calibri"/>
          <w:color w:val="333333"/>
        </w:rPr>
        <w:t>-</w:t>
      </w:r>
      <w:r w:rsidR="00EC19E4">
        <w:rPr>
          <w:rFonts w:ascii="Calibri" w:eastAsia="Calibri" w:hAnsi="Calibri" w:cs="Calibri"/>
          <w:color w:val="333333"/>
        </w:rPr>
        <w:t xml:space="preserve"> </w:t>
      </w:r>
      <w:r w:rsidR="008F51EE">
        <w:rPr>
          <w:rFonts w:ascii="Calibri" w:eastAsia="Calibri" w:hAnsi="Calibri" w:cs="Calibri"/>
          <w:color w:val="333333"/>
        </w:rPr>
        <w:t>from</w:t>
      </w:r>
      <w:r w:rsidR="00B95039">
        <w:rPr>
          <w:rFonts w:ascii="Calibri" w:eastAsia="Calibri" w:hAnsi="Calibri" w:cs="Calibri"/>
          <w:color w:val="333333"/>
        </w:rPr>
        <w:t xml:space="preserve"> </w:t>
      </w:r>
      <w:r w:rsidR="00EC19E4">
        <w:rPr>
          <w:rFonts w:ascii="Calibri" w:eastAsia="Calibri" w:hAnsi="Calibri" w:cs="Calibri"/>
          <w:color w:val="333333"/>
        </w:rPr>
        <w:t xml:space="preserve">but you can send it to emails </w:t>
      </w:r>
      <w:r w:rsidR="008F51EE">
        <w:rPr>
          <w:rFonts w:ascii="Calibri" w:eastAsia="Calibri" w:hAnsi="Calibri" w:cs="Calibri"/>
          <w:color w:val="333333"/>
        </w:rPr>
        <w:t>from any provider like Outlook, Yahoo!, etc.</w:t>
      </w:r>
    </w:p>
    <w:sectPr w:rsidR="00AA5CC5" w:rsidSect="0094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C8"/>
    <w:rsid w:val="00022BDB"/>
    <w:rsid w:val="00040784"/>
    <w:rsid w:val="00086ED8"/>
    <w:rsid w:val="000D31BD"/>
    <w:rsid w:val="0010775C"/>
    <w:rsid w:val="001A0B10"/>
    <w:rsid w:val="003001BA"/>
    <w:rsid w:val="00381DD6"/>
    <w:rsid w:val="0038517D"/>
    <w:rsid w:val="003C4819"/>
    <w:rsid w:val="00412838"/>
    <w:rsid w:val="00427964"/>
    <w:rsid w:val="00486924"/>
    <w:rsid w:val="005556B6"/>
    <w:rsid w:val="005874CB"/>
    <w:rsid w:val="005A5BA6"/>
    <w:rsid w:val="005B37CA"/>
    <w:rsid w:val="006555C5"/>
    <w:rsid w:val="00660EDE"/>
    <w:rsid w:val="0074524B"/>
    <w:rsid w:val="007B7F31"/>
    <w:rsid w:val="00874774"/>
    <w:rsid w:val="008D6B68"/>
    <w:rsid w:val="008D7576"/>
    <w:rsid w:val="008F51EE"/>
    <w:rsid w:val="00906494"/>
    <w:rsid w:val="00911C6D"/>
    <w:rsid w:val="009468D1"/>
    <w:rsid w:val="00974D25"/>
    <w:rsid w:val="009E5125"/>
    <w:rsid w:val="00A038B2"/>
    <w:rsid w:val="00AA5CC5"/>
    <w:rsid w:val="00B77FA0"/>
    <w:rsid w:val="00B91952"/>
    <w:rsid w:val="00B95039"/>
    <w:rsid w:val="00C2180E"/>
    <w:rsid w:val="00CF5BC8"/>
    <w:rsid w:val="00D67029"/>
    <w:rsid w:val="00DD1E57"/>
    <w:rsid w:val="00EC19E4"/>
    <w:rsid w:val="00F20042"/>
    <w:rsid w:val="00F35601"/>
    <w:rsid w:val="00F43715"/>
    <w:rsid w:val="00F74E38"/>
    <w:rsid w:val="00FB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D6D9D"/>
  <w15:chartTrackingRefBased/>
  <w15:docId w15:val="{05687675-AC95-264E-99B5-5D09F5E9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Caroline (MU-Student)</dc:creator>
  <cp:keywords/>
  <dc:description/>
  <cp:lastModifiedBy>Lewis, Caroline (MU-Student)</cp:lastModifiedBy>
  <cp:revision>43</cp:revision>
  <dcterms:created xsi:type="dcterms:W3CDTF">2021-12-19T21:29:00Z</dcterms:created>
  <dcterms:modified xsi:type="dcterms:W3CDTF">2021-12-19T22:24:00Z</dcterms:modified>
</cp:coreProperties>
</file>