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0A11" w14:textId="4911D056" w:rsidR="000C042B" w:rsidRPr="009A7252" w:rsidRDefault="000C042B" w:rsidP="00D34841">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31884BCB" w14:textId="4D63F8E1" w:rsidR="00DD32B5" w:rsidRPr="009A7252" w:rsidRDefault="00F226CE" w:rsidP="009A7252">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A7252">
        <w:rPr>
          <w:rFonts w:ascii="Times New Roman" w:eastAsia="Times New Roman" w:hAnsi="Times New Roman" w:cs="Times New Roman"/>
          <w:b/>
          <w:bCs/>
          <w:sz w:val="24"/>
          <w:szCs w:val="24"/>
          <w:lang w:val="en-IN" w:eastAsia="en-IN"/>
        </w:rPr>
        <w:t>DATA MANAGEMENT</w:t>
      </w:r>
      <w:r w:rsidR="00390F3F" w:rsidRPr="009A7252">
        <w:rPr>
          <w:rFonts w:ascii="Times New Roman" w:eastAsia="Times New Roman" w:hAnsi="Times New Roman" w:cs="Times New Roman"/>
          <w:b/>
          <w:bCs/>
          <w:sz w:val="24"/>
          <w:szCs w:val="24"/>
          <w:lang w:val="en-IN" w:eastAsia="en-IN"/>
        </w:rPr>
        <w:t xml:space="preserve"> </w:t>
      </w:r>
      <w:r w:rsidR="005D1224" w:rsidRPr="009A7252">
        <w:rPr>
          <w:rFonts w:ascii="Times New Roman" w:eastAsia="Times New Roman" w:hAnsi="Times New Roman" w:cs="Times New Roman"/>
          <w:b/>
          <w:bCs/>
          <w:sz w:val="24"/>
          <w:szCs w:val="24"/>
          <w:lang w:val="en-IN" w:eastAsia="en-IN"/>
        </w:rPr>
        <w:t>PROJECT</w:t>
      </w:r>
      <w:r w:rsidR="00390F3F" w:rsidRPr="009A7252">
        <w:rPr>
          <w:rFonts w:ascii="Times New Roman" w:eastAsia="Times New Roman" w:hAnsi="Times New Roman" w:cs="Times New Roman"/>
          <w:b/>
          <w:bCs/>
          <w:sz w:val="24"/>
          <w:szCs w:val="24"/>
          <w:lang w:val="en-IN" w:eastAsia="en-IN"/>
        </w:rPr>
        <w:t xml:space="preserve"> </w:t>
      </w:r>
      <w:r w:rsidR="005D1224" w:rsidRPr="009A7252">
        <w:rPr>
          <w:rFonts w:ascii="Times New Roman" w:eastAsia="Times New Roman" w:hAnsi="Times New Roman" w:cs="Times New Roman"/>
          <w:b/>
          <w:bCs/>
          <w:sz w:val="24"/>
          <w:szCs w:val="24"/>
          <w:lang w:val="en-IN" w:eastAsia="en-IN"/>
        </w:rPr>
        <w:t>RE</w:t>
      </w:r>
      <w:r w:rsidR="00DD32B5" w:rsidRPr="009A7252">
        <w:rPr>
          <w:rFonts w:ascii="Times New Roman" w:eastAsia="Times New Roman" w:hAnsi="Times New Roman" w:cs="Times New Roman"/>
          <w:b/>
          <w:bCs/>
          <w:sz w:val="24"/>
          <w:szCs w:val="24"/>
          <w:lang w:val="en-IN" w:eastAsia="en-IN"/>
        </w:rPr>
        <w:t>PORT</w:t>
      </w:r>
    </w:p>
    <w:p w14:paraId="54D07B25" w14:textId="12216C78" w:rsidR="00DD32B5" w:rsidRPr="009A7252" w:rsidRDefault="00213806" w:rsidP="00390F3F">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9A7252">
        <w:rPr>
          <w:rFonts w:ascii="Times New Roman" w:eastAsia="Times New Roman" w:hAnsi="Times New Roman" w:cs="Times New Roman"/>
          <w:sz w:val="24"/>
          <w:szCs w:val="24"/>
          <w:lang w:val="en-IN" w:eastAsia="en-IN"/>
        </w:rPr>
        <w:t>(Pro</w:t>
      </w:r>
      <w:r w:rsidR="009852BE" w:rsidRPr="009A7252">
        <w:rPr>
          <w:rFonts w:ascii="Times New Roman" w:eastAsia="Times New Roman" w:hAnsi="Times New Roman" w:cs="Times New Roman"/>
          <w:sz w:val="24"/>
          <w:szCs w:val="24"/>
          <w:lang w:val="en-IN" w:eastAsia="en-IN"/>
        </w:rPr>
        <w:t xml:space="preserve">ject Semester </w:t>
      </w:r>
      <w:r w:rsidR="00390F3F" w:rsidRPr="009A7252">
        <w:rPr>
          <w:rFonts w:ascii="Times New Roman" w:eastAsia="Times New Roman" w:hAnsi="Times New Roman" w:cs="Times New Roman"/>
          <w:sz w:val="24"/>
          <w:szCs w:val="24"/>
          <w:lang w:val="en-IN" w:eastAsia="en-IN"/>
        </w:rPr>
        <w:t xml:space="preserve">Aug-Dec </w:t>
      </w:r>
      <w:r w:rsidR="009852BE" w:rsidRPr="009A7252">
        <w:rPr>
          <w:rFonts w:ascii="Times New Roman" w:eastAsia="Times New Roman" w:hAnsi="Times New Roman" w:cs="Times New Roman"/>
          <w:sz w:val="24"/>
          <w:szCs w:val="24"/>
          <w:lang w:val="en-IN" w:eastAsia="en-IN"/>
        </w:rPr>
        <w:t>20</w:t>
      </w:r>
      <w:r w:rsidR="004567E9" w:rsidRPr="009A7252">
        <w:rPr>
          <w:rFonts w:ascii="Times New Roman" w:eastAsia="Times New Roman" w:hAnsi="Times New Roman" w:cs="Times New Roman"/>
          <w:sz w:val="24"/>
          <w:szCs w:val="24"/>
          <w:lang w:val="en-IN" w:eastAsia="en-IN"/>
        </w:rPr>
        <w:t>2</w:t>
      </w:r>
      <w:r w:rsidR="00D34841">
        <w:rPr>
          <w:rFonts w:ascii="Times New Roman" w:eastAsia="Times New Roman" w:hAnsi="Times New Roman" w:cs="Times New Roman"/>
          <w:sz w:val="24"/>
          <w:szCs w:val="24"/>
          <w:lang w:val="en-IN" w:eastAsia="en-IN"/>
        </w:rPr>
        <w:t>2</w:t>
      </w:r>
      <w:r w:rsidRPr="009A7252">
        <w:rPr>
          <w:rFonts w:ascii="Times New Roman" w:eastAsia="Times New Roman" w:hAnsi="Times New Roman" w:cs="Times New Roman"/>
          <w:sz w:val="24"/>
          <w:szCs w:val="24"/>
          <w:lang w:val="en-IN" w:eastAsia="en-IN"/>
        </w:rPr>
        <w:t>)</w:t>
      </w:r>
    </w:p>
    <w:p w14:paraId="5D112776" w14:textId="77777777" w:rsidR="00DD32B5" w:rsidRPr="009A7252" w:rsidRDefault="00DD32B5" w:rsidP="00390F3F">
      <w:pPr>
        <w:suppressAutoHyphens w:val="0"/>
        <w:autoSpaceDE w:val="0"/>
        <w:autoSpaceDN w:val="0"/>
        <w:adjustRightInd w:val="0"/>
        <w:spacing w:after="0" w:line="360" w:lineRule="auto"/>
        <w:rPr>
          <w:rFonts w:ascii="Times New Roman" w:eastAsia="Times New Roman" w:hAnsi="Times New Roman" w:cs="Times New Roman"/>
          <w:b/>
          <w:bCs/>
          <w:i/>
          <w:iCs/>
          <w:sz w:val="24"/>
          <w:szCs w:val="24"/>
          <w:lang w:val="en-IN" w:eastAsia="en-IN"/>
        </w:rPr>
      </w:pPr>
    </w:p>
    <w:p w14:paraId="7623BEB8" w14:textId="77777777" w:rsidR="00DD32B5" w:rsidRPr="009A7252" w:rsidRDefault="00DD32B5" w:rsidP="00390F3F">
      <w:pPr>
        <w:suppressAutoHyphens w:val="0"/>
        <w:autoSpaceDE w:val="0"/>
        <w:autoSpaceDN w:val="0"/>
        <w:adjustRightInd w:val="0"/>
        <w:spacing w:after="0" w:line="360" w:lineRule="auto"/>
        <w:jc w:val="center"/>
        <w:rPr>
          <w:rFonts w:ascii="Times New Roman" w:eastAsia="Times New Roman" w:hAnsi="Times New Roman" w:cs="Times New Roman"/>
          <w:b/>
          <w:bCs/>
          <w:i/>
          <w:iCs/>
          <w:sz w:val="24"/>
          <w:szCs w:val="24"/>
          <w:lang w:val="en-IN" w:eastAsia="en-IN"/>
        </w:rPr>
      </w:pPr>
    </w:p>
    <w:p w14:paraId="5458856A" w14:textId="77777777" w:rsidR="00DD32B5" w:rsidRPr="009A7252" w:rsidRDefault="00F226CE" w:rsidP="00390F3F">
      <w:pPr>
        <w:suppressAutoHyphens w:val="0"/>
        <w:autoSpaceDE w:val="0"/>
        <w:autoSpaceDN w:val="0"/>
        <w:adjustRightInd w:val="0"/>
        <w:spacing w:after="0" w:line="360" w:lineRule="auto"/>
        <w:jc w:val="center"/>
        <w:rPr>
          <w:rFonts w:ascii="Times New Roman" w:eastAsia="Times New Roman" w:hAnsi="Times New Roman" w:cs="Times New Roman"/>
          <w:b/>
          <w:bCs/>
          <w:i/>
          <w:iCs/>
          <w:sz w:val="32"/>
          <w:szCs w:val="32"/>
          <w:lang w:val="en-IN" w:eastAsia="en-IN"/>
        </w:rPr>
      </w:pPr>
      <w:r w:rsidRPr="009A7252">
        <w:rPr>
          <w:rFonts w:ascii="Times New Roman" w:eastAsia="Times New Roman" w:hAnsi="Times New Roman" w:cs="Times New Roman"/>
          <w:b/>
          <w:bCs/>
          <w:i/>
          <w:iCs/>
          <w:sz w:val="32"/>
          <w:szCs w:val="32"/>
          <w:lang w:val="en-IN" w:eastAsia="en-IN"/>
        </w:rPr>
        <w:t>House Rent Prediction</w:t>
      </w:r>
    </w:p>
    <w:p w14:paraId="630314FD" w14:textId="77777777" w:rsidR="00DD32B5" w:rsidRPr="009A7252" w:rsidRDefault="00DD32B5" w:rsidP="00390F3F">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084913D1" w14:textId="77777777" w:rsidR="00DD32B5" w:rsidRPr="009A7252" w:rsidRDefault="00DD32B5" w:rsidP="00390F3F">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9A7252">
        <w:rPr>
          <w:rFonts w:ascii="Times New Roman" w:eastAsia="Times New Roman" w:hAnsi="Times New Roman" w:cs="Times New Roman"/>
          <w:sz w:val="24"/>
          <w:szCs w:val="24"/>
          <w:lang w:val="en-IN" w:eastAsia="en-IN"/>
        </w:rPr>
        <w:t>Submitted by</w:t>
      </w:r>
    </w:p>
    <w:p w14:paraId="7689ED99" w14:textId="2AAFD567" w:rsidR="00DD32B5" w:rsidRPr="009A7252" w:rsidRDefault="00F226CE" w:rsidP="00390F3F">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roofErr w:type="gramStart"/>
      <w:r w:rsidRPr="009A7252">
        <w:rPr>
          <w:rFonts w:ascii="Times New Roman" w:eastAsia="Times New Roman" w:hAnsi="Times New Roman" w:cs="Times New Roman"/>
          <w:bCs/>
          <w:sz w:val="24"/>
          <w:szCs w:val="24"/>
          <w:lang w:val="en-IN" w:eastAsia="en-IN"/>
        </w:rPr>
        <w:t>Name :</w:t>
      </w:r>
      <w:proofErr w:type="gramEnd"/>
      <w:r w:rsidRPr="009A7252">
        <w:rPr>
          <w:rFonts w:ascii="Times New Roman" w:eastAsia="Times New Roman" w:hAnsi="Times New Roman" w:cs="Times New Roman"/>
          <w:bCs/>
          <w:sz w:val="24"/>
          <w:szCs w:val="24"/>
          <w:lang w:val="en-IN" w:eastAsia="en-IN"/>
        </w:rPr>
        <w:t xml:space="preserve"> </w:t>
      </w:r>
      <w:r w:rsidR="008B090D">
        <w:rPr>
          <w:rFonts w:ascii="Times New Roman" w:eastAsia="Times New Roman" w:hAnsi="Times New Roman" w:cs="Times New Roman"/>
          <w:bCs/>
          <w:sz w:val="24"/>
          <w:szCs w:val="24"/>
          <w:lang w:val="en-IN" w:eastAsia="en-IN"/>
        </w:rPr>
        <w:t>Divyanshu</w:t>
      </w:r>
      <w:r w:rsidR="00A77BD8">
        <w:rPr>
          <w:rFonts w:ascii="Times New Roman" w:eastAsia="Times New Roman" w:hAnsi="Times New Roman" w:cs="Times New Roman"/>
          <w:bCs/>
          <w:sz w:val="24"/>
          <w:szCs w:val="24"/>
          <w:lang w:val="en-IN" w:eastAsia="en-IN"/>
        </w:rPr>
        <w:t xml:space="preserve"> Singh</w:t>
      </w:r>
    </w:p>
    <w:p w14:paraId="246CFB06" w14:textId="4DE46BF8" w:rsidR="00DD32B5" w:rsidRPr="009A7252" w:rsidRDefault="00DD32B5" w:rsidP="00390F3F">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sidRPr="009A7252">
        <w:rPr>
          <w:rFonts w:ascii="Times New Roman" w:eastAsia="Times New Roman" w:hAnsi="Times New Roman" w:cs="Times New Roman"/>
          <w:bCs/>
          <w:sz w:val="24"/>
          <w:szCs w:val="24"/>
          <w:lang w:val="en-IN" w:eastAsia="en-IN"/>
        </w:rPr>
        <w:t xml:space="preserve">Registration </w:t>
      </w:r>
      <w:proofErr w:type="gramStart"/>
      <w:r w:rsidRPr="009A7252">
        <w:rPr>
          <w:rFonts w:ascii="Times New Roman" w:eastAsia="Times New Roman" w:hAnsi="Times New Roman" w:cs="Times New Roman"/>
          <w:bCs/>
          <w:sz w:val="24"/>
          <w:szCs w:val="24"/>
          <w:lang w:val="en-IN" w:eastAsia="en-IN"/>
        </w:rPr>
        <w:t>N</w:t>
      </w:r>
      <w:r w:rsidR="00F226CE" w:rsidRPr="009A7252">
        <w:rPr>
          <w:rFonts w:ascii="Times New Roman" w:eastAsia="Times New Roman" w:hAnsi="Times New Roman" w:cs="Times New Roman"/>
          <w:bCs/>
          <w:sz w:val="24"/>
          <w:szCs w:val="24"/>
          <w:lang w:val="en-IN" w:eastAsia="en-IN"/>
        </w:rPr>
        <w:t>o. :</w:t>
      </w:r>
      <w:proofErr w:type="gramEnd"/>
      <w:r w:rsidR="00F226CE" w:rsidRPr="009A7252">
        <w:rPr>
          <w:rFonts w:ascii="Times New Roman" w:eastAsia="Times New Roman" w:hAnsi="Times New Roman" w:cs="Times New Roman"/>
          <w:bCs/>
          <w:sz w:val="24"/>
          <w:szCs w:val="24"/>
          <w:lang w:val="en-IN" w:eastAsia="en-IN"/>
        </w:rPr>
        <w:t xml:space="preserve"> 1201</w:t>
      </w:r>
      <w:r w:rsidR="00A77BD8">
        <w:rPr>
          <w:rFonts w:ascii="Times New Roman" w:eastAsia="Times New Roman" w:hAnsi="Times New Roman" w:cs="Times New Roman"/>
          <w:bCs/>
          <w:sz w:val="24"/>
          <w:szCs w:val="24"/>
          <w:lang w:val="en-IN" w:eastAsia="en-IN"/>
        </w:rPr>
        <w:t>0303</w:t>
      </w:r>
    </w:p>
    <w:p w14:paraId="03E6D326" w14:textId="77777777" w:rsidR="00DD32B5" w:rsidRPr="009A7252" w:rsidRDefault="00DD32B5" w:rsidP="00390F3F">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
    <w:p w14:paraId="493F1499" w14:textId="77777777" w:rsidR="00F226CE" w:rsidRPr="009A7252" w:rsidRDefault="00F226CE" w:rsidP="00390F3F">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roofErr w:type="gramStart"/>
      <w:r w:rsidRPr="009A7252">
        <w:rPr>
          <w:rFonts w:ascii="Times New Roman" w:eastAsia="Times New Roman" w:hAnsi="Times New Roman" w:cs="Times New Roman"/>
          <w:bCs/>
          <w:sz w:val="24"/>
          <w:szCs w:val="24"/>
          <w:lang w:val="en-IN" w:eastAsia="en-IN"/>
        </w:rPr>
        <w:t>Programme :</w:t>
      </w:r>
      <w:proofErr w:type="gramEnd"/>
      <w:r w:rsidRPr="009A7252">
        <w:rPr>
          <w:rFonts w:ascii="Times New Roman" w:eastAsia="Times New Roman" w:hAnsi="Times New Roman" w:cs="Times New Roman"/>
          <w:bCs/>
          <w:sz w:val="24"/>
          <w:szCs w:val="24"/>
          <w:lang w:val="en-IN" w:eastAsia="en-IN"/>
        </w:rPr>
        <w:t xml:space="preserve"> </w:t>
      </w:r>
      <w:proofErr w:type="spellStart"/>
      <w:r w:rsidRPr="009A7252">
        <w:rPr>
          <w:rFonts w:ascii="Times New Roman" w:eastAsia="Times New Roman" w:hAnsi="Times New Roman" w:cs="Times New Roman"/>
          <w:bCs/>
          <w:sz w:val="24"/>
          <w:szCs w:val="24"/>
          <w:lang w:val="en-IN" w:eastAsia="en-IN"/>
        </w:rPr>
        <w:t>B.Tech</w:t>
      </w:r>
      <w:proofErr w:type="spellEnd"/>
      <w:r w:rsidRPr="009A7252">
        <w:rPr>
          <w:rFonts w:ascii="Times New Roman" w:eastAsia="Times New Roman" w:hAnsi="Times New Roman" w:cs="Times New Roman"/>
          <w:bCs/>
          <w:sz w:val="24"/>
          <w:szCs w:val="24"/>
          <w:lang w:val="en-IN" w:eastAsia="en-IN"/>
        </w:rPr>
        <w:t xml:space="preserve"> CSE</w:t>
      </w:r>
    </w:p>
    <w:p w14:paraId="1406097A" w14:textId="77777777" w:rsidR="00DD32B5" w:rsidRPr="009A7252" w:rsidRDefault="00F226CE" w:rsidP="00390F3F">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roofErr w:type="gramStart"/>
      <w:r w:rsidRPr="009A7252">
        <w:rPr>
          <w:rFonts w:ascii="Times New Roman" w:eastAsia="Times New Roman" w:hAnsi="Times New Roman" w:cs="Times New Roman"/>
          <w:bCs/>
          <w:sz w:val="24"/>
          <w:szCs w:val="24"/>
          <w:lang w:val="en-IN" w:eastAsia="en-IN"/>
        </w:rPr>
        <w:t>Section :</w:t>
      </w:r>
      <w:proofErr w:type="gramEnd"/>
      <w:r w:rsidRPr="009A7252">
        <w:rPr>
          <w:rFonts w:ascii="Times New Roman" w:eastAsia="Times New Roman" w:hAnsi="Times New Roman" w:cs="Times New Roman"/>
          <w:bCs/>
          <w:sz w:val="24"/>
          <w:szCs w:val="24"/>
          <w:lang w:val="en-IN" w:eastAsia="en-IN"/>
        </w:rPr>
        <w:t xml:space="preserve"> KM006  </w:t>
      </w:r>
    </w:p>
    <w:p w14:paraId="46A64345" w14:textId="77777777" w:rsidR="005D77AF" w:rsidRPr="009A7252" w:rsidRDefault="00F226CE" w:rsidP="00390F3F">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sidRPr="009A7252">
        <w:rPr>
          <w:rFonts w:ascii="Times New Roman" w:eastAsia="Times New Roman" w:hAnsi="Times New Roman" w:cs="Times New Roman"/>
          <w:bCs/>
          <w:sz w:val="24"/>
          <w:szCs w:val="24"/>
          <w:lang w:val="en-IN" w:eastAsia="en-IN"/>
        </w:rPr>
        <w:t xml:space="preserve">Course </w:t>
      </w:r>
      <w:proofErr w:type="gramStart"/>
      <w:r w:rsidRPr="009A7252">
        <w:rPr>
          <w:rFonts w:ascii="Times New Roman" w:eastAsia="Times New Roman" w:hAnsi="Times New Roman" w:cs="Times New Roman"/>
          <w:bCs/>
          <w:sz w:val="24"/>
          <w:szCs w:val="24"/>
          <w:lang w:val="en-IN" w:eastAsia="en-IN"/>
        </w:rPr>
        <w:t>Code :</w:t>
      </w:r>
      <w:proofErr w:type="gramEnd"/>
      <w:r w:rsidRPr="009A7252">
        <w:rPr>
          <w:rFonts w:ascii="Times New Roman" w:eastAsia="Times New Roman" w:hAnsi="Times New Roman" w:cs="Times New Roman"/>
          <w:bCs/>
          <w:sz w:val="24"/>
          <w:szCs w:val="24"/>
          <w:lang w:val="en-IN" w:eastAsia="en-IN"/>
        </w:rPr>
        <w:t xml:space="preserve"> INT 217 </w:t>
      </w:r>
    </w:p>
    <w:p w14:paraId="736F7F83" w14:textId="77777777" w:rsidR="00DD32B5" w:rsidRPr="009A7252" w:rsidRDefault="00DD32B5" w:rsidP="00390F3F">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177BAF71" w14:textId="77777777" w:rsidR="004567E9" w:rsidRPr="009A7252" w:rsidRDefault="004567E9" w:rsidP="00390F3F">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7F06366C" w14:textId="77777777" w:rsidR="00DD32B5" w:rsidRPr="009A7252" w:rsidRDefault="00DD32B5" w:rsidP="00390F3F">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9A7252">
        <w:rPr>
          <w:rFonts w:ascii="Times New Roman" w:eastAsia="Times New Roman" w:hAnsi="Times New Roman" w:cs="Times New Roman"/>
          <w:sz w:val="24"/>
          <w:szCs w:val="24"/>
          <w:lang w:val="en-IN" w:eastAsia="en-IN"/>
        </w:rPr>
        <w:t>Under the Guidance of</w:t>
      </w:r>
    </w:p>
    <w:p w14:paraId="2C62CC2A" w14:textId="77777777" w:rsidR="00DD32B5" w:rsidRPr="009A7252" w:rsidRDefault="00F226CE" w:rsidP="00390F3F">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9A7252">
        <w:rPr>
          <w:rFonts w:ascii="Times New Roman" w:eastAsia="Times New Roman" w:hAnsi="Times New Roman" w:cs="Times New Roman"/>
          <w:sz w:val="24"/>
          <w:szCs w:val="24"/>
          <w:lang w:val="en-IN" w:eastAsia="en-IN"/>
        </w:rPr>
        <w:t>Veerpal Kaur</w:t>
      </w:r>
    </w:p>
    <w:p w14:paraId="653F35B5" w14:textId="77777777" w:rsidR="00F226CE" w:rsidRPr="009A7252" w:rsidRDefault="00F226CE" w:rsidP="00390F3F">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9A7252">
        <w:rPr>
          <w:rFonts w:ascii="Times New Roman" w:eastAsia="Times New Roman" w:hAnsi="Times New Roman" w:cs="Times New Roman"/>
          <w:sz w:val="24"/>
          <w:szCs w:val="24"/>
          <w:lang w:val="en-IN" w:eastAsia="en-IN"/>
        </w:rPr>
        <w:t>25909</w:t>
      </w:r>
    </w:p>
    <w:p w14:paraId="44FC4169" w14:textId="77777777" w:rsidR="00F226CE" w:rsidRPr="009A7252" w:rsidRDefault="00F226CE" w:rsidP="00390F3F">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9A7252">
        <w:rPr>
          <w:rFonts w:ascii="Times New Roman" w:eastAsia="Times New Roman" w:hAnsi="Times New Roman" w:cs="Times New Roman"/>
          <w:sz w:val="24"/>
          <w:szCs w:val="24"/>
          <w:lang w:val="en-IN" w:eastAsia="en-IN"/>
        </w:rPr>
        <w:t>(Faculty)</w:t>
      </w:r>
    </w:p>
    <w:p w14:paraId="1C663F20" w14:textId="77777777" w:rsidR="00DD32B5" w:rsidRPr="009A7252" w:rsidRDefault="009542CB" w:rsidP="00390F3F">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A7252">
        <w:rPr>
          <w:rFonts w:ascii="Times New Roman" w:eastAsia="Times New Roman" w:hAnsi="Times New Roman" w:cs="Times New Roman"/>
          <w:b/>
          <w:bCs/>
          <w:sz w:val="24"/>
          <w:szCs w:val="24"/>
          <w:lang w:val="en-IN" w:eastAsia="en-IN"/>
        </w:rPr>
        <w:t xml:space="preserve">Discipline </w:t>
      </w:r>
      <w:r w:rsidR="00DD32B5" w:rsidRPr="009A7252">
        <w:rPr>
          <w:rFonts w:ascii="Times New Roman" w:eastAsia="Times New Roman" w:hAnsi="Times New Roman" w:cs="Times New Roman"/>
          <w:b/>
          <w:bCs/>
          <w:sz w:val="24"/>
          <w:szCs w:val="24"/>
          <w:lang w:val="en-IN" w:eastAsia="en-IN"/>
        </w:rPr>
        <w:t>of CSE/IT</w:t>
      </w:r>
    </w:p>
    <w:p w14:paraId="19906A45" w14:textId="77777777" w:rsidR="00DD32B5" w:rsidRPr="009A7252" w:rsidRDefault="00DD32B5" w:rsidP="004567E9">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A7252">
        <w:rPr>
          <w:rFonts w:ascii="Times New Roman" w:eastAsia="Times New Roman" w:hAnsi="Times New Roman" w:cs="Times New Roman"/>
          <w:b/>
          <w:bCs/>
          <w:sz w:val="24"/>
          <w:szCs w:val="24"/>
          <w:lang w:val="en-IN" w:eastAsia="en-IN"/>
        </w:rPr>
        <w:t xml:space="preserve">Lovely School of </w:t>
      </w:r>
      <w:r w:rsidR="00F226CE" w:rsidRPr="009A7252">
        <w:rPr>
          <w:rFonts w:ascii="Times New Roman" w:eastAsia="Times New Roman" w:hAnsi="Times New Roman" w:cs="Times New Roman"/>
          <w:b/>
          <w:bCs/>
          <w:sz w:val="24"/>
          <w:szCs w:val="24"/>
          <w:lang w:val="en-IN" w:eastAsia="en-IN"/>
        </w:rPr>
        <w:t>Computer Science and Engineering</w:t>
      </w:r>
    </w:p>
    <w:p w14:paraId="5449A305" w14:textId="77777777" w:rsidR="00AA5975" w:rsidRPr="009A7252" w:rsidRDefault="00DD32B5" w:rsidP="00390F3F">
      <w:pPr>
        <w:spacing w:after="0" w:line="360" w:lineRule="auto"/>
        <w:jc w:val="center"/>
        <w:rPr>
          <w:rFonts w:ascii="Times New Roman" w:eastAsia="Times New Roman" w:hAnsi="Times New Roman" w:cs="Times New Roman"/>
          <w:b/>
          <w:bCs/>
          <w:sz w:val="24"/>
          <w:szCs w:val="24"/>
          <w:lang w:val="en-IN" w:eastAsia="en-IN"/>
        </w:rPr>
      </w:pPr>
      <w:r w:rsidRPr="009A7252">
        <w:rPr>
          <w:rFonts w:ascii="Times New Roman" w:eastAsia="Times New Roman" w:hAnsi="Times New Roman" w:cs="Times New Roman"/>
          <w:b/>
          <w:bCs/>
          <w:sz w:val="24"/>
          <w:szCs w:val="24"/>
          <w:lang w:val="en-IN" w:eastAsia="en-IN"/>
        </w:rPr>
        <w:t>Lovely Professional University, Phagwara</w:t>
      </w:r>
    </w:p>
    <w:p w14:paraId="27FFDB5F" w14:textId="77777777" w:rsidR="00AA5975" w:rsidRPr="009A7252" w:rsidRDefault="00AA5975" w:rsidP="00390F3F">
      <w:pPr>
        <w:spacing w:after="0" w:line="360" w:lineRule="auto"/>
        <w:jc w:val="center"/>
        <w:rPr>
          <w:rFonts w:ascii="Times New Roman" w:eastAsia="Times New Roman" w:hAnsi="Times New Roman" w:cs="Times New Roman"/>
          <w:b/>
          <w:bCs/>
          <w:sz w:val="24"/>
          <w:szCs w:val="24"/>
          <w:lang w:val="en-IN" w:eastAsia="en-IN"/>
        </w:rPr>
      </w:pPr>
    </w:p>
    <w:p w14:paraId="1D8F9C36" w14:textId="5F8443D1" w:rsidR="00AA5975" w:rsidRPr="009A7252" w:rsidRDefault="000C042B" w:rsidP="00390F3F">
      <w:pPr>
        <w:spacing w:after="0" w:line="360" w:lineRule="auto"/>
        <w:jc w:val="center"/>
        <w:rPr>
          <w:rFonts w:ascii="Times New Roman" w:eastAsia="Times New Roman" w:hAnsi="Times New Roman" w:cs="Times New Roman"/>
          <w:b/>
          <w:bCs/>
          <w:sz w:val="24"/>
          <w:szCs w:val="24"/>
          <w:lang w:val="en-IN" w:eastAsia="en-IN"/>
        </w:rPr>
      </w:pPr>
      <w:r w:rsidRPr="009A7252">
        <w:rPr>
          <w:rFonts w:ascii="Times New Roman" w:hAnsi="Times New Roman" w:cs="Times New Roman"/>
          <w:noProof/>
        </w:rPr>
        <w:drawing>
          <wp:inline distT="0" distB="0" distL="0" distR="0" wp14:anchorId="7558451D" wp14:editId="6C44BBE5">
            <wp:extent cx="4205261" cy="166254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210467" cy="1664603"/>
                    </a:xfrm>
                    <a:prstGeom prst="rect">
                      <a:avLst/>
                    </a:prstGeom>
                    <a:noFill/>
                    <a:ln>
                      <a:noFill/>
                    </a:ln>
                  </pic:spPr>
                </pic:pic>
              </a:graphicData>
            </a:graphic>
          </wp:inline>
        </w:drawing>
      </w:r>
    </w:p>
    <w:p w14:paraId="29688F26" w14:textId="77777777" w:rsidR="0078684C" w:rsidRPr="009A7252" w:rsidRDefault="0078684C" w:rsidP="0078684C">
      <w:pPr>
        <w:spacing w:line="360" w:lineRule="auto"/>
        <w:ind w:right="737"/>
        <w:rPr>
          <w:rFonts w:ascii="Times New Roman" w:hAnsi="Times New Roman" w:cs="Times New Roman"/>
          <w:b/>
          <w:sz w:val="24"/>
          <w:szCs w:val="24"/>
          <w:u w:val="single"/>
        </w:rPr>
      </w:pPr>
    </w:p>
    <w:p w14:paraId="75363EBC" w14:textId="7FED1B03" w:rsidR="0078684C" w:rsidRDefault="0078684C" w:rsidP="00E25744">
      <w:pPr>
        <w:spacing w:line="360" w:lineRule="auto"/>
        <w:ind w:right="737"/>
        <w:rPr>
          <w:rFonts w:ascii="Times New Roman" w:hAnsi="Times New Roman" w:cs="Times New Roman"/>
          <w:b/>
          <w:sz w:val="24"/>
          <w:szCs w:val="24"/>
          <w:u w:val="single"/>
        </w:rPr>
      </w:pPr>
      <w:bookmarkStart w:id="0" w:name="_Hlk118840621"/>
    </w:p>
    <w:p w14:paraId="46322BD0" w14:textId="77777777" w:rsidR="00EE4E2C" w:rsidRPr="009A7252" w:rsidRDefault="00EE4E2C" w:rsidP="00E25744">
      <w:pPr>
        <w:spacing w:line="360" w:lineRule="auto"/>
        <w:ind w:right="737"/>
        <w:rPr>
          <w:rFonts w:ascii="Times New Roman" w:hAnsi="Times New Roman" w:cs="Times New Roman"/>
          <w:b/>
          <w:sz w:val="24"/>
          <w:szCs w:val="24"/>
          <w:u w:val="single"/>
        </w:rPr>
      </w:pPr>
    </w:p>
    <w:p w14:paraId="3D11BB31" w14:textId="77777777" w:rsidR="00C67C1D" w:rsidRPr="009A7252" w:rsidRDefault="0078684C" w:rsidP="0078684C">
      <w:pPr>
        <w:spacing w:line="360" w:lineRule="auto"/>
        <w:ind w:left="720" w:right="737"/>
        <w:rPr>
          <w:rFonts w:ascii="Times New Roman" w:hAnsi="Times New Roman" w:cs="Times New Roman"/>
          <w:b/>
          <w:sz w:val="24"/>
          <w:szCs w:val="24"/>
          <w:u w:val="single"/>
        </w:rPr>
      </w:pPr>
      <w:r w:rsidRPr="009A7252">
        <w:rPr>
          <w:rFonts w:ascii="Times New Roman" w:hAnsi="Times New Roman" w:cs="Times New Roman"/>
          <w:b/>
          <w:sz w:val="24"/>
          <w:szCs w:val="24"/>
        </w:rPr>
        <w:t xml:space="preserve">                                                         </w:t>
      </w:r>
      <w:r w:rsidR="00C67C1D" w:rsidRPr="009A7252">
        <w:rPr>
          <w:rFonts w:ascii="Times New Roman" w:hAnsi="Times New Roman" w:cs="Times New Roman"/>
          <w:b/>
          <w:sz w:val="24"/>
          <w:szCs w:val="24"/>
          <w:u w:val="single"/>
        </w:rPr>
        <w:t>DECLARATION</w:t>
      </w:r>
    </w:p>
    <w:p w14:paraId="6C471B3E" w14:textId="77777777" w:rsidR="00C67C1D" w:rsidRPr="009A7252" w:rsidRDefault="00C67C1D" w:rsidP="002332A4">
      <w:pPr>
        <w:spacing w:line="360" w:lineRule="auto"/>
        <w:ind w:left="720" w:right="720"/>
        <w:jc w:val="both"/>
        <w:rPr>
          <w:rFonts w:ascii="Times New Roman" w:hAnsi="Times New Roman" w:cs="Times New Roman"/>
          <w:sz w:val="24"/>
          <w:szCs w:val="24"/>
        </w:rPr>
      </w:pPr>
    </w:p>
    <w:p w14:paraId="675479A9" w14:textId="7A59BD27" w:rsidR="00C67C1D" w:rsidRPr="009A7252" w:rsidRDefault="00C67C1D" w:rsidP="0078684C">
      <w:pPr>
        <w:spacing w:line="360" w:lineRule="auto"/>
        <w:ind w:right="737"/>
        <w:jc w:val="both"/>
        <w:rPr>
          <w:rFonts w:ascii="Times New Roman" w:hAnsi="Times New Roman" w:cs="Times New Roman"/>
          <w:sz w:val="24"/>
          <w:szCs w:val="24"/>
        </w:rPr>
      </w:pPr>
      <w:r w:rsidRPr="009A7252">
        <w:rPr>
          <w:rFonts w:ascii="Times New Roman" w:hAnsi="Times New Roman" w:cs="Times New Roman"/>
          <w:sz w:val="24"/>
          <w:szCs w:val="24"/>
        </w:rPr>
        <w:t>I,</w:t>
      </w:r>
      <w:r w:rsidR="00BE5656" w:rsidRPr="009A7252">
        <w:rPr>
          <w:rFonts w:ascii="Times New Roman" w:hAnsi="Times New Roman" w:cs="Times New Roman"/>
          <w:sz w:val="24"/>
          <w:szCs w:val="24"/>
        </w:rPr>
        <w:t xml:space="preserve"> </w:t>
      </w:r>
      <w:r w:rsidR="00F71D38">
        <w:rPr>
          <w:rFonts w:ascii="Times New Roman" w:hAnsi="Times New Roman" w:cs="Times New Roman"/>
          <w:b/>
          <w:bCs/>
          <w:sz w:val="24"/>
          <w:szCs w:val="24"/>
        </w:rPr>
        <w:t>Divyanshu Singh</w:t>
      </w:r>
      <w:r w:rsidRPr="009A7252">
        <w:rPr>
          <w:rFonts w:ascii="Times New Roman" w:hAnsi="Times New Roman" w:cs="Times New Roman"/>
          <w:sz w:val="24"/>
          <w:szCs w:val="24"/>
        </w:rPr>
        <w:t xml:space="preserve"> student of </w:t>
      </w:r>
      <w:r w:rsidR="00BE5656" w:rsidRPr="009A7252">
        <w:rPr>
          <w:rFonts w:ascii="Times New Roman" w:hAnsi="Times New Roman" w:cs="Times New Roman"/>
          <w:sz w:val="24"/>
          <w:szCs w:val="24"/>
        </w:rPr>
        <w:t xml:space="preserve">Computer Science and Engineering </w:t>
      </w:r>
      <w:r w:rsidRPr="009A7252">
        <w:rPr>
          <w:rFonts w:ascii="Times New Roman" w:hAnsi="Times New Roman" w:cs="Times New Roman"/>
          <w:sz w:val="24"/>
          <w:szCs w:val="24"/>
        </w:rPr>
        <w:t xml:space="preserve">under </w:t>
      </w:r>
      <w:r w:rsidR="005751BA" w:rsidRPr="009A7252">
        <w:rPr>
          <w:rFonts w:ascii="Times New Roman" w:hAnsi="Times New Roman" w:cs="Times New Roman"/>
          <w:sz w:val="24"/>
          <w:szCs w:val="24"/>
        </w:rPr>
        <w:t>CSE/IT Discipline at</w:t>
      </w:r>
      <w:r w:rsidR="00390F3F" w:rsidRPr="009A7252">
        <w:rPr>
          <w:rFonts w:ascii="Times New Roman" w:hAnsi="Times New Roman" w:cs="Times New Roman"/>
          <w:sz w:val="24"/>
          <w:szCs w:val="24"/>
        </w:rPr>
        <w:t xml:space="preserve">, </w:t>
      </w:r>
      <w:r w:rsidRPr="009A7252">
        <w:rPr>
          <w:rFonts w:ascii="Times New Roman" w:hAnsi="Times New Roman" w:cs="Times New Roman"/>
          <w:sz w:val="24"/>
          <w:szCs w:val="24"/>
        </w:rPr>
        <w:t xml:space="preserve">Lovely </w:t>
      </w:r>
      <w:r w:rsidR="009A7252" w:rsidRPr="009A7252">
        <w:rPr>
          <w:rFonts w:ascii="Times New Roman" w:hAnsi="Times New Roman" w:cs="Times New Roman"/>
          <w:sz w:val="24"/>
          <w:szCs w:val="24"/>
        </w:rPr>
        <w:t xml:space="preserve">    </w:t>
      </w:r>
      <w:r w:rsidRPr="009A7252">
        <w:rPr>
          <w:rFonts w:ascii="Times New Roman" w:hAnsi="Times New Roman" w:cs="Times New Roman"/>
          <w:sz w:val="24"/>
          <w:szCs w:val="24"/>
        </w:rPr>
        <w:t>Professional University, Punjab, hereby declare that all the information f</w:t>
      </w:r>
      <w:r w:rsidR="00213806" w:rsidRPr="009A7252">
        <w:rPr>
          <w:rFonts w:ascii="Times New Roman" w:hAnsi="Times New Roman" w:cs="Times New Roman"/>
          <w:sz w:val="24"/>
          <w:szCs w:val="24"/>
        </w:rPr>
        <w:t xml:space="preserve">urnished in this </w:t>
      </w:r>
      <w:r w:rsidRPr="009A7252">
        <w:rPr>
          <w:rFonts w:ascii="Times New Roman" w:hAnsi="Times New Roman" w:cs="Times New Roman"/>
          <w:sz w:val="24"/>
          <w:szCs w:val="24"/>
        </w:rPr>
        <w:t>project report is based on my own intensive work an</w:t>
      </w:r>
      <w:r w:rsidR="00E25744" w:rsidRPr="009A7252">
        <w:rPr>
          <w:rFonts w:ascii="Times New Roman" w:hAnsi="Times New Roman" w:cs="Times New Roman"/>
          <w:sz w:val="24"/>
          <w:szCs w:val="24"/>
        </w:rPr>
        <w:t xml:space="preserve">d </w:t>
      </w:r>
      <w:r w:rsidRPr="009A7252">
        <w:rPr>
          <w:rFonts w:ascii="Times New Roman" w:hAnsi="Times New Roman" w:cs="Times New Roman"/>
          <w:sz w:val="24"/>
          <w:szCs w:val="24"/>
        </w:rPr>
        <w:t>is genuine.</w:t>
      </w:r>
    </w:p>
    <w:p w14:paraId="2ECC3006" w14:textId="77777777" w:rsidR="00C67C1D" w:rsidRPr="009A7252" w:rsidRDefault="00C67C1D" w:rsidP="00390F3F">
      <w:pPr>
        <w:spacing w:line="360" w:lineRule="auto"/>
        <w:ind w:left="720" w:right="737"/>
        <w:jc w:val="both"/>
        <w:rPr>
          <w:rFonts w:ascii="Times New Roman" w:hAnsi="Times New Roman" w:cs="Times New Roman"/>
          <w:sz w:val="24"/>
          <w:szCs w:val="24"/>
        </w:rPr>
      </w:pPr>
      <w:r w:rsidRPr="009A7252">
        <w:rPr>
          <w:rFonts w:ascii="Times New Roman" w:hAnsi="Times New Roman" w:cs="Times New Roman"/>
          <w:sz w:val="24"/>
          <w:szCs w:val="24"/>
        </w:rPr>
        <w:t xml:space="preserve"> </w:t>
      </w:r>
      <w:r w:rsidRPr="009A7252">
        <w:rPr>
          <w:rFonts w:ascii="Times New Roman" w:hAnsi="Times New Roman" w:cs="Times New Roman"/>
          <w:sz w:val="24"/>
          <w:szCs w:val="24"/>
        </w:rPr>
        <w:tab/>
      </w:r>
      <w:r w:rsidR="001D4A45" w:rsidRPr="009A7252">
        <w:rPr>
          <w:rFonts w:ascii="Times New Roman" w:hAnsi="Times New Roman" w:cs="Times New Roman"/>
          <w:sz w:val="24"/>
          <w:szCs w:val="24"/>
        </w:rPr>
        <w:t xml:space="preserve"> </w:t>
      </w:r>
    </w:p>
    <w:p w14:paraId="6A5B11AC" w14:textId="6010C5C0" w:rsidR="00C67C1D" w:rsidRPr="009A7252" w:rsidRDefault="00EE4E2C" w:rsidP="00390F3F">
      <w:pPr>
        <w:spacing w:line="360" w:lineRule="auto"/>
        <w:ind w:left="720" w:right="737"/>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3EB21679" wp14:editId="274AF4D0">
            <wp:simplePos x="0" y="0"/>
            <wp:positionH relativeFrom="column">
              <wp:posOffset>4780915</wp:posOffset>
            </wp:positionH>
            <wp:positionV relativeFrom="paragraph">
              <wp:posOffset>99695</wp:posOffset>
            </wp:positionV>
            <wp:extent cx="657225" cy="582930"/>
            <wp:effectExtent l="0" t="0" r="9525" b="7620"/>
            <wp:wrapTight wrapText="bothSides">
              <wp:wrapPolygon edited="0">
                <wp:start x="0" y="0"/>
                <wp:lineTo x="0" y="21176"/>
                <wp:lineTo x="21287" y="21176"/>
                <wp:lineTo x="2128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7225" cy="582930"/>
                    </a:xfrm>
                    <a:prstGeom prst="rect">
                      <a:avLst/>
                    </a:prstGeom>
                  </pic:spPr>
                </pic:pic>
              </a:graphicData>
            </a:graphic>
            <wp14:sizeRelH relativeFrom="margin">
              <wp14:pctWidth>0</wp14:pctWidth>
            </wp14:sizeRelH>
            <wp14:sizeRelV relativeFrom="margin">
              <wp14:pctHeight>0</wp14:pctHeight>
            </wp14:sizeRelV>
          </wp:anchor>
        </w:drawing>
      </w:r>
    </w:p>
    <w:p w14:paraId="42C1D5DE" w14:textId="7EAA2315" w:rsidR="00C67C1D" w:rsidRPr="009A7252" w:rsidRDefault="00C67C1D" w:rsidP="0078684C">
      <w:pPr>
        <w:tabs>
          <w:tab w:val="left" w:pos="6120"/>
        </w:tabs>
        <w:spacing w:line="360" w:lineRule="auto"/>
        <w:ind w:right="737"/>
        <w:jc w:val="both"/>
        <w:rPr>
          <w:rFonts w:ascii="Times New Roman" w:hAnsi="Times New Roman" w:cs="Times New Roman"/>
          <w:sz w:val="24"/>
          <w:szCs w:val="24"/>
        </w:rPr>
      </w:pPr>
      <w:proofErr w:type="gramStart"/>
      <w:r w:rsidRPr="009A7252">
        <w:rPr>
          <w:rFonts w:ascii="Times New Roman" w:hAnsi="Times New Roman" w:cs="Times New Roman"/>
          <w:sz w:val="24"/>
          <w:szCs w:val="24"/>
        </w:rPr>
        <w:t>Date</w:t>
      </w:r>
      <w:r w:rsidR="00BE5656" w:rsidRPr="009A7252">
        <w:rPr>
          <w:rFonts w:ascii="Times New Roman" w:hAnsi="Times New Roman" w:cs="Times New Roman"/>
          <w:sz w:val="24"/>
          <w:szCs w:val="24"/>
        </w:rPr>
        <w:t xml:space="preserve"> </w:t>
      </w:r>
      <w:r w:rsidRPr="009A7252">
        <w:rPr>
          <w:rFonts w:ascii="Times New Roman" w:hAnsi="Times New Roman" w:cs="Times New Roman"/>
          <w:sz w:val="24"/>
          <w:szCs w:val="24"/>
        </w:rPr>
        <w:t>:</w:t>
      </w:r>
      <w:proofErr w:type="gramEnd"/>
      <w:r w:rsidRPr="009A7252">
        <w:rPr>
          <w:rFonts w:ascii="Times New Roman" w:hAnsi="Times New Roman" w:cs="Times New Roman"/>
          <w:sz w:val="24"/>
          <w:szCs w:val="24"/>
        </w:rPr>
        <w:t xml:space="preserve">  </w:t>
      </w:r>
      <w:r w:rsidR="00BE5656" w:rsidRPr="009A7252">
        <w:rPr>
          <w:rFonts w:ascii="Times New Roman" w:hAnsi="Times New Roman" w:cs="Times New Roman"/>
          <w:sz w:val="24"/>
          <w:szCs w:val="24"/>
        </w:rPr>
        <w:t>8 November 2022</w:t>
      </w:r>
      <w:r w:rsidRPr="009A7252">
        <w:rPr>
          <w:rFonts w:ascii="Times New Roman" w:hAnsi="Times New Roman" w:cs="Times New Roman"/>
          <w:sz w:val="24"/>
          <w:szCs w:val="24"/>
        </w:rPr>
        <w:t xml:space="preserve">                               </w:t>
      </w:r>
      <w:r w:rsidR="00BE5656" w:rsidRPr="009A7252">
        <w:rPr>
          <w:rFonts w:ascii="Times New Roman" w:hAnsi="Times New Roman" w:cs="Times New Roman"/>
          <w:sz w:val="24"/>
          <w:szCs w:val="24"/>
        </w:rPr>
        <w:t xml:space="preserve">              </w:t>
      </w:r>
      <w:r w:rsidR="0078684C" w:rsidRPr="009A7252">
        <w:rPr>
          <w:rFonts w:ascii="Times New Roman" w:hAnsi="Times New Roman" w:cs="Times New Roman"/>
          <w:sz w:val="24"/>
          <w:szCs w:val="24"/>
        </w:rPr>
        <w:t xml:space="preserve">                   </w:t>
      </w:r>
      <w:r w:rsidR="005D77AF" w:rsidRPr="009A7252">
        <w:rPr>
          <w:rFonts w:ascii="Times New Roman" w:hAnsi="Times New Roman" w:cs="Times New Roman"/>
          <w:sz w:val="24"/>
          <w:szCs w:val="24"/>
        </w:rPr>
        <w:t>Signature</w:t>
      </w:r>
      <w:r w:rsidR="00BE5656" w:rsidRPr="009A7252">
        <w:rPr>
          <w:rFonts w:ascii="Times New Roman" w:hAnsi="Times New Roman" w:cs="Times New Roman"/>
          <w:sz w:val="24"/>
          <w:szCs w:val="24"/>
        </w:rPr>
        <w:t xml:space="preserve"> :</w:t>
      </w:r>
      <w:r w:rsidRPr="009A7252">
        <w:rPr>
          <w:rFonts w:ascii="Times New Roman" w:hAnsi="Times New Roman" w:cs="Times New Roman"/>
          <w:sz w:val="24"/>
          <w:szCs w:val="24"/>
        </w:rPr>
        <w:t xml:space="preserve">                                                      </w:t>
      </w:r>
      <w:r w:rsidR="005D77AF" w:rsidRPr="009A7252">
        <w:rPr>
          <w:rFonts w:ascii="Times New Roman" w:hAnsi="Times New Roman" w:cs="Times New Roman"/>
          <w:sz w:val="24"/>
          <w:szCs w:val="24"/>
        </w:rPr>
        <w:t xml:space="preserve">                  </w:t>
      </w:r>
    </w:p>
    <w:p w14:paraId="21366C15" w14:textId="68C876D7" w:rsidR="005D77AF" w:rsidRPr="009A7252" w:rsidRDefault="00C67C1D" w:rsidP="0078684C">
      <w:pPr>
        <w:tabs>
          <w:tab w:val="left" w:pos="6120"/>
        </w:tabs>
        <w:spacing w:line="360" w:lineRule="auto"/>
        <w:ind w:right="737"/>
        <w:jc w:val="both"/>
        <w:rPr>
          <w:rFonts w:ascii="Times New Roman" w:hAnsi="Times New Roman" w:cs="Times New Roman"/>
          <w:sz w:val="24"/>
          <w:szCs w:val="24"/>
        </w:rPr>
      </w:pPr>
      <w:r w:rsidRPr="009A7252">
        <w:rPr>
          <w:rFonts w:ascii="Times New Roman" w:hAnsi="Times New Roman" w:cs="Times New Roman"/>
          <w:sz w:val="24"/>
          <w:szCs w:val="24"/>
        </w:rPr>
        <w:t xml:space="preserve">Registration </w:t>
      </w:r>
      <w:proofErr w:type="gramStart"/>
      <w:r w:rsidRPr="009A7252">
        <w:rPr>
          <w:rFonts w:ascii="Times New Roman" w:hAnsi="Times New Roman" w:cs="Times New Roman"/>
          <w:sz w:val="24"/>
          <w:szCs w:val="24"/>
        </w:rPr>
        <w:t>No.</w:t>
      </w:r>
      <w:r w:rsidR="00BE5656" w:rsidRPr="009A7252">
        <w:rPr>
          <w:rFonts w:ascii="Times New Roman" w:hAnsi="Times New Roman" w:cs="Times New Roman"/>
          <w:sz w:val="24"/>
          <w:szCs w:val="24"/>
        </w:rPr>
        <w:t xml:space="preserve"> :</w:t>
      </w:r>
      <w:proofErr w:type="gramEnd"/>
      <w:r w:rsidR="00BE5656" w:rsidRPr="009A7252">
        <w:rPr>
          <w:rFonts w:ascii="Times New Roman" w:hAnsi="Times New Roman" w:cs="Times New Roman"/>
          <w:sz w:val="24"/>
          <w:szCs w:val="24"/>
        </w:rPr>
        <w:t xml:space="preserve"> </w:t>
      </w:r>
      <w:r w:rsidR="00F71D38">
        <w:rPr>
          <w:rFonts w:ascii="Times New Roman" w:hAnsi="Times New Roman" w:cs="Times New Roman"/>
          <w:b/>
          <w:bCs/>
          <w:sz w:val="24"/>
          <w:szCs w:val="24"/>
        </w:rPr>
        <w:t>12010303</w:t>
      </w:r>
      <w:r w:rsidR="00BE5656" w:rsidRPr="009A7252">
        <w:rPr>
          <w:rFonts w:ascii="Times New Roman" w:hAnsi="Times New Roman" w:cs="Times New Roman"/>
          <w:sz w:val="24"/>
          <w:szCs w:val="24"/>
        </w:rPr>
        <w:t xml:space="preserve">                                      </w:t>
      </w:r>
      <w:r w:rsidR="0078684C" w:rsidRPr="009A7252">
        <w:rPr>
          <w:rFonts w:ascii="Times New Roman" w:hAnsi="Times New Roman" w:cs="Times New Roman"/>
          <w:sz w:val="24"/>
          <w:szCs w:val="24"/>
        </w:rPr>
        <w:t xml:space="preserve">                </w:t>
      </w:r>
      <w:r w:rsidR="00BE5656" w:rsidRPr="009A7252">
        <w:rPr>
          <w:rFonts w:ascii="Times New Roman" w:hAnsi="Times New Roman" w:cs="Times New Roman"/>
          <w:sz w:val="24"/>
          <w:szCs w:val="24"/>
        </w:rPr>
        <w:t xml:space="preserve"> Name of the Student :  </w:t>
      </w:r>
      <w:r w:rsidR="00F71D38">
        <w:rPr>
          <w:rFonts w:ascii="Times New Roman" w:hAnsi="Times New Roman" w:cs="Times New Roman"/>
          <w:b/>
          <w:bCs/>
          <w:sz w:val="24"/>
          <w:szCs w:val="24"/>
        </w:rPr>
        <w:t>Divyanshu Singh</w:t>
      </w:r>
      <w:r w:rsidR="005D77AF" w:rsidRPr="009A7252">
        <w:rPr>
          <w:rFonts w:ascii="Times New Roman" w:hAnsi="Times New Roman" w:cs="Times New Roman"/>
          <w:sz w:val="24"/>
          <w:szCs w:val="24"/>
        </w:rPr>
        <w:tab/>
      </w:r>
      <w:r w:rsidR="005D77AF" w:rsidRPr="009A7252">
        <w:rPr>
          <w:rFonts w:ascii="Times New Roman" w:hAnsi="Times New Roman" w:cs="Times New Roman"/>
          <w:sz w:val="24"/>
          <w:szCs w:val="24"/>
        </w:rPr>
        <w:tab/>
      </w:r>
      <w:r w:rsidR="005D77AF" w:rsidRPr="009A7252">
        <w:rPr>
          <w:rFonts w:ascii="Times New Roman" w:hAnsi="Times New Roman" w:cs="Times New Roman"/>
          <w:sz w:val="24"/>
          <w:szCs w:val="24"/>
        </w:rPr>
        <w:tab/>
      </w:r>
      <w:r w:rsidR="005D77AF" w:rsidRPr="009A7252">
        <w:rPr>
          <w:rFonts w:ascii="Times New Roman" w:hAnsi="Times New Roman" w:cs="Times New Roman"/>
          <w:sz w:val="24"/>
          <w:szCs w:val="24"/>
        </w:rPr>
        <w:tab/>
      </w:r>
      <w:r w:rsidR="005D77AF" w:rsidRPr="009A7252">
        <w:rPr>
          <w:rFonts w:ascii="Times New Roman" w:hAnsi="Times New Roman" w:cs="Times New Roman"/>
          <w:sz w:val="24"/>
          <w:szCs w:val="24"/>
        </w:rPr>
        <w:tab/>
      </w:r>
      <w:r w:rsidR="005D77AF" w:rsidRPr="009A7252">
        <w:rPr>
          <w:rFonts w:ascii="Times New Roman" w:hAnsi="Times New Roman" w:cs="Times New Roman"/>
          <w:sz w:val="24"/>
          <w:szCs w:val="24"/>
        </w:rPr>
        <w:tab/>
      </w:r>
      <w:r w:rsidR="005D77AF" w:rsidRPr="009A7252">
        <w:rPr>
          <w:rFonts w:ascii="Times New Roman" w:hAnsi="Times New Roman" w:cs="Times New Roman"/>
          <w:sz w:val="24"/>
          <w:szCs w:val="24"/>
        </w:rPr>
        <w:tab/>
        <w:t xml:space="preserve"> </w:t>
      </w:r>
    </w:p>
    <w:p w14:paraId="3FDD3194" w14:textId="77777777" w:rsidR="00AA5975" w:rsidRPr="009A7252" w:rsidRDefault="00AA5975" w:rsidP="00390F3F">
      <w:pPr>
        <w:spacing w:after="0" w:line="360" w:lineRule="auto"/>
        <w:rPr>
          <w:rFonts w:ascii="Times New Roman" w:eastAsia="Times New Roman" w:hAnsi="Times New Roman" w:cs="Times New Roman"/>
          <w:b/>
          <w:bCs/>
          <w:sz w:val="24"/>
          <w:szCs w:val="24"/>
          <w:lang w:val="en-IN" w:eastAsia="en-IN"/>
        </w:rPr>
      </w:pPr>
      <w:r w:rsidRPr="009A7252">
        <w:rPr>
          <w:rFonts w:ascii="Times New Roman" w:eastAsia="Times New Roman" w:hAnsi="Times New Roman" w:cs="Times New Roman"/>
          <w:b/>
          <w:bCs/>
          <w:sz w:val="24"/>
          <w:szCs w:val="24"/>
          <w:lang w:val="en-IN" w:eastAsia="en-IN"/>
        </w:rPr>
        <w:lastRenderedPageBreak/>
        <w:tab/>
      </w:r>
      <w:r w:rsidRPr="009A7252">
        <w:rPr>
          <w:rFonts w:ascii="Times New Roman" w:eastAsia="Times New Roman" w:hAnsi="Times New Roman" w:cs="Times New Roman"/>
          <w:b/>
          <w:bCs/>
          <w:sz w:val="24"/>
          <w:szCs w:val="24"/>
          <w:lang w:val="en-IN" w:eastAsia="en-IN"/>
        </w:rPr>
        <w:tab/>
      </w:r>
      <w:r w:rsidRPr="009A7252">
        <w:rPr>
          <w:rFonts w:ascii="Times New Roman" w:eastAsia="Times New Roman" w:hAnsi="Times New Roman" w:cs="Times New Roman"/>
          <w:b/>
          <w:bCs/>
          <w:sz w:val="24"/>
          <w:szCs w:val="24"/>
          <w:lang w:val="en-IN" w:eastAsia="en-IN"/>
        </w:rPr>
        <w:tab/>
      </w:r>
      <w:r w:rsidRPr="009A7252">
        <w:rPr>
          <w:rFonts w:ascii="Times New Roman" w:eastAsia="Times New Roman" w:hAnsi="Times New Roman" w:cs="Times New Roman"/>
          <w:b/>
          <w:bCs/>
          <w:sz w:val="24"/>
          <w:szCs w:val="24"/>
          <w:lang w:val="en-IN" w:eastAsia="en-IN"/>
        </w:rPr>
        <w:tab/>
      </w:r>
    </w:p>
    <w:bookmarkEnd w:id="0"/>
    <w:p w14:paraId="23C3CD57" w14:textId="77777777" w:rsidR="00BE5656" w:rsidRPr="009A7252" w:rsidRDefault="00BE5656" w:rsidP="00390F3F">
      <w:pPr>
        <w:spacing w:after="0" w:line="360" w:lineRule="auto"/>
        <w:rPr>
          <w:rFonts w:ascii="Times New Roman" w:eastAsia="Times New Roman" w:hAnsi="Times New Roman" w:cs="Times New Roman"/>
          <w:b/>
          <w:bCs/>
          <w:sz w:val="24"/>
          <w:szCs w:val="24"/>
          <w:lang w:val="en-IN" w:eastAsia="en-IN"/>
        </w:rPr>
      </w:pPr>
    </w:p>
    <w:p w14:paraId="29A93C87" w14:textId="77777777" w:rsidR="00BE5656" w:rsidRPr="009A7252" w:rsidRDefault="00BE5656" w:rsidP="00390F3F">
      <w:pPr>
        <w:spacing w:after="0" w:line="360" w:lineRule="auto"/>
        <w:rPr>
          <w:rFonts w:ascii="Times New Roman" w:eastAsia="Times New Roman" w:hAnsi="Times New Roman" w:cs="Times New Roman"/>
          <w:b/>
          <w:bCs/>
          <w:sz w:val="24"/>
          <w:szCs w:val="24"/>
          <w:lang w:val="en-IN" w:eastAsia="en-IN"/>
        </w:rPr>
      </w:pPr>
    </w:p>
    <w:p w14:paraId="5C83CA2D" w14:textId="77777777" w:rsidR="00BE5656" w:rsidRPr="009A7252" w:rsidRDefault="00BE5656" w:rsidP="00390F3F">
      <w:pPr>
        <w:spacing w:after="0" w:line="360" w:lineRule="auto"/>
        <w:rPr>
          <w:rFonts w:ascii="Times New Roman" w:eastAsia="Times New Roman" w:hAnsi="Times New Roman" w:cs="Times New Roman"/>
          <w:b/>
          <w:bCs/>
          <w:sz w:val="24"/>
          <w:szCs w:val="24"/>
          <w:lang w:val="en-IN" w:eastAsia="en-IN"/>
        </w:rPr>
      </w:pPr>
    </w:p>
    <w:p w14:paraId="46F016F6" w14:textId="77777777" w:rsidR="00BE5656" w:rsidRPr="009A7252" w:rsidRDefault="00BE5656" w:rsidP="00390F3F">
      <w:pPr>
        <w:spacing w:after="0" w:line="360" w:lineRule="auto"/>
        <w:rPr>
          <w:rFonts w:ascii="Times New Roman" w:eastAsia="Times New Roman" w:hAnsi="Times New Roman" w:cs="Times New Roman"/>
          <w:b/>
          <w:bCs/>
          <w:sz w:val="24"/>
          <w:szCs w:val="24"/>
          <w:lang w:val="en-IN" w:eastAsia="en-IN"/>
        </w:rPr>
      </w:pPr>
    </w:p>
    <w:p w14:paraId="03ADA374" w14:textId="77777777" w:rsidR="00BE5656" w:rsidRPr="009A7252" w:rsidRDefault="00BE5656" w:rsidP="00390F3F">
      <w:pPr>
        <w:spacing w:after="0" w:line="360" w:lineRule="auto"/>
        <w:rPr>
          <w:rFonts w:ascii="Times New Roman" w:eastAsia="Times New Roman" w:hAnsi="Times New Roman" w:cs="Times New Roman"/>
          <w:b/>
          <w:bCs/>
          <w:sz w:val="24"/>
          <w:szCs w:val="24"/>
          <w:lang w:val="en-IN" w:eastAsia="en-IN"/>
        </w:rPr>
      </w:pPr>
    </w:p>
    <w:p w14:paraId="37644294" w14:textId="77777777" w:rsidR="00BE5656" w:rsidRPr="009A7252" w:rsidRDefault="00BE5656" w:rsidP="00390F3F">
      <w:pPr>
        <w:spacing w:after="0" w:line="360" w:lineRule="auto"/>
        <w:rPr>
          <w:rFonts w:ascii="Times New Roman" w:eastAsia="Times New Roman" w:hAnsi="Times New Roman" w:cs="Times New Roman"/>
          <w:b/>
          <w:bCs/>
          <w:sz w:val="24"/>
          <w:szCs w:val="24"/>
          <w:lang w:val="en-IN" w:eastAsia="en-IN"/>
        </w:rPr>
      </w:pPr>
    </w:p>
    <w:p w14:paraId="1C5AEC67" w14:textId="77777777" w:rsidR="00BE5656" w:rsidRPr="009A7252" w:rsidRDefault="00BE5656" w:rsidP="00390F3F">
      <w:pPr>
        <w:spacing w:after="0" w:line="360" w:lineRule="auto"/>
        <w:rPr>
          <w:rFonts w:ascii="Times New Roman" w:eastAsia="Times New Roman" w:hAnsi="Times New Roman" w:cs="Times New Roman"/>
          <w:b/>
          <w:bCs/>
          <w:sz w:val="24"/>
          <w:szCs w:val="24"/>
          <w:lang w:val="en-IN" w:eastAsia="en-IN"/>
        </w:rPr>
      </w:pPr>
    </w:p>
    <w:p w14:paraId="672BED94" w14:textId="77777777" w:rsidR="00BE5656" w:rsidRPr="009A7252" w:rsidRDefault="00BE5656" w:rsidP="00390F3F">
      <w:pPr>
        <w:spacing w:after="0" w:line="360" w:lineRule="auto"/>
        <w:rPr>
          <w:rFonts w:ascii="Times New Roman" w:eastAsia="Times New Roman" w:hAnsi="Times New Roman" w:cs="Times New Roman"/>
          <w:b/>
          <w:bCs/>
          <w:sz w:val="24"/>
          <w:szCs w:val="24"/>
          <w:lang w:val="en-IN" w:eastAsia="en-IN"/>
        </w:rPr>
      </w:pPr>
    </w:p>
    <w:p w14:paraId="1B462F85" w14:textId="77777777" w:rsidR="002332A4" w:rsidRPr="009A7252" w:rsidRDefault="002332A4" w:rsidP="002332A4">
      <w:pPr>
        <w:spacing w:line="360" w:lineRule="auto"/>
        <w:ind w:right="737"/>
        <w:rPr>
          <w:rFonts w:ascii="Times New Roman" w:eastAsia="Times New Roman" w:hAnsi="Times New Roman" w:cs="Times New Roman"/>
          <w:b/>
          <w:bCs/>
          <w:sz w:val="24"/>
          <w:szCs w:val="24"/>
          <w:lang w:val="en-IN" w:eastAsia="en-IN"/>
        </w:rPr>
      </w:pPr>
    </w:p>
    <w:p w14:paraId="6E99B23E" w14:textId="77777777" w:rsidR="002332A4" w:rsidRPr="009A7252" w:rsidRDefault="002332A4" w:rsidP="002332A4">
      <w:pPr>
        <w:spacing w:line="360" w:lineRule="auto"/>
        <w:ind w:right="737"/>
        <w:rPr>
          <w:rFonts w:ascii="Times New Roman" w:eastAsia="Times New Roman" w:hAnsi="Times New Roman" w:cs="Times New Roman"/>
          <w:b/>
          <w:bCs/>
          <w:sz w:val="24"/>
          <w:szCs w:val="24"/>
          <w:lang w:val="en-IN" w:eastAsia="en-IN"/>
        </w:rPr>
      </w:pPr>
    </w:p>
    <w:p w14:paraId="1957E5D1" w14:textId="77777777" w:rsidR="002332A4" w:rsidRPr="009A7252" w:rsidRDefault="002332A4" w:rsidP="002332A4">
      <w:pPr>
        <w:spacing w:line="360" w:lineRule="auto"/>
        <w:ind w:right="737"/>
        <w:rPr>
          <w:rFonts w:ascii="Times New Roman" w:eastAsia="Times New Roman" w:hAnsi="Times New Roman" w:cs="Times New Roman"/>
          <w:b/>
          <w:bCs/>
          <w:sz w:val="24"/>
          <w:szCs w:val="24"/>
          <w:lang w:val="en-IN" w:eastAsia="en-IN"/>
        </w:rPr>
      </w:pPr>
    </w:p>
    <w:p w14:paraId="5C184EFA" w14:textId="77777777" w:rsidR="002332A4" w:rsidRPr="009A7252" w:rsidRDefault="002332A4" w:rsidP="002332A4">
      <w:pPr>
        <w:spacing w:line="360" w:lineRule="auto"/>
        <w:ind w:right="737"/>
        <w:rPr>
          <w:rFonts w:ascii="Times New Roman" w:eastAsia="Times New Roman" w:hAnsi="Times New Roman" w:cs="Times New Roman"/>
          <w:b/>
          <w:bCs/>
          <w:sz w:val="24"/>
          <w:szCs w:val="24"/>
          <w:lang w:val="en-IN" w:eastAsia="en-IN"/>
        </w:rPr>
      </w:pPr>
    </w:p>
    <w:p w14:paraId="2B9AB4AC" w14:textId="77777777" w:rsidR="002332A4" w:rsidRPr="009A7252" w:rsidRDefault="002332A4" w:rsidP="002332A4">
      <w:pPr>
        <w:spacing w:line="360" w:lineRule="auto"/>
        <w:ind w:right="737"/>
        <w:rPr>
          <w:rFonts w:ascii="Times New Roman" w:eastAsia="Times New Roman" w:hAnsi="Times New Roman" w:cs="Times New Roman"/>
          <w:b/>
          <w:bCs/>
          <w:sz w:val="24"/>
          <w:szCs w:val="24"/>
          <w:lang w:val="en-IN" w:eastAsia="en-IN"/>
        </w:rPr>
      </w:pPr>
    </w:p>
    <w:p w14:paraId="6911FAE1" w14:textId="77777777" w:rsidR="002332A4" w:rsidRPr="009A7252" w:rsidRDefault="002332A4" w:rsidP="002332A4">
      <w:pPr>
        <w:spacing w:line="360" w:lineRule="auto"/>
        <w:ind w:right="737"/>
        <w:rPr>
          <w:rFonts w:ascii="Times New Roman" w:eastAsia="Times New Roman" w:hAnsi="Times New Roman" w:cs="Times New Roman"/>
          <w:b/>
          <w:bCs/>
          <w:sz w:val="24"/>
          <w:szCs w:val="24"/>
          <w:lang w:val="en-IN" w:eastAsia="en-IN"/>
        </w:rPr>
      </w:pPr>
    </w:p>
    <w:p w14:paraId="71D2861E" w14:textId="77777777" w:rsidR="002332A4" w:rsidRPr="009A7252" w:rsidRDefault="002332A4" w:rsidP="002332A4">
      <w:pPr>
        <w:spacing w:line="360" w:lineRule="auto"/>
        <w:ind w:right="737"/>
        <w:rPr>
          <w:rFonts w:ascii="Times New Roman" w:eastAsia="Times New Roman" w:hAnsi="Times New Roman" w:cs="Times New Roman"/>
          <w:b/>
          <w:bCs/>
          <w:sz w:val="24"/>
          <w:szCs w:val="24"/>
          <w:lang w:val="en-IN" w:eastAsia="en-IN"/>
        </w:rPr>
      </w:pPr>
    </w:p>
    <w:p w14:paraId="7DD38871" w14:textId="77777777" w:rsidR="00E25744" w:rsidRPr="009A7252" w:rsidRDefault="002332A4" w:rsidP="002332A4">
      <w:pPr>
        <w:spacing w:line="360" w:lineRule="auto"/>
        <w:ind w:right="737"/>
        <w:rPr>
          <w:rFonts w:ascii="Times New Roman" w:hAnsi="Times New Roman" w:cs="Times New Roman"/>
          <w:b/>
          <w:sz w:val="24"/>
          <w:szCs w:val="24"/>
        </w:rPr>
      </w:pPr>
      <w:r w:rsidRPr="009A7252">
        <w:rPr>
          <w:rFonts w:ascii="Times New Roman" w:eastAsia="Times New Roman" w:hAnsi="Times New Roman" w:cs="Times New Roman"/>
          <w:b/>
          <w:bCs/>
          <w:sz w:val="24"/>
          <w:szCs w:val="24"/>
          <w:lang w:val="en-IN" w:eastAsia="en-IN"/>
        </w:rPr>
        <w:t xml:space="preserve">                                                            </w:t>
      </w:r>
      <w:r w:rsidRPr="009A7252">
        <w:rPr>
          <w:rFonts w:ascii="Times New Roman" w:hAnsi="Times New Roman" w:cs="Times New Roman"/>
          <w:b/>
          <w:sz w:val="24"/>
          <w:szCs w:val="24"/>
        </w:rPr>
        <w:t xml:space="preserve">  </w:t>
      </w:r>
    </w:p>
    <w:p w14:paraId="34701AD2" w14:textId="76A39D39" w:rsidR="00BE5656" w:rsidRPr="009A7252" w:rsidRDefault="0078684C" w:rsidP="00E25744">
      <w:pPr>
        <w:spacing w:line="360" w:lineRule="auto"/>
        <w:ind w:right="737"/>
        <w:jc w:val="center"/>
        <w:rPr>
          <w:rFonts w:ascii="Times New Roman" w:hAnsi="Times New Roman" w:cs="Times New Roman"/>
          <w:b/>
          <w:sz w:val="24"/>
          <w:szCs w:val="24"/>
          <w:u w:val="single"/>
        </w:rPr>
      </w:pPr>
      <w:r w:rsidRPr="009A7252">
        <w:rPr>
          <w:rFonts w:ascii="Times New Roman" w:hAnsi="Times New Roman" w:cs="Times New Roman"/>
          <w:b/>
          <w:sz w:val="24"/>
          <w:szCs w:val="24"/>
          <w:u w:val="single"/>
        </w:rPr>
        <w:t>ACKNOWLEDGEMENT</w:t>
      </w:r>
    </w:p>
    <w:p w14:paraId="54EE2A5C" w14:textId="77777777" w:rsidR="00E25744" w:rsidRPr="009A7252" w:rsidRDefault="00E25744" w:rsidP="00BE5656">
      <w:pPr>
        <w:spacing w:line="360" w:lineRule="auto"/>
        <w:ind w:left="720" w:right="737"/>
        <w:jc w:val="both"/>
        <w:rPr>
          <w:rFonts w:ascii="Times New Roman" w:hAnsi="Times New Roman" w:cs="Times New Roman"/>
          <w:sz w:val="24"/>
          <w:szCs w:val="24"/>
        </w:rPr>
      </w:pPr>
    </w:p>
    <w:p w14:paraId="3458E5B5" w14:textId="77777777" w:rsidR="0078684C" w:rsidRDefault="00BE5656" w:rsidP="00EE4E2C">
      <w:pPr>
        <w:widowControl w:val="0"/>
        <w:suppressAutoHyphens w:val="0"/>
        <w:autoSpaceDE w:val="0"/>
        <w:autoSpaceDN w:val="0"/>
        <w:spacing w:after="0" w:line="374" w:lineRule="auto"/>
        <w:ind w:right="734"/>
        <w:jc w:val="both"/>
        <w:rPr>
          <w:rFonts w:ascii="Times New Roman" w:eastAsia="Times New Roman" w:hAnsi="Times New Roman" w:cs="Times New Roman"/>
          <w:sz w:val="24"/>
          <w:szCs w:val="24"/>
          <w:lang w:eastAsia="en-US"/>
        </w:rPr>
      </w:pPr>
      <w:r w:rsidRPr="009A7252">
        <w:rPr>
          <w:rFonts w:ascii="Times New Roman" w:eastAsia="Times New Roman" w:hAnsi="Times New Roman" w:cs="Times New Roman"/>
          <w:sz w:val="24"/>
          <w:szCs w:val="24"/>
          <w:lang w:eastAsia="en-US"/>
        </w:rPr>
        <w:t xml:space="preserve">I would like to take this opportunity to show my sincere gratitude towards, </w:t>
      </w:r>
      <w:proofErr w:type="spellStart"/>
      <w:proofErr w:type="gramStart"/>
      <w:r w:rsidRPr="009A7252">
        <w:rPr>
          <w:rFonts w:ascii="Times New Roman" w:eastAsia="Times New Roman" w:hAnsi="Times New Roman" w:cs="Times New Roman"/>
          <w:sz w:val="24"/>
          <w:szCs w:val="24"/>
          <w:lang w:eastAsia="en-US"/>
        </w:rPr>
        <w:t>Ms.</w:t>
      </w:r>
      <w:r w:rsidR="00E25744" w:rsidRPr="009A7252">
        <w:rPr>
          <w:rFonts w:ascii="Times New Roman" w:eastAsia="Times New Roman" w:hAnsi="Times New Roman" w:cs="Times New Roman"/>
          <w:sz w:val="24"/>
          <w:szCs w:val="24"/>
          <w:lang w:eastAsia="en-US"/>
        </w:rPr>
        <w:t>Veerpal</w:t>
      </w:r>
      <w:proofErr w:type="spellEnd"/>
      <w:proofErr w:type="gramEnd"/>
      <w:r w:rsidR="00E25744" w:rsidRPr="009A7252">
        <w:rPr>
          <w:rFonts w:ascii="Times New Roman" w:eastAsia="Times New Roman" w:hAnsi="Times New Roman" w:cs="Times New Roman"/>
          <w:sz w:val="24"/>
          <w:szCs w:val="24"/>
          <w:lang w:eastAsia="en-US"/>
        </w:rPr>
        <w:t xml:space="preserve"> </w:t>
      </w:r>
      <w:r w:rsidR="00E25744" w:rsidRPr="009A7252">
        <w:rPr>
          <w:rFonts w:ascii="Times New Roman" w:eastAsia="Times New Roman" w:hAnsi="Times New Roman" w:cs="Times New Roman"/>
          <w:sz w:val="24"/>
          <w:szCs w:val="24"/>
          <w:lang w:eastAsia="en-US"/>
        </w:rPr>
        <w:lastRenderedPageBreak/>
        <w:t>Kaur</w:t>
      </w:r>
      <w:r w:rsidRPr="009A7252">
        <w:rPr>
          <w:rFonts w:ascii="Times New Roman" w:eastAsia="Times New Roman" w:hAnsi="Times New Roman" w:cs="Times New Roman"/>
          <w:sz w:val="24"/>
          <w:szCs w:val="24"/>
          <w:lang w:eastAsia="en-US"/>
        </w:rPr>
        <w:t>, our subject teacher for course code INT217 as well as our university: Lovely Professional University whose constant help and guidance allowed me to complete this project in due time. I would also like to thank my classmates whose support was crucial in helping me finish this project</w:t>
      </w:r>
      <w:r w:rsidR="00EE4E2C">
        <w:rPr>
          <w:rFonts w:ascii="Times New Roman" w:eastAsia="Times New Roman" w:hAnsi="Times New Roman" w:cs="Times New Roman"/>
          <w:sz w:val="24"/>
          <w:szCs w:val="24"/>
          <w:lang w:eastAsia="en-US"/>
        </w:rPr>
        <w:t>.</w:t>
      </w:r>
    </w:p>
    <w:p w14:paraId="79710972" w14:textId="77777777" w:rsidR="00D34841" w:rsidRPr="00D34841" w:rsidRDefault="00D34841" w:rsidP="00D34841">
      <w:pPr>
        <w:rPr>
          <w:rFonts w:ascii="Times New Roman" w:eastAsia="Times New Roman" w:hAnsi="Times New Roman" w:cs="Times New Roman"/>
          <w:sz w:val="24"/>
          <w:szCs w:val="24"/>
          <w:lang w:eastAsia="en-US"/>
        </w:rPr>
      </w:pPr>
    </w:p>
    <w:p w14:paraId="6EA107A5" w14:textId="77777777" w:rsidR="00D34841" w:rsidRPr="00D34841" w:rsidRDefault="00D34841" w:rsidP="00D34841">
      <w:pPr>
        <w:rPr>
          <w:rFonts w:ascii="Times New Roman" w:eastAsia="Times New Roman" w:hAnsi="Times New Roman" w:cs="Times New Roman"/>
          <w:sz w:val="24"/>
          <w:szCs w:val="24"/>
          <w:lang w:eastAsia="en-US"/>
        </w:rPr>
      </w:pPr>
    </w:p>
    <w:p w14:paraId="083062D7" w14:textId="77777777" w:rsidR="00D34841" w:rsidRPr="00D34841" w:rsidRDefault="00D34841" w:rsidP="00D34841">
      <w:pPr>
        <w:rPr>
          <w:rFonts w:ascii="Times New Roman" w:eastAsia="Times New Roman" w:hAnsi="Times New Roman" w:cs="Times New Roman"/>
          <w:sz w:val="24"/>
          <w:szCs w:val="24"/>
          <w:lang w:eastAsia="en-US"/>
        </w:rPr>
      </w:pPr>
    </w:p>
    <w:p w14:paraId="674EF216" w14:textId="77777777" w:rsidR="00D34841" w:rsidRPr="00D34841" w:rsidRDefault="00D34841" w:rsidP="00D34841">
      <w:pPr>
        <w:rPr>
          <w:rFonts w:ascii="Times New Roman" w:eastAsia="Times New Roman" w:hAnsi="Times New Roman" w:cs="Times New Roman"/>
          <w:sz w:val="24"/>
          <w:szCs w:val="24"/>
          <w:lang w:eastAsia="en-US"/>
        </w:rPr>
      </w:pPr>
    </w:p>
    <w:p w14:paraId="4CF124BA" w14:textId="77777777" w:rsidR="00D34841" w:rsidRPr="00D34841" w:rsidRDefault="00D34841" w:rsidP="00D34841">
      <w:pPr>
        <w:rPr>
          <w:rFonts w:ascii="Times New Roman" w:eastAsia="Times New Roman" w:hAnsi="Times New Roman" w:cs="Times New Roman"/>
          <w:sz w:val="24"/>
          <w:szCs w:val="24"/>
          <w:lang w:eastAsia="en-US"/>
        </w:rPr>
      </w:pPr>
    </w:p>
    <w:p w14:paraId="5149E6B0" w14:textId="77777777" w:rsidR="00D34841" w:rsidRPr="00D34841" w:rsidRDefault="00D34841" w:rsidP="00D34841">
      <w:pPr>
        <w:rPr>
          <w:rFonts w:ascii="Times New Roman" w:eastAsia="Times New Roman" w:hAnsi="Times New Roman" w:cs="Times New Roman"/>
          <w:sz w:val="24"/>
          <w:szCs w:val="24"/>
          <w:lang w:eastAsia="en-US"/>
        </w:rPr>
      </w:pPr>
    </w:p>
    <w:p w14:paraId="460496DB" w14:textId="77777777" w:rsidR="00D34841" w:rsidRPr="00D34841" w:rsidRDefault="00D34841" w:rsidP="00D34841">
      <w:pPr>
        <w:rPr>
          <w:rFonts w:ascii="Times New Roman" w:eastAsia="Times New Roman" w:hAnsi="Times New Roman" w:cs="Times New Roman"/>
          <w:sz w:val="24"/>
          <w:szCs w:val="24"/>
          <w:lang w:eastAsia="en-US"/>
        </w:rPr>
      </w:pPr>
    </w:p>
    <w:p w14:paraId="05C97E1F" w14:textId="77777777" w:rsidR="00D34841" w:rsidRPr="00D34841" w:rsidRDefault="00D34841" w:rsidP="00D34841">
      <w:pPr>
        <w:rPr>
          <w:rFonts w:ascii="Times New Roman" w:eastAsia="Times New Roman" w:hAnsi="Times New Roman" w:cs="Times New Roman"/>
          <w:sz w:val="24"/>
          <w:szCs w:val="24"/>
          <w:lang w:eastAsia="en-US"/>
        </w:rPr>
      </w:pPr>
    </w:p>
    <w:p w14:paraId="54161AF1" w14:textId="77777777" w:rsidR="00D34841" w:rsidRPr="00D34841" w:rsidRDefault="00D34841" w:rsidP="00D34841">
      <w:pPr>
        <w:rPr>
          <w:rFonts w:ascii="Times New Roman" w:eastAsia="Times New Roman" w:hAnsi="Times New Roman" w:cs="Times New Roman"/>
          <w:sz w:val="24"/>
          <w:szCs w:val="24"/>
          <w:lang w:eastAsia="en-US"/>
        </w:rPr>
      </w:pPr>
    </w:p>
    <w:p w14:paraId="7E49C56B" w14:textId="77777777" w:rsidR="00D34841" w:rsidRPr="00D34841" w:rsidRDefault="00D34841" w:rsidP="00D34841">
      <w:pPr>
        <w:rPr>
          <w:rFonts w:ascii="Times New Roman" w:eastAsia="Times New Roman" w:hAnsi="Times New Roman" w:cs="Times New Roman"/>
          <w:sz w:val="24"/>
          <w:szCs w:val="24"/>
          <w:lang w:eastAsia="en-US"/>
        </w:rPr>
      </w:pPr>
    </w:p>
    <w:p w14:paraId="5BA52FCA" w14:textId="77777777" w:rsidR="00D34841" w:rsidRPr="00D34841" w:rsidRDefault="00D34841" w:rsidP="00D34841">
      <w:pPr>
        <w:rPr>
          <w:rFonts w:ascii="Times New Roman" w:eastAsia="Times New Roman" w:hAnsi="Times New Roman" w:cs="Times New Roman"/>
          <w:sz w:val="24"/>
          <w:szCs w:val="24"/>
          <w:lang w:eastAsia="en-US"/>
        </w:rPr>
      </w:pPr>
    </w:p>
    <w:p w14:paraId="5A2601B9" w14:textId="77777777" w:rsidR="00D34841" w:rsidRPr="00D34841" w:rsidRDefault="00D34841" w:rsidP="00D34841">
      <w:pPr>
        <w:rPr>
          <w:rFonts w:ascii="Times New Roman" w:eastAsia="Times New Roman" w:hAnsi="Times New Roman" w:cs="Times New Roman"/>
          <w:sz w:val="24"/>
          <w:szCs w:val="24"/>
          <w:lang w:eastAsia="en-US"/>
        </w:rPr>
      </w:pPr>
    </w:p>
    <w:p w14:paraId="14E9C5C2" w14:textId="77777777" w:rsidR="00D34841" w:rsidRPr="00D34841" w:rsidRDefault="00D34841" w:rsidP="00D34841">
      <w:pPr>
        <w:rPr>
          <w:rFonts w:ascii="Times New Roman" w:eastAsia="Times New Roman" w:hAnsi="Times New Roman" w:cs="Times New Roman"/>
          <w:sz w:val="24"/>
          <w:szCs w:val="24"/>
          <w:lang w:eastAsia="en-US"/>
        </w:rPr>
      </w:pPr>
    </w:p>
    <w:p w14:paraId="2A45188E" w14:textId="77777777" w:rsidR="00D34841" w:rsidRPr="00D34841" w:rsidRDefault="00D34841" w:rsidP="00D34841">
      <w:pPr>
        <w:rPr>
          <w:rFonts w:ascii="Times New Roman" w:eastAsia="Times New Roman" w:hAnsi="Times New Roman" w:cs="Times New Roman"/>
          <w:sz w:val="24"/>
          <w:szCs w:val="24"/>
          <w:lang w:eastAsia="en-US"/>
        </w:rPr>
      </w:pPr>
    </w:p>
    <w:p w14:paraId="1FC05A89" w14:textId="77777777" w:rsidR="00D34841" w:rsidRPr="00D34841" w:rsidRDefault="00D34841" w:rsidP="00D34841">
      <w:pPr>
        <w:rPr>
          <w:rFonts w:ascii="Times New Roman" w:eastAsia="Times New Roman" w:hAnsi="Times New Roman" w:cs="Times New Roman"/>
          <w:sz w:val="24"/>
          <w:szCs w:val="24"/>
          <w:lang w:eastAsia="en-US"/>
        </w:rPr>
      </w:pPr>
    </w:p>
    <w:p w14:paraId="7C1B5347" w14:textId="77777777" w:rsidR="00D34841" w:rsidRPr="00D34841" w:rsidRDefault="00D34841" w:rsidP="00D34841">
      <w:pPr>
        <w:rPr>
          <w:rFonts w:ascii="Times New Roman" w:eastAsia="Times New Roman" w:hAnsi="Times New Roman" w:cs="Times New Roman"/>
          <w:sz w:val="24"/>
          <w:szCs w:val="24"/>
          <w:lang w:eastAsia="en-US"/>
        </w:rPr>
      </w:pPr>
    </w:p>
    <w:p w14:paraId="005D22E3" w14:textId="77777777" w:rsidR="00D34841" w:rsidRDefault="00D34841" w:rsidP="00D34841">
      <w:pPr>
        <w:rPr>
          <w:rFonts w:ascii="Times New Roman" w:eastAsia="Times New Roman" w:hAnsi="Times New Roman" w:cs="Times New Roman"/>
          <w:sz w:val="24"/>
          <w:szCs w:val="24"/>
          <w:lang w:eastAsia="en-US"/>
        </w:rPr>
      </w:pPr>
    </w:p>
    <w:p w14:paraId="5334003B" w14:textId="77777777" w:rsidR="00D34841" w:rsidRPr="00D34841" w:rsidRDefault="00D34841" w:rsidP="00D34841">
      <w:pPr>
        <w:rPr>
          <w:rFonts w:ascii="Times New Roman" w:eastAsia="Times New Roman" w:hAnsi="Times New Roman" w:cs="Times New Roman"/>
          <w:sz w:val="24"/>
          <w:szCs w:val="24"/>
          <w:lang w:eastAsia="en-US"/>
        </w:rPr>
      </w:pPr>
    </w:p>
    <w:p w14:paraId="660E563D" w14:textId="1BD02060" w:rsidR="00D34841" w:rsidRDefault="00D34841" w:rsidP="00D34841">
      <w:pPr>
        <w:tabs>
          <w:tab w:val="left" w:pos="9430"/>
        </w:tabs>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p>
    <w:p w14:paraId="5EF82DFF" w14:textId="4F0F5F84" w:rsidR="00D34841" w:rsidRPr="00D34841" w:rsidRDefault="00D34841" w:rsidP="00D34841">
      <w:pPr>
        <w:tabs>
          <w:tab w:val="left" w:pos="9430"/>
        </w:tabs>
        <w:rPr>
          <w:rFonts w:ascii="Times New Roman" w:eastAsia="Times New Roman" w:hAnsi="Times New Roman" w:cs="Times New Roman"/>
          <w:sz w:val="24"/>
          <w:szCs w:val="24"/>
          <w:lang w:eastAsia="en-US"/>
        </w:rPr>
        <w:sectPr w:rsidR="00D34841" w:rsidRPr="00D34841">
          <w:pgSz w:w="12240" w:h="15840"/>
          <w:pgMar w:top="1360" w:right="0" w:bottom="280" w:left="1140" w:header="720" w:footer="720" w:gutter="0"/>
          <w:cols w:space="720"/>
        </w:sectPr>
      </w:pPr>
      <w:r>
        <w:rPr>
          <w:rFonts w:ascii="Times New Roman" w:eastAsia="Times New Roman" w:hAnsi="Times New Roman" w:cs="Times New Roman"/>
          <w:sz w:val="24"/>
          <w:szCs w:val="24"/>
          <w:lang w:eastAsia="en-US"/>
        </w:rPr>
        <w:lastRenderedPageBreak/>
        <w:tab/>
      </w:r>
    </w:p>
    <w:p w14:paraId="72870C4B" w14:textId="2086E517" w:rsidR="0078684C" w:rsidRPr="009A7252" w:rsidRDefault="00EE4E2C" w:rsidP="00EE4E2C">
      <w:pPr>
        <w:spacing w:line="360" w:lineRule="auto"/>
        <w:ind w:right="737"/>
        <w:rPr>
          <w:rFonts w:ascii="Times New Roman" w:hAnsi="Times New Roman" w:cs="Times New Roman"/>
          <w:b/>
          <w:sz w:val="24"/>
          <w:szCs w:val="24"/>
          <w:u w:val="single"/>
        </w:rPr>
      </w:pPr>
      <w:r>
        <w:rPr>
          <w:rFonts w:ascii="Times New Roman" w:hAnsi="Times New Roman" w:cs="Times New Roman"/>
          <w:b/>
          <w:sz w:val="24"/>
          <w:szCs w:val="24"/>
        </w:rPr>
        <w:lastRenderedPageBreak/>
        <w:t xml:space="preserve">                                                                                  </w:t>
      </w:r>
      <w:r w:rsidR="002332A4" w:rsidRPr="009A7252">
        <w:rPr>
          <w:rFonts w:ascii="Times New Roman" w:hAnsi="Times New Roman" w:cs="Times New Roman"/>
          <w:b/>
          <w:sz w:val="24"/>
          <w:szCs w:val="24"/>
          <w:u w:val="single"/>
        </w:rPr>
        <w:t>TABLE OF CONTENTS</w:t>
      </w:r>
    </w:p>
    <w:p w14:paraId="41EF94F4" w14:textId="77777777" w:rsidR="002332A4" w:rsidRPr="009A7252" w:rsidRDefault="002332A4" w:rsidP="002332A4">
      <w:pPr>
        <w:spacing w:line="360" w:lineRule="auto"/>
        <w:ind w:left="720" w:right="737"/>
        <w:jc w:val="center"/>
        <w:rPr>
          <w:rFonts w:ascii="Times New Roman" w:hAnsi="Times New Roman" w:cs="Times New Roman"/>
          <w:b/>
          <w:sz w:val="24"/>
          <w:szCs w:val="24"/>
          <w:u w:val="single"/>
        </w:rPr>
      </w:pPr>
    </w:p>
    <w:p w14:paraId="1F322A49" w14:textId="77777777" w:rsidR="002332A4" w:rsidRPr="009A7252" w:rsidRDefault="002332A4" w:rsidP="002332A4">
      <w:pPr>
        <w:spacing w:line="360" w:lineRule="auto"/>
        <w:ind w:left="720" w:right="737"/>
        <w:jc w:val="center"/>
        <w:rPr>
          <w:rFonts w:ascii="Times New Roman" w:hAnsi="Times New Roman" w:cs="Times New Roman"/>
          <w:b/>
          <w:sz w:val="24"/>
          <w:szCs w:val="24"/>
          <w:u w:val="single"/>
        </w:rPr>
      </w:pPr>
    </w:p>
    <w:tbl>
      <w:tblPr>
        <w:tblW w:w="0" w:type="auto"/>
        <w:tblInd w:w="612"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5683"/>
        <w:gridCol w:w="5439"/>
      </w:tblGrid>
      <w:tr w:rsidR="009A7252" w:rsidRPr="009A7252" w14:paraId="0127B0A7" w14:textId="77777777" w:rsidTr="009A7252">
        <w:trPr>
          <w:trHeight w:val="632"/>
        </w:trPr>
        <w:tc>
          <w:tcPr>
            <w:tcW w:w="5683" w:type="dxa"/>
            <w:tcBorders>
              <w:bottom w:val="single" w:sz="12" w:space="0" w:color="C9C9C9"/>
            </w:tcBorders>
            <w:shd w:val="clear" w:color="auto" w:fill="auto"/>
          </w:tcPr>
          <w:p w14:paraId="628CFD99" w14:textId="77777777" w:rsidR="002332A4" w:rsidRPr="009A7252" w:rsidRDefault="002332A4">
            <w:pPr>
              <w:spacing w:line="360" w:lineRule="auto"/>
              <w:ind w:right="737"/>
              <w:jc w:val="center"/>
              <w:rPr>
                <w:rFonts w:ascii="Times New Roman" w:hAnsi="Times New Roman" w:cs="Times New Roman"/>
                <w:b/>
                <w:bCs/>
                <w:sz w:val="32"/>
                <w:szCs w:val="32"/>
              </w:rPr>
            </w:pPr>
            <w:r w:rsidRPr="009A7252">
              <w:rPr>
                <w:rFonts w:ascii="Times New Roman" w:hAnsi="Times New Roman" w:cs="Times New Roman"/>
                <w:b/>
                <w:bCs/>
                <w:sz w:val="32"/>
                <w:szCs w:val="32"/>
              </w:rPr>
              <w:t>Content</w:t>
            </w:r>
          </w:p>
        </w:tc>
        <w:tc>
          <w:tcPr>
            <w:tcW w:w="5439" w:type="dxa"/>
            <w:tcBorders>
              <w:bottom w:val="single" w:sz="12" w:space="0" w:color="C9C9C9"/>
            </w:tcBorders>
            <w:shd w:val="clear" w:color="auto" w:fill="auto"/>
          </w:tcPr>
          <w:p w14:paraId="55E9B092" w14:textId="77777777" w:rsidR="002332A4" w:rsidRPr="009A7252" w:rsidRDefault="002332A4">
            <w:pPr>
              <w:spacing w:line="360" w:lineRule="auto"/>
              <w:ind w:right="737"/>
              <w:jc w:val="center"/>
              <w:rPr>
                <w:rFonts w:ascii="Times New Roman" w:hAnsi="Times New Roman" w:cs="Times New Roman"/>
                <w:b/>
                <w:bCs/>
                <w:sz w:val="32"/>
                <w:szCs w:val="32"/>
              </w:rPr>
            </w:pPr>
            <w:r w:rsidRPr="009A7252">
              <w:rPr>
                <w:rFonts w:ascii="Times New Roman" w:hAnsi="Times New Roman" w:cs="Times New Roman"/>
                <w:b/>
                <w:bCs/>
                <w:sz w:val="32"/>
                <w:szCs w:val="32"/>
              </w:rPr>
              <w:t>Page No.</w:t>
            </w:r>
          </w:p>
        </w:tc>
      </w:tr>
      <w:tr w:rsidR="009A7252" w:rsidRPr="009A7252" w14:paraId="3ADA8513" w14:textId="77777777" w:rsidTr="009A7252">
        <w:trPr>
          <w:trHeight w:val="632"/>
        </w:trPr>
        <w:tc>
          <w:tcPr>
            <w:tcW w:w="5683" w:type="dxa"/>
            <w:shd w:val="clear" w:color="auto" w:fill="EDEDED"/>
          </w:tcPr>
          <w:p w14:paraId="6AB0A173" w14:textId="77777777" w:rsidR="002332A4" w:rsidRPr="009A7252" w:rsidRDefault="002332A4">
            <w:pPr>
              <w:spacing w:line="360" w:lineRule="auto"/>
              <w:ind w:right="737"/>
              <w:jc w:val="center"/>
              <w:rPr>
                <w:rFonts w:ascii="Times New Roman" w:hAnsi="Times New Roman" w:cs="Times New Roman"/>
                <w:sz w:val="24"/>
                <w:szCs w:val="24"/>
              </w:rPr>
            </w:pPr>
            <w:r w:rsidRPr="009A7252">
              <w:rPr>
                <w:rFonts w:ascii="Times New Roman" w:hAnsi="Times New Roman" w:cs="Times New Roman"/>
                <w:sz w:val="24"/>
                <w:szCs w:val="24"/>
              </w:rPr>
              <w:t>Introduction</w:t>
            </w:r>
          </w:p>
        </w:tc>
        <w:tc>
          <w:tcPr>
            <w:tcW w:w="5439" w:type="dxa"/>
            <w:shd w:val="clear" w:color="auto" w:fill="EDEDED"/>
          </w:tcPr>
          <w:p w14:paraId="152EAE1F" w14:textId="0BC81071" w:rsidR="002332A4" w:rsidRPr="009A7252" w:rsidRDefault="00422024">
            <w:pPr>
              <w:spacing w:line="360" w:lineRule="auto"/>
              <w:ind w:right="737"/>
              <w:jc w:val="center"/>
              <w:rPr>
                <w:rFonts w:ascii="Times New Roman" w:hAnsi="Times New Roman" w:cs="Times New Roman"/>
                <w:sz w:val="24"/>
                <w:szCs w:val="24"/>
              </w:rPr>
            </w:pPr>
            <w:r>
              <w:rPr>
                <w:rFonts w:ascii="Times New Roman" w:hAnsi="Times New Roman" w:cs="Times New Roman"/>
                <w:sz w:val="24"/>
                <w:szCs w:val="24"/>
              </w:rPr>
              <w:t>6</w:t>
            </w:r>
          </w:p>
        </w:tc>
      </w:tr>
      <w:tr w:rsidR="009A7252" w:rsidRPr="009A7252" w14:paraId="14484323" w14:textId="77777777" w:rsidTr="009A7252">
        <w:trPr>
          <w:trHeight w:val="632"/>
        </w:trPr>
        <w:tc>
          <w:tcPr>
            <w:tcW w:w="5683" w:type="dxa"/>
            <w:shd w:val="clear" w:color="auto" w:fill="auto"/>
          </w:tcPr>
          <w:p w14:paraId="6C2FEB03" w14:textId="77777777" w:rsidR="002332A4" w:rsidRPr="009A7252" w:rsidRDefault="002332A4">
            <w:pPr>
              <w:spacing w:line="360" w:lineRule="auto"/>
              <w:ind w:right="737"/>
              <w:jc w:val="center"/>
              <w:rPr>
                <w:rFonts w:ascii="Times New Roman" w:hAnsi="Times New Roman" w:cs="Times New Roman"/>
                <w:sz w:val="24"/>
                <w:szCs w:val="24"/>
              </w:rPr>
            </w:pPr>
            <w:r w:rsidRPr="009A7252">
              <w:rPr>
                <w:rFonts w:ascii="Times New Roman" w:hAnsi="Times New Roman" w:cs="Times New Roman"/>
                <w:sz w:val="24"/>
                <w:szCs w:val="24"/>
              </w:rPr>
              <w:t>Objectives</w:t>
            </w:r>
          </w:p>
        </w:tc>
        <w:tc>
          <w:tcPr>
            <w:tcW w:w="5439" w:type="dxa"/>
            <w:shd w:val="clear" w:color="auto" w:fill="auto"/>
          </w:tcPr>
          <w:p w14:paraId="0557CC60" w14:textId="152B75AD" w:rsidR="002332A4" w:rsidRPr="009A7252" w:rsidRDefault="00422024">
            <w:pPr>
              <w:spacing w:line="360" w:lineRule="auto"/>
              <w:ind w:right="737"/>
              <w:jc w:val="center"/>
              <w:rPr>
                <w:rFonts w:ascii="Times New Roman" w:hAnsi="Times New Roman" w:cs="Times New Roman"/>
                <w:sz w:val="24"/>
                <w:szCs w:val="24"/>
              </w:rPr>
            </w:pPr>
            <w:r>
              <w:rPr>
                <w:rFonts w:ascii="Times New Roman" w:hAnsi="Times New Roman" w:cs="Times New Roman"/>
                <w:sz w:val="24"/>
                <w:szCs w:val="24"/>
              </w:rPr>
              <w:t>7</w:t>
            </w:r>
          </w:p>
        </w:tc>
      </w:tr>
      <w:tr w:rsidR="009A7252" w:rsidRPr="009A7252" w14:paraId="3DE0B4C7" w14:textId="77777777" w:rsidTr="009A7252">
        <w:trPr>
          <w:trHeight w:val="632"/>
        </w:trPr>
        <w:tc>
          <w:tcPr>
            <w:tcW w:w="5683" w:type="dxa"/>
            <w:shd w:val="clear" w:color="auto" w:fill="EDEDED"/>
          </w:tcPr>
          <w:p w14:paraId="33445B66" w14:textId="3F5C10FE" w:rsidR="002332A4" w:rsidRPr="009A7252" w:rsidRDefault="002332A4">
            <w:pPr>
              <w:spacing w:line="360" w:lineRule="auto"/>
              <w:ind w:right="737"/>
              <w:jc w:val="center"/>
              <w:rPr>
                <w:rFonts w:ascii="Times New Roman" w:hAnsi="Times New Roman" w:cs="Times New Roman"/>
                <w:sz w:val="24"/>
                <w:szCs w:val="24"/>
              </w:rPr>
            </w:pPr>
            <w:r w:rsidRPr="009A7252">
              <w:rPr>
                <w:rFonts w:ascii="Times New Roman" w:hAnsi="Times New Roman" w:cs="Times New Roman"/>
                <w:sz w:val="24"/>
                <w:szCs w:val="24"/>
              </w:rPr>
              <w:t xml:space="preserve">Source </w:t>
            </w:r>
            <w:proofErr w:type="gramStart"/>
            <w:r w:rsidR="00422024">
              <w:rPr>
                <w:rFonts w:ascii="Times New Roman" w:hAnsi="Times New Roman" w:cs="Times New Roman"/>
                <w:sz w:val="24"/>
                <w:szCs w:val="24"/>
              </w:rPr>
              <w:t>o</w:t>
            </w:r>
            <w:r w:rsidR="00D34841">
              <w:rPr>
                <w:rFonts w:ascii="Times New Roman" w:hAnsi="Times New Roman" w:cs="Times New Roman"/>
                <w:sz w:val="24"/>
                <w:szCs w:val="24"/>
              </w:rPr>
              <w:t xml:space="preserve">f </w:t>
            </w:r>
            <w:r w:rsidRPr="009A7252">
              <w:rPr>
                <w:rFonts w:ascii="Times New Roman" w:hAnsi="Times New Roman" w:cs="Times New Roman"/>
                <w:sz w:val="24"/>
                <w:szCs w:val="24"/>
              </w:rPr>
              <w:t xml:space="preserve"> Dataset</w:t>
            </w:r>
            <w:proofErr w:type="gramEnd"/>
          </w:p>
        </w:tc>
        <w:tc>
          <w:tcPr>
            <w:tcW w:w="5439" w:type="dxa"/>
            <w:shd w:val="clear" w:color="auto" w:fill="EDEDED"/>
          </w:tcPr>
          <w:p w14:paraId="60732F0B" w14:textId="1912CBEF" w:rsidR="002332A4" w:rsidRPr="009A7252" w:rsidRDefault="00422024">
            <w:pPr>
              <w:spacing w:line="360" w:lineRule="auto"/>
              <w:ind w:right="737"/>
              <w:jc w:val="center"/>
              <w:rPr>
                <w:rFonts w:ascii="Times New Roman" w:hAnsi="Times New Roman" w:cs="Times New Roman"/>
                <w:sz w:val="24"/>
                <w:szCs w:val="24"/>
              </w:rPr>
            </w:pPr>
            <w:r>
              <w:rPr>
                <w:rFonts w:ascii="Times New Roman" w:hAnsi="Times New Roman" w:cs="Times New Roman"/>
                <w:sz w:val="24"/>
                <w:szCs w:val="24"/>
              </w:rPr>
              <w:t>8-9</w:t>
            </w:r>
          </w:p>
        </w:tc>
      </w:tr>
      <w:tr w:rsidR="009A7252" w:rsidRPr="009A7252" w14:paraId="62B335C8" w14:textId="77777777" w:rsidTr="009A7252">
        <w:trPr>
          <w:trHeight w:val="632"/>
        </w:trPr>
        <w:tc>
          <w:tcPr>
            <w:tcW w:w="5683" w:type="dxa"/>
            <w:shd w:val="clear" w:color="auto" w:fill="auto"/>
          </w:tcPr>
          <w:p w14:paraId="708412D4" w14:textId="77777777" w:rsidR="002332A4" w:rsidRPr="009A7252" w:rsidRDefault="002332A4">
            <w:pPr>
              <w:spacing w:line="360" w:lineRule="auto"/>
              <w:ind w:right="737"/>
              <w:jc w:val="center"/>
              <w:rPr>
                <w:rFonts w:ascii="Times New Roman" w:hAnsi="Times New Roman" w:cs="Times New Roman"/>
                <w:sz w:val="24"/>
                <w:szCs w:val="24"/>
              </w:rPr>
            </w:pPr>
            <w:r w:rsidRPr="009A7252">
              <w:rPr>
                <w:rFonts w:ascii="Times New Roman" w:hAnsi="Times New Roman" w:cs="Times New Roman"/>
                <w:sz w:val="24"/>
                <w:szCs w:val="24"/>
              </w:rPr>
              <w:t>ETL Process</w:t>
            </w:r>
          </w:p>
        </w:tc>
        <w:tc>
          <w:tcPr>
            <w:tcW w:w="5439" w:type="dxa"/>
            <w:shd w:val="clear" w:color="auto" w:fill="auto"/>
          </w:tcPr>
          <w:p w14:paraId="15D3355F" w14:textId="34668D58" w:rsidR="002332A4" w:rsidRPr="009A7252" w:rsidRDefault="00422024">
            <w:pPr>
              <w:spacing w:line="360" w:lineRule="auto"/>
              <w:ind w:right="737"/>
              <w:jc w:val="center"/>
              <w:rPr>
                <w:rFonts w:ascii="Times New Roman" w:hAnsi="Times New Roman" w:cs="Times New Roman"/>
                <w:sz w:val="24"/>
                <w:szCs w:val="24"/>
              </w:rPr>
            </w:pPr>
            <w:r>
              <w:rPr>
                <w:rFonts w:ascii="Times New Roman" w:hAnsi="Times New Roman" w:cs="Times New Roman"/>
                <w:sz w:val="24"/>
                <w:szCs w:val="24"/>
              </w:rPr>
              <w:t>10</w:t>
            </w:r>
          </w:p>
        </w:tc>
      </w:tr>
      <w:tr w:rsidR="009A7252" w:rsidRPr="009A7252" w14:paraId="518DE585" w14:textId="77777777" w:rsidTr="009A7252">
        <w:trPr>
          <w:trHeight w:val="632"/>
        </w:trPr>
        <w:tc>
          <w:tcPr>
            <w:tcW w:w="5683" w:type="dxa"/>
            <w:shd w:val="clear" w:color="auto" w:fill="EDEDED"/>
          </w:tcPr>
          <w:p w14:paraId="1023234F" w14:textId="77777777" w:rsidR="002332A4" w:rsidRPr="009A7252" w:rsidRDefault="002332A4">
            <w:pPr>
              <w:spacing w:line="360" w:lineRule="auto"/>
              <w:ind w:right="737"/>
              <w:jc w:val="center"/>
              <w:rPr>
                <w:rFonts w:ascii="Times New Roman" w:hAnsi="Times New Roman" w:cs="Times New Roman"/>
                <w:sz w:val="24"/>
                <w:szCs w:val="24"/>
              </w:rPr>
            </w:pPr>
            <w:r w:rsidRPr="009A7252">
              <w:rPr>
                <w:rFonts w:ascii="Times New Roman" w:hAnsi="Times New Roman" w:cs="Times New Roman"/>
                <w:sz w:val="24"/>
                <w:szCs w:val="24"/>
              </w:rPr>
              <w:t>Dashboard and Screenshot</w:t>
            </w:r>
          </w:p>
        </w:tc>
        <w:tc>
          <w:tcPr>
            <w:tcW w:w="5439" w:type="dxa"/>
            <w:shd w:val="clear" w:color="auto" w:fill="EDEDED"/>
          </w:tcPr>
          <w:p w14:paraId="2F0E4586" w14:textId="59F73D2B" w:rsidR="002332A4" w:rsidRPr="009A7252" w:rsidRDefault="00422024">
            <w:pPr>
              <w:spacing w:line="360" w:lineRule="auto"/>
              <w:ind w:right="737"/>
              <w:jc w:val="center"/>
              <w:rPr>
                <w:rFonts w:ascii="Times New Roman" w:hAnsi="Times New Roman" w:cs="Times New Roman"/>
                <w:sz w:val="24"/>
                <w:szCs w:val="24"/>
              </w:rPr>
            </w:pPr>
            <w:r>
              <w:rPr>
                <w:rFonts w:ascii="Times New Roman" w:hAnsi="Times New Roman" w:cs="Times New Roman"/>
                <w:sz w:val="24"/>
                <w:szCs w:val="24"/>
              </w:rPr>
              <w:t>11-16</w:t>
            </w:r>
          </w:p>
        </w:tc>
      </w:tr>
      <w:tr w:rsidR="009A7252" w:rsidRPr="009A7252" w14:paraId="3BC16AD7" w14:textId="77777777" w:rsidTr="009A7252">
        <w:trPr>
          <w:trHeight w:val="619"/>
        </w:trPr>
        <w:tc>
          <w:tcPr>
            <w:tcW w:w="5683" w:type="dxa"/>
            <w:shd w:val="clear" w:color="auto" w:fill="auto"/>
          </w:tcPr>
          <w:p w14:paraId="4BAAEFDD" w14:textId="77777777" w:rsidR="002332A4" w:rsidRPr="009A7252" w:rsidRDefault="002332A4">
            <w:pPr>
              <w:spacing w:line="360" w:lineRule="auto"/>
              <w:ind w:right="737"/>
              <w:jc w:val="center"/>
              <w:rPr>
                <w:rFonts w:ascii="Times New Roman" w:hAnsi="Times New Roman" w:cs="Times New Roman"/>
                <w:sz w:val="24"/>
                <w:szCs w:val="24"/>
              </w:rPr>
            </w:pPr>
            <w:r w:rsidRPr="009A7252">
              <w:rPr>
                <w:rFonts w:ascii="Times New Roman" w:hAnsi="Times New Roman" w:cs="Times New Roman"/>
                <w:sz w:val="24"/>
                <w:szCs w:val="24"/>
              </w:rPr>
              <w:t>Bibliography</w:t>
            </w:r>
          </w:p>
        </w:tc>
        <w:tc>
          <w:tcPr>
            <w:tcW w:w="5439" w:type="dxa"/>
            <w:shd w:val="clear" w:color="auto" w:fill="auto"/>
          </w:tcPr>
          <w:p w14:paraId="77C0D53D" w14:textId="7C9BD3DF" w:rsidR="002332A4" w:rsidRPr="009A7252" w:rsidRDefault="00422024">
            <w:pPr>
              <w:spacing w:line="360" w:lineRule="auto"/>
              <w:ind w:right="737"/>
              <w:jc w:val="center"/>
              <w:rPr>
                <w:rFonts w:ascii="Times New Roman" w:hAnsi="Times New Roman" w:cs="Times New Roman"/>
                <w:sz w:val="24"/>
                <w:szCs w:val="24"/>
              </w:rPr>
            </w:pPr>
            <w:r>
              <w:rPr>
                <w:rFonts w:ascii="Times New Roman" w:hAnsi="Times New Roman" w:cs="Times New Roman"/>
                <w:sz w:val="24"/>
                <w:szCs w:val="24"/>
              </w:rPr>
              <w:t>17</w:t>
            </w:r>
          </w:p>
        </w:tc>
      </w:tr>
    </w:tbl>
    <w:p w14:paraId="062C8051" w14:textId="77777777" w:rsidR="002332A4" w:rsidRPr="009A7252" w:rsidRDefault="002332A4" w:rsidP="002332A4">
      <w:pPr>
        <w:spacing w:line="360" w:lineRule="auto"/>
        <w:ind w:left="720" w:right="737"/>
        <w:jc w:val="center"/>
        <w:rPr>
          <w:rFonts w:ascii="Times New Roman" w:hAnsi="Times New Roman" w:cs="Times New Roman"/>
          <w:sz w:val="24"/>
          <w:szCs w:val="24"/>
        </w:rPr>
      </w:pPr>
    </w:p>
    <w:p w14:paraId="74435E77" w14:textId="77777777" w:rsidR="0078684C" w:rsidRPr="009A7252" w:rsidRDefault="0078684C" w:rsidP="00BE5656">
      <w:pPr>
        <w:spacing w:line="360" w:lineRule="auto"/>
        <w:ind w:left="720" w:right="737"/>
        <w:jc w:val="both"/>
        <w:rPr>
          <w:rFonts w:ascii="Times New Roman" w:hAnsi="Times New Roman" w:cs="Times New Roman"/>
          <w:sz w:val="24"/>
          <w:szCs w:val="24"/>
        </w:rPr>
      </w:pPr>
    </w:p>
    <w:p w14:paraId="578C0087" w14:textId="77777777" w:rsidR="0078684C" w:rsidRPr="009A7252" w:rsidRDefault="0078684C" w:rsidP="00BE5656">
      <w:pPr>
        <w:spacing w:line="360" w:lineRule="auto"/>
        <w:ind w:left="720" w:right="737"/>
        <w:jc w:val="both"/>
        <w:rPr>
          <w:rFonts w:ascii="Times New Roman" w:hAnsi="Times New Roman" w:cs="Times New Roman"/>
          <w:sz w:val="24"/>
          <w:szCs w:val="24"/>
        </w:rPr>
      </w:pPr>
    </w:p>
    <w:p w14:paraId="30FD1A47" w14:textId="77777777" w:rsidR="0078684C" w:rsidRPr="009A7252" w:rsidRDefault="0078684C" w:rsidP="00BE5656">
      <w:pPr>
        <w:spacing w:line="360" w:lineRule="auto"/>
        <w:ind w:left="720" w:right="737"/>
        <w:jc w:val="both"/>
        <w:rPr>
          <w:rFonts w:ascii="Times New Roman" w:hAnsi="Times New Roman" w:cs="Times New Roman"/>
          <w:sz w:val="24"/>
          <w:szCs w:val="24"/>
        </w:rPr>
      </w:pPr>
    </w:p>
    <w:p w14:paraId="78E5EA75" w14:textId="77777777" w:rsidR="0078684C" w:rsidRPr="009A7252" w:rsidRDefault="0078684C" w:rsidP="00BE5656">
      <w:pPr>
        <w:spacing w:line="360" w:lineRule="auto"/>
        <w:ind w:left="720" w:right="737"/>
        <w:jc w:val="both"/>
        <w:rPr>
          <w:rFonts w:ascii="Times New Roman" w:hAnsi="Times New Roman" w:cs="Times New Roman"/>
          <w:sz w:val="24"/>
          <w:szCs w:val="24"/>
        </w:rPr>
      </w:pPr>
    </w:p>
    <w:p w14:paraId="27609473" w14:textId="4AFE07D9" w:rsidR="0078684C" w:rsidRPr="009A7252" w:rsidRDefault="0078684C" w:rsidP="00BE5656">
      <w:pPr>
        <w:spacing w:line="360" w:lineRule="auto"/>
        <w:ind w:left="720" w:right="737"/>
        <w:jc w:val="both"/>
        <w:rPr>
          <w:rFonts w:ascii="Times New Roman" w:hAnsi="Times New Roman" w:cs="Times New Roman"/>
          <w:sz w:val="24"/>
          <w:szCs w:val="24"/>
        </w:rPr>
      </w:pPr>
    </w:p>
    <w:p w14:paraId="0E7FE794" w14:textId="5BE3C0C7" w:rsidR="00E25744" w:rsidRPr="009A7252" w:rsidRDefault="00E25744" w:rsidP="00BE5656">
      <w:pPr>
        <w:spacing w:line="360" w:lineRule="auto"/>
        <w:ind w:left="720" w:right="737"/>
        <w:jc w:val="both"/>
        <w:rPr>
          <w:rFonts w:ascii="Times New Roman" w:hAnsi="Times New Roman" w:cs="Times New Roman"/>
          <w:sz w:val="24"/>
          <w:szCs w:val="24"/>
        </w:rPr>
      </w:pPr>
    </w:p>
    <w:p w14:paraId="4B676BFB" w14:textId="59A66648" w:rsidR="00E25744" w:rsidRPr="009A7252" w:rsidRDefault="00E25744" w:rsidP="00BE5656">
      <w:pPr>
        <w:spacing w:line="360" w:lineRule="auto"/>
        <w:ind w:left="720" w:right="737"/>
        <w:jc w:val="both"/>
        <w:rPr>
          <w:rFonts w:ascii="Times New Roman" w:hAnsi="Times New Roman" w:cs="Times New Roman"/>
          <w:sz w:val="24"/>
          <w:szCs w:val="24"/>
        </w:rPr>
      </w:pPr>
    </w:p>
    <w:p w14:paraId="5FAEB9C9" w14:textId="4D1A47DC" w:rsidR="00E25744" w:rsidRPr="009A7252" w:rsidRDefault="00E25744" w:rsidP="00BE5656">
      <w:pPr>
        <w:spacing w:line="360" w:lineRule="auto"/>
        <w:ind w:left="720" w:right="737"/>
        <w:jc w:val="both"/>
        <w:rPr>
          <w:rFonts w:ascii="Times New Roman" w:hAnsi="Times New Roman" w:cs="Times New Roman"/>
          <w:sz w:val="24"/>
          <w:szCs w:val="24"/>
        </w:rPr>
      </w:pPr>
    </w:p>
    <w:p w14:paraId="6048B741" w14:textId="60AB3059" w:rsidR="00E25744" w:rsidRPr="009A7252" w:rsidRDefault="00E25744" w:rsidP="00BE5656">
      <w:pPr>
        <w:spacing w:line="360" w:lineRule="auto"/>
        <w:ind w:left="720" w:right="737"/>
        <w:jc w:val="both"/>
        <w:rPr>
          <w:rFonts w:ascii="Times New Roman" w:hAnsi="Times New Roman" w:cs="Times New Roman"/>
          <w:sz w:val="24"/>
          <w:szCs w:val="24"/>
        </w:rPr>
      </w:pPr>
    </w:p>
    <w:p w14:paraId="637E4605" w14:textId="77777777" w:rsidR="00E25744" w:rsidRPr="009A7252" w:rsidRDefault="00E25744" w:rsidP="00E25744">
      <w:pPr>
        <w:widowControl w:val="0"/>
        <w:suppressAutoHyphens w:val="0"/>
        <w:autoSpaceDE w:val="0"/>
        <w:autoSpaceDN w:val="0"/>
        <w:spacing w:before="78" w:after="0"/>
        <w:ind w:left="2285" w:right="3420"/>
        <w:jc w:val="center"/>
        <w:rPr>
          <w:rFonts w:ascii="Times New Roman" w:eastAsia="Times New Roman" w:hAnsi="Times New Roman" w:cs="Times New Roman"/>
          <w:b/>
          <w:sz w:val="28"/>
          <w:lang w:eastAsia="en-US"/>
        </w:rPr>
      </w:pPr>
      <w:r w:rsidRPr="009A7252">
        <w:rPr>
          <w:rFonts w:ascii="Times New Roman" w:eastAsia="Times New Roman" w:hAnsi="Times New Roman" w:cs="Times New Roman"/>
          <w:b/>
          <w:sz w:val="28"/>
          <w:lang w:eastAsia="en-US"/>
        </w:rPr>
        <w:t xml:space="preserve">             </w:t>
      </w:r>
    </w:p>
    <w:p w14:paraId="29DE0CF7" w14:textId="77777777" w:rsidR="009A7252" w:rsidRPr="009A7252" w:rsidRDefault="00E25744" w:rsidP="00E25744">
      <w:pPr>
        <w:widowControl w:val="0"/>
        <w:suppressAutoHyphens w:val="0"/>
        <w:autoSpaceDE w:val="0"/>
        <w:autoSpaceDN w:val="0"/>
        <w:spacing w:before="78" w:after="0"/>
        <w:ind w:left="2285" w:right="3420"/>
        <w:jc w:val="center"/>
        <w:rPr>
          <w:rFonts w:ascii="Times New Roman" w:eastAsia="Times New Roman" w:hAnsi="Times New Roman" w:cs="Times New Roman"/>
          <w:b/>
          <w:sz w:val="28"/>
          <w:lang w:eastAsia="en-US"/>
        </w:rPr>
      </w:pPr>
      <w:r w:rsidRPr="009A7252">
        <w:rPr>
          <w:rFonts w:ascii="Times New Roman" w:eastAsia="Times New Roman" w:hAnsi="Times New Roman" w:cs="Times New Roman"/>
          <w:b/>
          <w:sz w:val="28"/>
          <w:lang w:eastAsia="en-US"/>
        </w:rPr>
        <w:t xml:space="preserve">              </w:t>
      </w:r>
    </w:p>
    <w:p w14:paraId="0B36C760" w14:textId="2CB56D9D" w:rsidR="00E25744" w:rsidRPr="009A7252" w:rsidRDefault="00EE4E2C" w:rsidP="00E25744">
      <w:pPr>
        <w:widowControl w:val="0"/>
        <w:suppressAutoHyphens w:val="0"/>
        <w:autoSpaceDE w:val="0"/>
        <w:autoSpaceDN w:val="0"/>
        <w:spacing w:before="78" w:after="0"/>
        <w:ind w:left="2285" w:right="3420"/>
        <w:jc w:val="center"/>
        <w:rPr>
          <w:rFonts w:ascii="Times New Roman" w:eastAsia="Times New Roman" w:hAnsi="Times New Roman" w:cs="Times New Roman"/>
          <w:b/>
          <w:sz w:val="28"/>
          <w:u w:val="single"/>
          <w:lang w:eastAsia="en-US"/>
        </w:rPr>
      </w:pPr>
      <w:r>
        <w:rPr>
          <w:rFonts w:ascii="Times New Roman" w:eastAsia="Times New Roman" w:hAnsi="Times New Roman" w:cs="Times New Roman"/>
          <w:b/>
          <w:sz w:val="28"/>
          <w:lang w:eastAsia="en-US"/>
        </w:rPr>
        <w:t xml:space="preserve">                </w:t>
      </w:r>
      <w:r w:rsidR="00E25744" w:rsidRPr="00E25744">
        <w:rPr>
          <w:rFonts w:ascii="Times New Roman" w:eastAsia="Times New Roman" w:hAnsi="Times New Roman" w:cs="Times New Roman"/>
          <w:b/>
          <w:sz w:val="28"/>
          <w:u w:val="single"/>
          <w:lang w:eastAsia="en-US"/>
        </w:rPr>
        <w:t>INTRODUCTION</w:t>
      </w:r>
    </w:p>
    <w:p w14:paraId="3E18D070" w14:textId="59012C75" w:rsidR="00E25744" w:rsidRPr="009A7252" w:rsidRDefault="00E25744" w:rsidP="00E25744">
      <w:pPr>
        <w:widowControl w:val="0"/>
        <w:suppressAutoHyphens w:val="0"/>
        <w:autoSpaceDE w:val="0"/>
        <w:autoSpaceDN w:val="0"/>
        <w:spacing w:before="78" w:after="0"/>
        <w:ind w:left="2285" w:right="3420"/>
        <w:jc w:val="center"/>
        <w:rPr>
          <w:rFonts w:ascii="Times New Roman" w:eastAsia="Times New Roman" w:hAnsi="Times New Roman" w:cs="Times New Roman"/>
          <w:b/>
          <w:sz w:val="28"/>
          <w:u w:val="single"/>
          <w:lang w:eastAsia="en-US"/>
        </w:rPr>
      </w:pPr>
    </w:p>
    <w:p w14:paraId="09655E41" w14:textId="77777777" w:rsidR="00E25744" w:rsidRPr="009A7252" w:rsidRDefault="00E25744" w:rsidP="00E25744">
      <w:pPr>
        <w:spacing w:line="360" w:lineRule="auto"/>
        <w:ind w:left="720" w:right="737"/>
        <w:jc w:val="both"/>
        <w:rPr>
          <w:rFonts w:ascii="Times New Roman" w:eastAsia="Times New Roman" w:hAnsi="Times New Roman" w:cs="Times New Roman"/>
          <w:bCs/>
          <w:sz w:val="24"/>
          <w:szCs w:val="20"/>
          <w:lang w:eastAsia="en-US"/>
        </w:rPr>
      </w:pPr>
    </w:p>
    <w:p w14:paraId="6B091858" w14:textId="77777777" w:rsidR="00422024" w:rsidRDefault="00422024" w:rsidP="00E25744">
      <w:pPr>
        <w:spacing w:line="360" w:lineRule="auto"/>
        <w:ind w:left="720" w:right="737"/>
        <w:jc w:val="both"/>
        <w:rPr>
          <w:rFonts w:ascii="Times New Roman" w:eastAsia="Times New Roman" w:hAnsi="Times New Roman" w:cs="Times New Roman"/>
          <w:bCs/>
          <w:sz w:val="24"/>
          <w:szCs w:val="20"/>
          <w:lang w:eastAsia="en-US"/>
        </w:rPr>
      </w:pPr>
    </w:p>
    <w:p w14:paraId="7E20860F" w14:textId="77113AC9" w:rsidR="00E25744" w:rsidRPr="009A7252" w:rsidRDefault="00E25744" w:rsidP="00E25744">
      <w:pPr>
        <w:spacing w:line="360" w:lineRule="auto"/>
        <w:ind w:left="720" w:right="737"/>
        <w:jc w:val="both"/>
        <w:rPr>
          <w:rFonts w:ascii="Times New Roman" w:eastAsia="Times New Roman" w:hAnsi="Times New Roman" w:cs="Times New Roman"/>
          <w:bCs/>
          <w:sz w:val="24"/>
          <w:szCs w:val="20"/>
          <w:lang w:eastAsia="en-US"/>
        </w:rPr>
      </w:pPr>
      <w:r w:rsidRPr="009A7252">
        <w:rPr>
          <w:rFonts w:ascii="Times New Roman" w:eastAsia="Times New Roman" w:hAnsi="Times New Roman" w:cs="Times New Roman"/>
          <w:bCs/>
          <w:sz w:val="24"/>
          <w:szCs w:val="20"/>
          <w:lang w:eastAsia="en-US"/>
        </w:rPr>
        <w:t>Housing in India varies from palaces of erstwhile maharajas to modern apartment buildings in big cities to tiny huts in far-flung villages. There has been tremendous growth in India's housing sector as incomes have risen. The Human Rights Measurement Initiative finds that India is doing 60.9% of what should be possible at its level of income for the right to housing.</w:t>
      </w:r>
    </w:p>
    <w:p w14:paraId="40C3F84B" w14:textId="77777777" w:rsidR="00E25744" w:rsidRPr="009A7252" w:rsidRDefault="00E25744" w:rsidP="00E25744">
      <w:pPr>
        <w:spacing w:line="360" w:lineRule="auto"/>
        <w:ind w:left="720" w:right="737"/>
        <w:jc w:val="both"/>
        <w:rPr>
          <w:rFonts w:ascii="Times New Roman" w:eastAsia="Times New Roman" w:hAnsi="Times New Roman" w:cs="Times New Roman"/>
          <w:bCs/>
          <w:sz w:val="24"/>
          <w:szCs w:val="20"/>
          <w:lang w:eastAsia="en-US"/>
        </w:rPr>
      </w:pPr>
    </w:p>
    <w:p w14:paraId="226AAA37" w14:textId="7337A69D" w:rsidR="00E25744" w:rsidRPr="009A7252" w:rsidRDefault="00E25744" w:rsidP="00E25744">
      <w:pPr>
        <w:spacing w:line="360" w:lineRule="auto"/>
        <w:ind w:left="720" w:right="737"/>
        <w:jc w:val="both"/>
        <w:rPr>
          <w:rFonts w:ascii="Times New Roman" w:eastAsia="Times New Roman" w:hAnsi="Times New Roman" w:cs="Times New Roman"/>
          <w:bCs/>
          <w:sz w:val="24"/>
          <w:szCs w:val="20"/>
          <w:lang w:eastAsia="en-US"/>
        </w:rPr>
      </w:pPr>
      <w:r w:rsidRPr="009A7252">
        <w:rPr>
          <w:rFonts w:ascii="Times New Roman" w:eastAsia="Times New Roman" w:hAnsi="Times New Roman" w:cs="Times New Roman"/>
          <w:bCs/>
          <w:sz w:val="24"/>
          <w:szCs w:val="20"/>
          <w:lang w:eastAsia="en-US"/>
        </w:rPr>
        <w:t>Renting, also known as hiring or letting, is an agreement where a payment is made for the temporary use of a good, service, or property owned by another. A gross lease is when the tenant pays a flat rental amount and the landlord pays for all property charges regularly incurred by the ownership. Renting can be an example of the sharing economy.</w:t>
      </w:r>
    </w:p>
    <w:p w14:paraId="7E548B80" w14:textId="25A6C6BD" w:rsidR="00E25744" w:rsidRDefault="00E25744" w:rsidP="00E25744">
      <w:pPr>
        <w:widowControl w:val="0"/>
        <w:suppressAutoHyphens w:val="0"/>
        <w:autoSpaceDE w:val="0"/>
        <w:autoSpaceDN w:val="0"/>
        <w:spacing w:before="78" w:after="0"/>
        <w:ind w:left="2285" w:right="3420"/>
        <w:jc w:val="center"/>
        <w:rPr>
          <w:rFonts w:ascii="Times New Roman" w:eastAsia="Times New Roman" w:hAnsi="Times New Roman" w:cs="Times New Roman"/>
          <w:b/>
          <w:sz w:val="28"/>
          <w:u w:val="single"/>
          <w:lang w:eastAsia="en-US"/>
        </w:rPr>
      </w:pPr>
      <w:r w:rsidRPr="009A7252">
        <w:rPr>
          <w:rFonts w:ascii="Times New Roman" w:eastAsia="Times New Roman" w:hAnsi="Times New Roman" w:cs="Times New Roman"/>
          <w:bCs/>
          <w:sz w:val="24"/>
          <w:szCs w:val="20"/>
          <w:lang w:eastAsia="en-US"/>
        </w:rPr>
        <w:br w:type="page"/>
      </w:r>
      <w:r w:rsidRPr="009A7252">
        <w:rPr>
          <w:rFonts w:ascii="Times New Roman" w:eastAsia="Times New Roman" w:hAnsi="Times New Roman" w:cs="Times New Roman"/>
          <w:b/>
          <w:sz w:val="28"/>
          <w:lang w:eastAsia="en-US"/>
        </w:rPr>
        <w:lastRenderedPageBreak/>
        <w:t xml:space="preserve">              </w:t>
      </w:r>
      <w:r w:rsidRPr="009A7252">
        <w:rPr>
          <w:rFonts w:ascii="Times New Roman" w:eastAsia="Times New Roman" w:hAnsi="Times New Roman" w:cs="Times New Roman"/>
          <w:b/>
          <w:sz w:val="28"/>
          <w:u w:val="single"/>
          <w:lang w:eastAsia="en-US"/>
        </w:rPr>
        <w:t>OBJECTIVE</w:t>
      </w:r>
    </w:p>
    <w:p w14:paraId="3714AC52" w14:textId="77777777" w:rsidR="00291A94" w:rsidRDefault="00291A94" w:rsidP="00291A94">
      <w:pPr>
        <w:spacing w:line="360" w:lineRule="auto"/>
        <w:ind w:left="720" w:right="737"/>
        <w:jc w:val="both"/>
        <w:rPr>
          <w:rFonts w:ascii="Times New Roman" w:hAnsi="Times New Roman" w:cs="Times New Roman"/>
          <w:b/>
          <w:bCs/>
          <w:sz w:val="24"/>
          <w:szCs w:val="24"/>
        </w:rPr>
      </w:pPr>
    </w:p>
    <w:p w14:paraId="027F2E62" w14:textId="77777777" w:rsidR="00291A94" w:rsidRDefault="00291A94" w:rsidP="00291A94">
      <w:pPr>
        <w:spacing w:line="360" w:lineRule="auto"/>
        <w:ind w:left="720" w:right="737"/>
        <w:jc w:val="both"/>
        <w:rPr>
          <w:rFonts w:ascii="Times New Roman" w:hAnsi="Times New Roman" w:cs="Times New Roman"/>
          <w:b/>
          <w:bCs/>
          <w:sz w:val="24"/>
          <w:szCs w:val="24"/>
        </w:rPr>
      </w:pPr>
    </w:p>
    <w:p w14:paraId="7E0506CC" w14:textId="202FDEBF" w:rsidR="00291A94" w:rsidRDefault="00291A94" w:rsidP="00291A94">
      <w:pPr>
        <w:spacing w:line="360" w:lineRule="auto"/>
        <w:ind w:left="720" w:right="737"/>
        <w:jc w:val="both"/>
        <w:rPr>
          <w:rFonts w:ascii="Times New Roman" w:hAnsi="Times New Roman" w:cs="Times New Roman"/>
          <w:b/>
          <w:bCs/>
          <w:sz w:val="24"/>
          <w:szCs w:val="24"/>
        </w:rPr>
      </w:pPr>
      <w:r w:rsidRPr="00715BEE">
        <w:rPr>
          <w:rFonts w:ascii="Times New Roman" w:hAnsi="Times New Roman" w:cs="Times New Roman"/>
          <w:b/>
          <w:bCs/>
          <w:sz w:val="24"/>
          <w:szCs w:val="24"/>
          <w:u w:val="single"/>
        </w:rPr>
        <w:t xml:space="preserve">Objective </w:t>
      </w:r>
      <w:proofErr w:type="gramStart"/>
      <w:r w:rsidRPr="00715BEE">
        <w:rPr>
          <w:rFonts w:ascii="Times New Roman" w:hAnsi="Times New Roman" w:cs="Times New Roman"/>
          <w:b/>
          <w:bCs/>
          <w:sz w:val="24"/>
          <w:szCs w:val="24"/>
          <w:u w:val="single"/>
        </w:rPr>
        <w:t xml:space="preserve">1 </w:t>
      </w:r>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DB2165">
        <w:rPr>
          <w:rFonts w:ascii="Times New Roman" w:hAnsi="Times New Roman" w:cs="Times New Roman"/>
          <w:b/>
          <w:bCs/>
          <w:sz w:val="24"/>
          <w:szCs w:val="24"/>
        </w:rPr>
        <w:t xml:space="preserve"> Number of Area Locality in Specific City</w:t>
      </w:r>
    </w:p>
    <w:p w14:paraId="0A3A3299" w14:textId="7DC15BDE" w:rsidR="00291A94" w:rsidRDefault="00715BEE" w:rsidP="00291A94">
      <w:pPr>
        <w:spacing w:line="360" w:lineRule="auto"/>
        <w:ind w:left="720" w:right="737"/>
        <w:jc w:val="both"/>
        <w:rPr>
          <w:rFonts w:ascii="Times New Roman" w:hAnsi="Times New Roman" w:cs="Times New Roman"/>
          <w:sz w:val="24"/>
          <w:szCs w:val="24"/>
        </w:rPr>
      </w:pPr>
      <w:r w:rsidRPr="00715BEE">
        <w:rPr>
          <w:rFonts w:ascii="Times New Roman" w:hAnsi="Times New Roman" w:cs="Times New Roman"/>
          <w:sz w:val="24"/>
          <w:szCs w:val="24"/>
        </w:rPr>
        <w:t>The scope of analysis is to find the number of area locality in particular city by using count function</w:t>
      </w:r>
      <w:r>
        <w:rPr>
          <w:rFonts w:ascii="Times New Roman" w:hAnsi="Times New Roman" w:cs="Times New Roman"/>
          <w:sz w:val="24"/>
          <w:szCs w:val="24"/>
        </w:rPr>
        <w:t xml:space="preserve">. </w:t>
      </w:r>
      <w:r w:rsidRPr="00715BEE">
        <w:rPr>
          <w:rFonts w:ascii="Times New Roman" w:hAnsi="Times New Roman" w:cs="Times New Roman"/>
          <w:sz w:val="24"/>
          <w:szCs w:val="24"/>
        </w:rPr>
        <w:t xml:space="preserve">Representation can be done by using pivot table and vertical bar chart. </w:t>
      </w:r>
    </w:p>
    <w:p w14:paraId="6A815ACB" w14:textId="77777777" w:rsidR="00715BEE" w:rsidRPr="00715BEE" w:rsidRDefault="00715BEE" w:rsidP="00291A94">
      <w:pPr>
        <w:spacing w:line="360" w:lineRule="auto"/>
        <w:ind w:left="720" w:right="737"/>
        <w:jc w:val="both"/>
        <w:rPr>
          <w:rFonts w:ascii="Times New Roman" w:hAnsi="Times New Roman" w:cs="Times New Roman"/>
          <w:sz w:val="24"/>
          <w:szCs w:val="24"/>
        </w:rPr>
      </w:pPr>
    </w:p>
    <w:p w14:paraId="21E2C39C" w14:textId="7F84FAA7" w:rsidR="00291A94" w:rsidRDefault="00291A94" w:rsidP="00291A94">
      <w:pPr>
        <w:spacing w:line="360" w:lineRule="auto"/>
        <w:ind w:left="720" w:right="737"/>
        <w:jc w:val="both"/>
        <w:rPr>
          <w:rFonts w:ascii="Times New Roman" w:hAnsi="Times New Roman" w:cs="Times New Roman"/>
          <w:b/>
          <w:bCs/>
          <w:sz w:val="24"/>
          <w:szCs w:val="24"/>
        </w:rPr>
      </w:pPr>
      <w:r w:rsidRPr="00715BEE">
        <w:rPr>
          <w:rFonts w:ascii="Times New Roman" w:hAnsi="Times New Roman" w:cs="Times New Roman"/>
          <w:b/>
          <w:bCs/>
          <w:sz w:val="24"/>
          <w:szCs w:val="24"/>
          <w:u w:val="single"/>
        </w:rPr>
        <w:t xml:space="preserve">Objective </w:t>
      </w:r>
      <w:proofErr w:type="gramStart"/>
      <w:r w:rsidRPr="00715BEE">
        <w:rPr>
          <w:rFonts w:ascii="Times New Roman" w:hAnsi="Times New Roman" w:cs="Times New Roman"/>
          <w:b/>
          <w:bCs/>
          <w:sz w:val="24"/>
          <w:szCs w:val="24"/>
          <w:u w:val="single"/>
        </w:rPr>
        <w:t>2</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Total Rent City Wise</w:t>
      </w:r>
    </w:p>
    <w:p w14:paraId="5D757963" w14:textId="5CC64C2B" w:rsidR="00715BEE" w:rsidRPr="00715BEE" w:rsidRDefault="00715BEE" w:rsidP="00291A94">
      <w:pPr>
        <w:spacing w:line="360" w:lineRule="auto"/>
        <w:ind w:left="720" w:right="737"/>
        <w:jc w:val="both"/>
        <w:rPr>
          <w:rFonts w:ascii="Times New Roman" w:hAnsi="Times New Roman" w:cs="Times New Roman"/>
          <w:sz w:val="24"/>
          <w:szCs w:val="24"/>
        </w:rPr>
      </w:pPr>
      <w:r w:rsidRPr="00715BEE">
        <w:rPr>
          <w:rFonts w:ascii="Times New Roman" w:hAnsi="Times New Roman" w:cs="Times New Roman"/>
          <w:sz w:val="24"/>
          <w:szCs w:val="24"/>
        </w:rPr>
        <w:t>This analysis</w:t>
      </w:r>
      <w:r>
        <w:rPr>
          <w:rFonts w:ascii="Times New Roman" w:hAnsi="Times New Roman" w:cs="Times New Roman"/>
          <w:sz w:val="24"/>
          <w:szCs w:val="24"/>
        </w:rPr>
        <w:t xml:space="preserve"> </w:t>
      </w:r>
      <w:r w:rsidR="00BD2543">
        <w:rPr>
          <w:rFonts w:ascii="Times New Roman" w:hAnsi="Times New Roman" w:cs="Times New Roman"/>
          <w:sz w:val="24"/>
          <w:szCs w:val="24"/>
        </w:rPr>
        <w:t>can show</w:t>
      </w:r>
      <w:r w:rsidRPr="00715BEE">
        <w:rPr>
          <w:rFonts w:ascii="Times New Roman" w:hAnsi="Times New Roman" w:cs="Times New Roman"/>
          <w:sz w:val="24"/>
          <w:szCs w:val="24"/>
        </w:rPr>
        <w:t xml:space="preserve"> the rent generated by specific city so that the people </w:t>
      </w:r>
      <w:r>
        <w:rPr>
          <w:rFonts w:ascii="Times New Roman" w:hAnsi="Times New Roman" w:cs="Times New Roman"/>
          <w:sz w:val="24"/>
          <w:szCs w:val="24"/>
        </w:rPr>
        <w:t xml:space="preserve">can </w:t>
      </w:r>
      <w:r w:rsidRPr="00715BEE">
        <w:rPr>
          <w:rFonts w:ascii="Times New Roman" w:hAnsi="Times New Roman" w:cs="Times New Roman"/>
          <w:sz w:val="24"/>
          <w:szCs w:val="24"/>
        </w:rPr>
        <w:t>get idea about the rent of the city and its expenses. This can be done by using sum function in pivot table and visualization by bar chart.</w:t>
      </w:r>
    </w:p>
    <w:p w14:paraId="2B90E1DD" w14:textId="6CBB032B" w:rsidR="00715BEE" w:rsidRDefault="00715BEE" w:rsidP="00291A94">
      <w:pPr>
        <w:spacing w:line="360" w:lineRule="auto"/>
        <w:ind w:left="720" w:right="737"/>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1377091F" w14:textId="3E64EC2E" w:rsidR="00291A94" w:rsidRDefault="00291A94" w:rsidP="00291A94">
      <w:pPr>
        <w:spacing w:line="360" w:lineRule="auto"/>
        <w:ind w:left="720" w:right="737"/>
        <w:jc w:val="both"/>
        <w:rPr>
          <w:rFonts w:ascii="Times New Roman" w:hAnsi="Times New Roman" w:cs="Times New Roman"/>
          <w:b/>
          <w:bCs/>
          <w:sz w:val="24"/>
          <w:szCs w:val="24"/>
        </w:rPr>
      </w:pPr>
      <w:r w:rsidRPr="00715BEE">
        <w:rPr>
          <w:rFonts w:ascii="Times New Roman" w:hAnsi="Times New Roman" w:cs="Times New Roman"/>
          <w:b/>
          <w:bCs/>
          <w:sz w:val="24"/>
          <w:szCs w:val="24"/>
          <w:u w:val="single"/>
        </w:rPr>
        <w:t xml:space="preserve">Objective </w:t>
      </w:r>
      <w:proofErr w:type="gramStart"/>
      <w:r w:rsidRPr="00715BEE">
        <w:rPr>
          <w:rFonts w:ascii="Times New Roman" w:hAnsi="Times New Roman" w:cs="Times New Roman"/>
          <w:b/>
          <w:bCs/>
          <w:sz w:val="24"/>
          <w:szCs w:val="24"/>
          <w:u w:val="single"/>
        </w:rPr>
        <w:t>3</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Tenants Preferred in Specific City</w:t>
      </w:r>
    </w:p>
    <w:p w14:paraId="40C58364" w14:textId="428B601B" w:rsidR="00BD2543" w:rsidRPr="00BD2543" w:rsidRDefault="00BD2543" w:rsidP="00291A94">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This analysis helps people to know which city preferred which type of tenants (Bachelors or family or family/bachelors) more. This can be </w:t>
      </w:r>
      <w:proofErr w:type="gramStart"/>
      <w:r>
        <w:rPr>
          <w:rFonts w:ascii="Times New Roman" w:hAnsi="Times New Roman" w:cs="Times New Roman"/>
          <w:sz w:val="24"/>
          <w:szCs w:val="24"/>
        </w:rPr>
        <w:t>done  by</w:t>
      </w:r>
      <w:proofErr w:type="gramEnd"/>
      <w:r>
        <w:rPr>
          <w:rFonts w:ascii="Times New Roman" w:hAnsi="Times New Roman" w:cs="Times New Roman"/>
          <w:sz w:val="24"/>
          <w:szCs w:val="24"/>
        </w:rPr>
        <w:t xml:space="preserve">  counting area locality according to the tenants types in specific city. Visualization through bar graph.</w:t>
      </w:r>
    </w:p>
    <w:p w14:paraId="74E76BEF" w14:textId="77777777" w:rsidR="00715BEE" w:rsidRDefault="00715BEE" w:rsidP="00291A94">
      <w:pPr>
        <w:spacing w:line="360" w:lineRule="auto"/>
        <w:ind w:left="720" w:right="737"/>
        <w:jc w:val="both"/>
        <w:rPr>
          <w:rFonts w:ascii="Times New Roman" w:hAnsi="Times New Roman" w:cs="Times New Roman"/>
          <w:b/>
          <w:bCs/>
          <w:sz w:val="24"/>
          <w:szCs w:val="24"/>
        </w:rPr>
      </w:pPr>
    </w:p>
    <w:p w14:paraId="58A5AEBF" w14:textId="77F2C6EB" w:rsidR="00291A94" w:rsidRDefault="00291A94" w:rsidP="00291A94">
      <w:pPr>
        <w:spacing w:line="360" w:lineRule="auto"/>
        <w:ind w:left="720" w:right="737"/>
        <w:jc w:val="both"/>
        <w:rPr>
          <w:rFonts w:ascii="Times New Roman" w:hAnsi="Times New Roman" w:cs="Times New Roman"/>
          <w:b/>
          <w:bCs/>
          <w:sz w:val="24"/>
          <w:szCs w:val="24"/>
        </w:rPr>
      </w:pPr>
      <w:r w:rsidRPr="00715BEE">
        <w:rPr>
          <w:rFonts w:ascii="Times New Roman" w:hAnsi="Times New Roman" w:cs="Times New Roman"/>
          <w:b/>
          <w:bCs/>
          <w:sz w:val="24"/>
          <w:szCs w:val="24"/>
          <w:u w:val="single"/>
        </w:rPr>
        <w:t xml:space="preserve">Objective </w:t>
      </w:r>
      <w:proofErr w:type="gramStart"/>
      <w:r w:rsidRPr="00715BEE">
        <w:rPr>
          <w:rFonts w:ascii="Times New Roman" w:hAnsi="Times New Roman" w:cs="Times New Roman"/>
          <w:b/>
          <w:bCs/>
          <w:sz w:val="24"/>
          <w:szCs w:val="24"/>
          <w:u w:val="single"/>
        </w:rPr>
        <w:t>4</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Furnishing Status in Specific City</w:t>
      </w:r>
    </w:p>
    <w:p w14:paraId="37C620C7" w14:textId="1C9F1AEC" w:rsidR="00BD2543" w:rsidRDefault="00BD2543" w:rsidP="00291A94">
      <w:pPr>
        <w:spacing w:line="360" w:lineRule="auto"/>
        <w:ind w:left="720" w:right="737"/>
        <w:jc w:val="both"/>
        <w:rPr>
          <w:rFonts w:ascii="Times New Roman" w:hAnsi="Times New Roman" w:cs="Times New Roman"/>
          <w:sz w:val="24"/>
          <w:szCs w:val="24"/>
        </w:rPr>
      </w:pPr>
      <w:r w:rsidRPr="00BD2543">
        <w:rPr>
          <w:rFonts w:ascii="Times New Roman" w:hAnsi="Times New Roman" w:cs="Times New Roman"/>
          <w:sz w:val="24"/>
          <w:szCs w:val="24"/>
        </w:rPr>
        <w:lastRenderedPageBreak/>
        <w:t>This analysis h</w:t>
      </w:r>
      <w:r w:rsidR="00B91641">
        <w:rPr>
          <w:rFonts w:ascii="Times New Roman" w:hAnsi="Times New Roman" w:cs="Times New Roman"/>
          <w:sz w:val="24"/>
          <w:szCs w:val="24"/>
        </w:rPr>
        <w:t xml:space="preserve">elps in getting idea about </w:t>
      </w:r>
      <w:r w:rsidRPr="00BD2543">
        <w:rPr>
          <w:rFonts w:ascii="Times New Roman" w:hAnsi="Times New Roman" w:cs="Times New Roman"/>
          <w:sz w:val="24"/>
          <w:szCs w:val="24"/>
        </w:rPr>
        <w:t>the accommodation facilities</w:t>
      </w:r>
      <w:r w:rsidR="00B91641">
        <w:rPr>
          <w:rFonts w:ascii="Times New Roman" w:hAnsi="Times New Roman" w:cs="Times New Roman"/>
          <w:sz w:val="24"/>
          <w:szCs w:val="24"/>
        </w:rPr>
        <w:t xml:space="preserve"> of a particular city. There is slicer in dashboard through which you can select city to get furnishing status clearly. Visualization through doughnut chart.</w:t>
      </w:r>
    </w:p>
    <w:p w14:paraId="313585A1" w14:textId="77777777" w:rsidR="00B91641" w:rsidRPr="00BD2543" w:rsidRDefault="00B91641" w:rsidP="00291A94">
      <w:pPr>
        <w:spacing w:line="360" w:lineRule="auto"/>
        <w:ind w:left="720" w:right="737"/>
        <w:jc w:val="both"/>
        <w:rPr>
          <w:rFonts w:ascii="Times New Roman" w:hAnsi="Times New Roman" w:cs="Times New Roman"/>
          <w:sz w:val="24"/>
          <w:szCs w:val="24"/>
        </w:rPr>
      </w:pPr>
    </w:p>
    <w:p w14:paraId="672DAFF9" w14:textId="1ED89917" w:rsidR="00291A94" w:rsidRDefault="00291A94" w:rsidP="00291A94">
      <w:pPr>
        <w:spacing w:line="360" w:lineRule="auto"/>
        <w:ind w:left="720" w:right="737"/>
        <w:jc w:val="both"/>
        <w:rPr>
          <w:rFonts w:ascii="Times New Roman" w:hAnsi="Times New Roman" w:cs="Times New Roman"/>
          <w:b/>
          <w:bCs/>
          <w:sz w:val="24"/>
          <w:szCs w:val="24"/>
        </w:rPr>
      </w:pPr>
      <w:r w:rsidRPr="00715BEE">
        <w:rPr>
          <w:rFonts w:ascii="Times New Roman" w:hAnsi="Times New Roman" w:cs="Times New Roman"/>
          <w:b/>
          <w:bCs/>
          <w:sz w:val="24"/>
          <w:szCs w:val="24"/>
          <w:u w:val="single"/>
        </w:rPr>
        <w:t xml:space="preserve">Objective </w:t>
      </w:r>
      <w:proofErr w:type="gramStart"/>
      <w:r w:rsidRPr="00715BEE">
        <w:rPr>
          <w:rFonts w:ascii="Times New Roman" w:hAnsi="Times New Roman" w:cs="Times New Roman"/>
          <w:b/>
          <w:bCs/>
          <w:sz w:val="24"/>
          <w:szCs w:val="24"/>
          <w:u w:val="single"/>
        </w:rPr>
        <w:t>5</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High Rent and Low Rent Area Locality City in Specific City</w:t>
      </w:r>
    </w:p>
    <w:p w14:paraId="0C78A4A4" w14:textId="21180469" w:rsidR="00E25744" w:rsidRPr="00B91641" w:rsidRDefault="00B91641" w:rsidP="00B91641">
      <w:pPr>
        <w:spacing w:line="360" w:lineRule="auto"/>
        <w:ind w:left="720" w:right="737"/>
        <w:jc w:val="both"/>
        <w:rPr>
          <w:rFonts w:ascii="Times New Roman" w:hAnsi="Times New Roman" w:cs="Times New Roman"/>
          <w:sz w:val="24"/>
          <w:szCs w:val="24"/>
        </w:rPr>
      </w:pPr>
      <w:r w:rsidRPr="00B91641">
        <w:rPr>
          <w:rFonts w:ascii="Times New Roman" w:hAnsi="Times New Roman" w:cs="Times New Roman"/>
          <w:sz w:val="24"/>
          <w:szCs w:val="24"/>
        </w:rPr>
        <w:t xml:space="preserve">This analysis helps to know the </w:t>
      </w:r>
      <w:proofErr w:type="gramStart"/>
      <w:r w:rsidRPr="00B91641">
        <w:rPr>
          <w:rFonts w:ascii="Times New Roman" w:hAnsi="Times New Roman" w:cs="Times New Roman"/>
          <w:sz w:val="24"/>
          <w:szCs w:val="24"/>
        </w:rPr>
        <w:t>5 area</w:t>
      </w:r>
      <w:proofErr w:type="gramEnd"/>
      <w:r w:rsidRPr="00B91641">
        <w:rPr>
          <w:rFonts w:ascii="Times New Roman" w:hAnsi="Times New Roman" w:cs="Times New Roman"/>
          <w:sz w:val="24"/>
          <w:szCs w:val="24"/>
        </w:rPr>
        <w:t xml:space="preserve"> locality which are of high and low rent</w:t>
      </w:r>
      <w:r>
        <w:rPr>
          <w:rFonts w:ascii="Times New Roman" w:hAnsi="Times New Roman" w:cs="Times New Roman"/>
          <w:sz w:val="24"/>
          <w:szCs w:val="24"/>
        </w:rPr>
        <w:t xml:space="preserve"> in particular city. Visualization through line chart.</w:t>
      </w:r>
    </w:p>
    <w:p w14:paraId="1F64A5C1" w14:textId="7D492139" w:rsidR="00DB37E0" w:rsidRPr="009A7252" w:rsidRDefault="00DB37E0" w:rsidP="00E25744">
      <w:pPr>
        <w:spacing w:line="360" w:lineRule="auto"/>
        <w:ind w:left="720" w:right="737"/>
        <w:jc w:val="both"/>
        <w:rPr>
          <w:rFonts w:ascii="Times New Roman" w:hAnsi="Times New Roman" w:cs="Times New Roman"/>
          <w:sz w:val="24"/>
          <w:szCs w:val="24"/>
        </w:rPr>
      </w:pPr>
    </w:p>
    <w:p w14:paraId="312F8BB1" w14:textId="518EED46" w:rsidR="00DB37E0" w:rsidRPr="009A7252" w:rsidRDefault="00DB37E0" w:rsidP="00DB37E0">
      <w:pPr>
        <w:spacing w:line="360" w:lineRule="auto"/>
        <w:ind w:left="720" w:right="737"/>
        <w:jc w:val="center"/>
        <w:rPr>
          <w:rFonts w:ascii="Times New Roman" w:hAnsi="Times New Roman" w:cs="Times New Roman"/>
          <w:sz w:val="24"/>
          <w:szCs w:val="24"/>
        </w:rPr>
      </w:pPr>
      <w:r w:rsidRPr="009A7252">
        <w:rPr>
          <w:rFonts w:ascii="Times New Roman" w:hAnsi="Times New Roman" w:cs="Times New Roman"/>
          <w:sz w:val="24"/>
          <w:szCs w:val="24"/>
        </w:rPr>
        <w:br w:type="page"/>
      </w:r>
      <w:r w:rsidRPr="009A7252">
        <w:rPr>
          <w:rFonts w:ascii="Times New Roman" w:eastAsia="Times New Roman" w:hAnsi="Times New Roman" w:cs="Times New Roman"/>
          <w:b/>
          <w:sz w:val="28"/>
          <w:u w:val="single"/>
          <w:lang w:eastAsia="en-US"/>
        </w:rPr>
        <w:lastRenderedPageBreak/>
        <w:t>SOURCE OF DATASET</w:t>
      </w:r>
    </w:p>
    <w:p w14:paraId="3D25FEAA" w14:textId="77777777" w:rsidR="00DB37E0" w:rsidRPr="009A7252" w:rsidRDefault="00DB37E0" w:rsidP="00DB37E0">
      <w:pPr>
        <w:spacing w:line="360" w:lineRule="auto"/>
        <w:ind w:left="720" w:right="737"/>
        <w:jc w:val="both"/>
        <w:rPr>
          <w:rFonts w:ascii="Times New Roman" w:hAnsi="Times New Roman" w:cs="Times New Roman"/>
          <w:sz w:val="24"/>
          <w:szCs w:val="24"/>
        </w:rPr>
      </w:pPr>
    </w:p>
    <w:p w14:paraId="0230827D" w14:textId="642329FF" w:rsidR="00DB37E0" w:rsidRPr="009A7252" w:rsidRDefault="00DB37E0" w:rsidP="00B91641">
      <w:pPr>
        <w:spacing w:line="360" w:lineRule="auto"/>
        <w:ind w:left="720" w:right="737"/>
        <w:jc w:val="both"/>
        <w:rPr>
          <w:rFonts w:ascii="Times New Roman" w:hAnsi="Times New Roman" w:cs="Times New Roman"/>
          <w:sz w:val="24"/>
          <w:szCs w:val="24"/>
        </w:rPr>
      </w:pPr>
      <w:r w:rsidRPr="009A7252">
        <w:rPr>
          <w:rFonts w:ascii="Times New Roman" w:hAnsi="Times New Roman" w:cs="Times New Roman"/>
          <w:sz w:val="24"/>
          <w:szCs w:val="24"/>
        </w:rPr>
        <w:t>Kaggle is an Airbnb for Data Scientists –A subsidiary of Google LLC, is an online community of data scientists and machine learning practitioners. Kaggle allows users to find and publish data sets, explore, and build models in a web-based data-science environment, work with other data scientists and machine learning engineers, and enter competitions to solve data science challenges. Kaggle got its start in 2010 by offering machine learning competitions and now also offers a public data platform, a cloud-based workbench for data science, and Artificial Intelligence education. this is where they spend their nights and weekends. It’s a crowd-sourced platform to attract, nurture, train, and challenge data scientists from all around the world to solve data science, machine learning and predictive analytics problems. It has over 536,000 active members from 194 countries, and it receives close to 150,000 submissions per month. Started from Melbourne, Australia Kaggle moved to Silicon Valley in 2011, raised some 11 million dollars, then ultimately been acquired by the Google in March of</w:t>
      </w:r>
      <w:r w:rsidR="00B91641">
        <w:rPr>
          <w:rFonts w:ascii="Times New Roman" w:hAnsi="Times New Roman" w:cs="Times New Roman"/>
          <w:sz w:val="24"/>
          <w:szCs w:val="24"/>
        </w:rPr>
        <w:t xml:space="preserve"> </w:t>
      </w:r>
      <w:r w:rsidRPr="009A7252">
        <w:rPr>
          <w:rFonts w:ascii="Times New Roman" w:hAnsi="Times New Roman" w:cs="Times New Roman"/>
          <w:sz w:val="24"/>
          <w:szCs w:val="24"/>
        </w:rPr>
        <w:t>2017. Kaggle is the number one stop for data science enthusiasts all around the world who compete for prizes and boost their Kaggle rankings. There are only 94 Kaggle Grandmasters in the world to this date.</w:t>
      </w:r>
    </w:p>
    <w:p w14:paraId="22FCC1D6" w14:textId="724311C9" w:rsidR="009A7252" w:rsidRPr="009A7252" w:rsidRDefault="00DB37E0" w:rsidP="00422024">
      <w:pPr>
        <w:spacing w:line="360" w:lineRule="auto"/>
        <w:ind w:left="720" w:right="737"/>
        <w:jc w:val="both"/>
        <w:rPr>
          <w:rFonts w:ascii="Times New Roman" w:hAnsi="Times New Roman" w:cs="Times New Roman"/>
          <w:sz w:val="24"/>
          <w:szCs w:val="24"/>
        </w:rPr>
      </w:pPr>
      <w:r w:rsidRPr="009A7252">
        <w:rPr>
          <w:rFonts w:ascii="Times New Roman" w:hAnsi="Times New Roman" w:cs="Times New Roman"/>
          <w:sz w:val="24"/>
          <w:szCs w:val="24"/>
        </w:rPr>
        <w:t xml:space="preserve">Kaggle enables data scientists and other developers to engage in running machine learning contests, write and share code, and to host datasets. The types of data science problems posted on Kaggle can be anything from attempting to predict cancer occurrence by examining patient records to analyzing sentiment to evoke by </w:t>
      </w:r>
      <w:r w:rsidRPr="009A7252">
        <w:rPr>
          <w:rFonts w:ascii="Times New Roman" w:hAnsi="Times New Roman" w:cs="Times New Roman"/>
          <w:sz w:val="24"/>
          <w:szCs w:val="24"/>
        </w:rPr>
        <w:lastRenderedPageBreak/>
        <w:t>movie reviews and how this affects audience reaction. Different sources post projects on this trailblazing platform. While some are just for educational purposes and fun brain exercises, others are genuine issues that companies are trying to solve. Kaggle makes the environment competitive by awarding prizes and rankings for winners and participants. The prizes are not only monetary but can also include attractive rewards such as jobs</w:t>
      </w:r>
      <w:r w:rsidR="00422024">
        <w:rPr>
          <w:rFonts w:ascii="Times New Roman" w:hAnsi="Times New Roman" w:cs="Times New Roman"/>
          <w:sz w:val="24"/>
          <w:szCs w:val="24"/>
        </w:rPr>
        <w:t xml:space="preserve"> </w:t>
      </w:r>
      <w:r w:rsidRPr="009A7252">
        <w:rPr>
          <w:rFonts w:ascii="Times New Roman" w:hAnsi="Times New Roman" w:cs="Times New Roman"/>
          <w:sz w:val="24"/>
          <w:szCs w:val="24"/>
        </w:rPr>
        <w:t>or free products from the company hosting the competition.</w:t>
      </w:r>
    </w:p>
    <w:p w14:paraId="7A0278FB" w14:textId="77777777" w:rsidR="00DB37E0" w:rsidRPr="009A7252" w:rsidRDefault="00DB37E0" w:rsidP="00DB37E0">
      <w:pPr>
        <w:spacing w:line="360" w:lineRule="auto"/>
        <w:ind w:left="720" w:right="737"/>
        <w:jc w:val="both"/>
        <w:rPr>
          <w:rFonts w:ascii="Times New Roman" w:hAnsi="Times New Roman" w:cs="Times New Roman"/>
          <w:b/>
          <w:bCs/>
          <w:sz w:val="24"/>
          <w:szCs w:val="24"/>
        </w:rPr>
      </w:pPr>
      <w:r w:rsidRPr="009A7252">
        <w:rPr>
          <w:rFonts w:ascii="Times New Roman" w:hAnsi="Times New Roman" w:cs="Times New Roman"/>
          <w:b/>
          <w:bCs/>
          <w:sz w:val="24"/>
          <w:szCs w:val="24"/>
        </w:rPr>
        <w:t>Why is Kaggle Worth Your Time?</w:t>
      </w:r>
    </w:p>
    <w:p w14:paraId="4BE831A4" w14:textId="4981E630" w:rsidR="00DB37E0" w:rsidRPr="009A7252" w:rsidRDefault="00DB37E0" w:rsidP="00DB37E0">
      <w:pPr>
        <w:spacing w:line="360" w:lineRule="auto"/>
        <w:ind w:left="720" w:right="737"/>
        <w:jc w:val="both"/>
        <w:rPr>
          <w:rFonts w:ascii="Times New Roman" w:hAnsi="Times New Roman" w:cs="Times New Roman"/>
          <w:sz w:val="24"/>
          <w:szCs w:val="24"/>
        </w:rPr>
      </w:pPr>
      <w:r w:rsidRPr="009A7252">
        <w:rPr>
          <w:rFonts w:ascii="Times New Roman" w:hAnsi="Times New Roman" w:cs="Times New Roman"/>
          <w:sz w:val="24"/>
          <w:szCs w:val="24"/>
        </w:rPr>
        <w:t>1. Interesting and challenging projects where contributors can learn and practice Kaggle competitions involve solving challenging and interesting problems. Companies post projects to numerous contributors. It especially a great place for beginners who are just trying to break into the data science field. Aside from the competitions that are open to the general public, Kaggle also has private competitions which are only open to top rated participants (Kaggle Masters).</w:t>
      </w:r>
    </w:p>
    <w:p w14:paraId="645DB5F4" w14:textId="77777777" w:rsidR="009A7252" w:rsidRPr="009A7252" w:rsidRDefault="009A7252" w:rsidP="00DB37E0">
      <w:pPr>
        <w:spacing w:line="360" w:lineRule="auto"/>
        <w:ind w:left="720" w:right="737"/>
        <w:jc w:val="both"/>
        <w:rPr>
          <w:rFonts w:ascii="Times New Roman" w:hAnsi="Times New Roman" w:cs="Times New Roman"/>
          <w:sz w:val="24"/>
          <w:szCs w:val="24"/>
        </w:rPr>
      </w:pPr>
    </w:p>
    <w:p w14:paraId="25C52F2E" w14:textId="7A1A32D2" w:rsidR="00DB37E0" w:rsidRPr="009A7252" w:rsidRDefault="00DB37E0" w:rsidP="00DB37E0">
      <w:pPr>
        <w:spacing w:line="360" w:lineRule="auto"/>
        <w:ind w:left="720" w:right="737"/>
        <w:jc w:val="both"/>
        <w:rPr>
          <w:rFonts w:ascii="Times New Roman" w:hAnsi="Times New Roman" w:cs="Times New Roman"/>
          <w:sz w:val="24"/>
          <w:szCs w:val="24"/>
        </w:rPr>
      </w:pPr>
      <w:r w:rsidRPr="009A7252">
        <w:rPr>
          <w:rFonts w:ascii="Times New Roman" w:hAnsi="Times New Roman" w:cs="Times New Roman"/>
          <w:sz w:val="24"/>
          <w:szCs w:val="24"/>
        </w:rPr>
        <w:t>2. Insightful discussions with Industry leaders and learned experts apart from the projects, forums are very interesting, stimulating, and informative. Through these discussions, you can either seek advice from others or offer advice to people who are dealing with issues you understand</w:t>
      </w:r>
    </w:p>
    <w:p w14:paraId="18AFBFF2" w14:textId="41870305" w:rsidR="00DB37E0" w:rsidRPr="009A7252" w:rsidRDefault="00DB37E0" w:rsidP="00DB37E0">
      <w:pPr>
        <w:spacing w:line="360" w:lineRule="auto"/>
        <w:ind w:left="720" w:right="737"/>
        <w:jc w:val="both"/>
        <w:rPr>
          <w:rFonts w:ascii="Times New Roman" w:hAnsi="Times New Roman" w:cs="Times New Roman"/>
          <w:sz w:val="24"/>
          <w:szCs w:val="24"/>
        </w:rPr>
      </w:pPr>
      <w:r w:rsidRPr="009A7252">
        <w:rPr>
          <w:rFonts w:ascii="Times New Roman" w:hAnsi="Times New Roman" w:cs="Times New Roman"/>
          <w:sz w:val="24"/>
          <w:szCs w:val="24"/>
        </w:rPr>
        <w:t xml:space="preserve">3. Kaggle offers its audience a chance to get into the biggest data science community in the world. This platform is trusted by some of the largest data science companies of the world such as Walmart, Facebook, and Winton Capital. On Kaggle, data </w:t>
      </w:r>
      <w:r w:rsidRPr="009A7252">
        <w:rPr>
          <w:rFonts w:ascii="Times New Roman" w:hAnsi="Times New Roman" w:cs="Times New Roman"/>
          <w:sz w:val="24"/>
          <w:szCs w:val="24"/>
        </w:rPr>
        <w:lastRenderedPageBreak/>
        <w:t>scientists get exposure and a chance to work on problems faced by big companies in real-time. While it is not a guarantee, there is always the chance that the company will be impressed enough to recruit.</w:t>
      </w:r>
    </w:p>
    <w:p w14:paraId="29635E4A" w14:textId="77777777" w:rsidR="00DB37E0" w:rsidRPr="009A7252" w:rsidRDefault="00DB37E0" w:rsidP="00DB37E0">
      <w:pPr>
        <w:spacing w:line="360" w:lineRule="auto"/>
        <w:ind w:left="720" w:right="737"/>
        <w:jc w:val="both"/>
        <w:rPr>
          <w:rFonts w:ascii="Times New Roman" w:hAnsi="Times New Roman" w:cs="Times New Roman"/>
          <w:sz w:val="24"/>
          <w:szCs w:val="24"/>
        </w:rPr>
      </w:pPr>
    </w:p>
    <w:p w14:paraId="6424F946" w14:textId="77777777" w:rsidR="00DB37E0" w:rsidRPr="009A7252" w:rsidRDefault="00DB37E0" w:rsidP="00DB37E0">
      <w:pPr>
        <w:spacing w:line="360" w:lineRule="auto"/>
        <w:ind w:left="720" w:right="737"/>
        <w:jc w:val="both"/>
        <w:rPr>
          <w:rFonts w:ascii="Times New Roman" w:hAnsi="Times New Roman" w:cs="Times New Roman"/>
          <w:b/>
          <w:bCs/>
          <w:sz w:val="24"/>
          <w:szCs w:val="24"/>
        </w:rPr>
      </w:pPr>
      <w:r w:rsidRPr="009A7252">
        <w:rPr>
          <w:rFonts w:ascii="Times New Roman" w:hAnsi="Times New Roman" w:cs="Times New Roman"/>
          <w:b/>
          <w:bCs/>
          <w:sz w:val="24"/>
          <w:szCs w:val="24"/>
        </w:rPr>
        <w:t>How Kaggle Works</w:t>
      </w:r>
    </w:p>
    <w:p w14:paraId="797BDBB3" w14:textId="77777777" w:rsidR="00DB37E0" w:rsidRPr="009A7252" w:rsidRDefault="00DB37E0" w:rsidP="00DB37E0">
      <w:pPr>
        <w:spacing w:line="360" w:lineRule="auto"/>
        <w:ind w:left="720" w:right="737"/>
        <w:jc w:val="both"/>
        <w:rPr>
          <w:rFonts w:ascii="Times New Roman" w:hAnsi="Times New Roman" w:cs="Times New Roman"/>
          <w:sz w:val="24"/>
          <w:szCs w:val="24"/>
        </w:rPr>
      </w:pPr>
      <w:r w:rsidRPr="009A7252">
        <w:rPr>
          <w:rFonts w:ascii="Times New Roman" w:hAnsi="Times New Roman" w:cs="Times New Roman"/>
          <w:sz w:val="24"/>
          <w:szCs w:val="24"/>
        </w:rPr>
        <w:t>The host of the competition is in-charge of preparing the data and preparing a detailed description of the problem at hand. To make it more convenient for hosts, Kaggle offers an additional consulting service that can help prepare data and describe the problem in the best possible format.</w:t>
      </w:r>
    </w:p>
    <w:p w14:paraId="1AFB1587" w14:textId="77777777" w:rsidR="00DB37E0" w:rsidRPr="009A7252" w:rsidRDefault="00DB37E0" w:rsidP="000C042B">
      <w:pPr>
        <w:spacing w:line="360" w:lineRule="auto"/>
        <w:ind w:right="737"/>
        <w:jc w:val="both"/>
        <w:rPr>
          <w:rFonts w:ascii="Times New Roman" w:hAnsi="Times New Roman" w:cs="Times New Roman"/>
          <w:sz w:val="24"/>
          <w:szCs w:val="24"/>
        </w:rPr>
      </w:pPr>
    </w:p>
    <w:p w14:paraId="2D75AAB8" w14:textId="77777777" w:rsidR="00DB37E0" w:rsidRPr="009A7252" w:rsidRDefault="00DB37E0" w:rsidP="00DB37E0">
      <w:pPr>
        <w:spacing w:line="360" w:lineRule="auto"/>
        <w:ind w:left="720" w:right="737"/>
        <w:jc w:val="both"/>
        <w:rPr>
          <w:rFonts w:ascii="Times New Roman" w:hAnsi="Times New Roman" w:cs="Times New Roman"/>
          <w:b/>
          <w:bCs/>
          <w:sz w:val="24"/>
          <w:szCs w:val="24"/>
        </w:rPr>
      </w:pPr>
      <w:r w:rsidRPr="009A7252">
        <w:rPr>
          <w:rFonts w:ascii="Times New Roman" w:hAnsi="Times New Roman" w:cs="Times New Roman"/>
          <w:b/>
          <w:bCs/>
          <w:sz w:val="24"/>
          <w:szCs w:val="24"/>
        </w:rPr>
        <w:t>Do Kaggle Projects have any Real impact</w:t>
      </w:r>
    </w:p>
    <w:p w14:paraId="0334DE72" w14:textId="7BF5532C" w:rsidR="000C042B" w:rsidRPr="009A7252" w:rsidRDefault="00DB37E0" w:rsidP="00B817EF">
      <w:pPr>
        <w:spacing w:line="360" w:lineRule="auto"/>
        <w:ind w:left="720" w:right="737"/>
        <w:jc w:val="both"/>
        <w:rPr>
          <w:rFonts w:ascii="Times New Roman" w:hAnsi="Times New Roman" w:cs="Times New Roman"/>
          <w:sz w:val="24"/>
          <w:szCs w:val="24"/>
        </w:rPr>
      </w:pPr>
      <w:r w:rsidRPr="009A7252">
        <w:rPr>
          <w:rFonts w:ascii="Times New Roman" w:hAnsi="Times New Roman" w:cs="Times New Roman"/>
          <w:sz w:val="24"/>
          <w:szCs w:val="24"/>
        </w:rPr>
        <w:t>One of its biggest and most recognized projects is one by Heritage Health which offered a remarkable cash price of $3 million. Competitions hosted on Kaggle have had far-reaching impacts such as enhancing and enabling state of the art HIV/AIDS research and improving traffic forecasting. Essentially, Kaggle has given companies the opportunity to seek solutions from the best data scientist in the world and to have external pairs of eyes to look at the problems they are trying to solve.</w:t>
      </w:r>
    </w:p>
    <w:p w14:paraId="51A1FF65" w14:textId="3D9CD43C" w:rsidR="00DB37E0" w:rsidRPr="009A7252" w:rsidRDefault="000C042B" w:rsidP="000C042B">
      <w:pPr>
        <w:spacing w:line="360" w:lineRule="auto"/>
        <w:ind w:right="737"/>
        <w:jc w:val="both"/>
        <w:rPr>
          <w:rFonts w:ascii="Times New Roman" w:hAnsi="Times New Roman" w:cs="Times New Roman"/>
          <w:sz w:val="24"/>
          <w:szCs w:val="24"/>
        </w:rPr>
      </w:pPr>
      <w:r w:rsidRPr="009A7252">
        <w:rPr>
          <w:rFonts w:ascii="Times New Roman" w:hAnsi="Times New Roman" w:cs="Times New Roman"/>
          <w:sz w:val="24"/>
          <w:szCs w:val="24"/>
        </w:rPr>
        <w:t xml:space="preserve">            </w:t>
      </w:r>
      <w:r w:rsidR="00DB37E0" w:rsidRPr="009A7252">
        <w:rPr>
          <w:rFonts w:ascii="Times New Roman" w:hAnsi="Times New Roman" w:cs="Times New Roman"/>
          <w:sz w:val="24"/>
          <w:szCs w:val="24"/>
        </w:rPr>
        <w:t xml:space="preserve">House Rent Prediction Dataset was uploaded by Sourav Banerjee on </w:t>
      </w:r>
      <w:hyperlink r:id="rId10" w:history="1">
        <w:r w:rsidR="00DB37E0" w:rsidRPr="009A7252">
          <w:rPr>
            <w:rStyle w:val="Hyperlink"/>
            <w:rFonts w:ascii="Times New Roman" w:hAnsi="Times New Roman" w:cs="Times New Roman"/>
            <w:color w:val="auto"/>
            <w:sz w:val="24"/>
            <w:szCs w:val="24"/>
          </w:rPr>
          <w:t>www.kaggle.com</w:t>
        </w:r>
      </w:hyperlink>
      <w:r w:rsidR="00DB37E0" w:rsidRPr="009A7252">
        <w:rPr>
          <w:rFonts w:ascii="Times New Roman" w:hAnsi="Times New Roman" w:cs="Times New Roman"/>
          <w:sz w:val="24"/>
          <w:szCs w:val="24"/>
        </w:rPr>
        <w:t xml:space="preserve"> in Aug 2022.</w:t>
      </w:r>
    </w:p>
    <w:p w14:paraId="2C869F9B" w14:textId="5EA1B806" w:rsidR="000C042B" w:rsidRDefault="00DB37E0" w:rsidP="000C042B">
      <w:pPr>
        <w:spacing w:line="360" w:lineRule="auto"/>
        <w:ind w:left="720" w:right="737"/>
        <w:jc w:val="both"/>
        <w:rPr>
          <w:rFonts w:ascii="Times New Roman" w:hAnsi="Times New Roman" w:cs="Times New Roman"/>
          <w:sz w:val="24"/>
          <w:szCs w:val="24"/>
        </w:rPr>
      </w:pPr>
      <w:r w:rsidRPr="009A7252">
        <w:rPr>
          <w:rFonts w:ascii="Times New Roman" w:hAnsi="Times New Roman" w:cs="Times New Roman"/>
          <w:sz w:val="24"/>
          <w:szCs w:val="24"/>
        </w:rPr>
        <w:lastRenderedPageBreak/>
        <w:t>In this Dataset, we have information on almost 4700+ Houses/Apartments/Flats Available for Rent with different parameters like BHK, Rent, Size, No. of Floors, Area Type, Area Locality, City, Furnishing Status, Type of Tenant Preferred, No. of Bathrooms, Point of Contact.</w:t>
      </w:r>
    </w:p>
    <w:p w14:paraId="7D1D983D" w14:textId="3A3EAC3B" w:rsidR="00B817EF" w:rsidRPr="009A7252" w:rsidRDefault="00B817EF" w:rsidP="000C042B">
      <w:pPr>
        <w:spacing w:line="360" w:lineRule="auto"/>
        <w:ind w:left="720" w:right="737"/>
        <w:jc w:val="both"/>
        <w:rPr>
          <w:rFonts w:ascii="Times New Roman" w:hAnsi="Times New Roman" w:cs="Times New Roman"/>
          <w:sz w:val="24"/>
          <w:szCs w:val="24"/>
        </w:rPr>
      </w:pPr>
      <w:r>
        <w:rPr>
          <w:rFonts w:ascii="Arial" w:hAnsi="Arial" w:cs="Arial"/>
          <w:sz w:val="21"/>
          <w:szCs w:val="21"/>
          <w:shd w:val="clear" w:color="auto" w:fill="FFFFFF"/>
        </w:rPr>
        <w:t>This Dataset is created from </w:t>
      </w:r>
      <w:hyperlink r:id="rId11" w:history="1">
        <w:r>
          <w:rPr>
            <w:rStyle w:val="Hyperlink"/>
            <w:rFonts w:ascii="inherit" w:hAnsi="inherit" w:cs="Arial"/>
            <w:color w:val="008ABC"/>
            <w:sz w:val="21"/>
            <w:szCs w:val="21"/>
            <w:bdr w:val="none" w:sz="0" w:space="0" w:color="auto" w:frame="1"/>
            <w:shd w:val="clear" w:color="auto" w:fill="FFFFFF"/>
          </w:rPr>
          <w:t>https://www.magicbricks.com/</w:t>
        </w:r>
      </w:hyperlink>
      <w:r>
        <w:rPr>
          <w:rFonts w:ascii="Arial" w:hAnsi="Arial" w:cs="Arial"/>
          <w:sz w:val="21"/>
          <w:szCs w:val="21"/>
          <w:shd w:val="clear" w:color="auto" w:fill="FFFFFF"/>
        </w:rPr>
        <w:t>.</w:t>
      </w:r>
    </w:p>
    <w:p w14:paraId="2A812F7B" w14:textId="319795FC" w:rsidR="00DB37E0" w:rsidRPr="009A7252" w:rsidRDefault="000C042B" w:rsidP="009A7252">
      <w:pPr>
        <w:spacing w:line="360" w:lineRule="auto"/>
        <w:ind w:left="720" w:right="737"/>
        <w:jc w:val="both"/>
        <w:rPr>
          <w:rFonts w:ascii="Times New Roman" w:hAnsi="Times New Roman" w:cs="Times New Roman"/>
          <w:sz w:val="24"/>
          <w:szCs w:val="24"/>
        </w:rPr>
      </w:pPr>
      <w:r w:rsidRPr="009A7252">
        <w:rPr>
          <w:rFonts w:ascii="Times New Roman" w:hAnsi="Times New Roman" w:cs="Times New Roman"/>
          <w:sz w:val="24"/>
          <w:szCs w:val="24"/>
        </w:rPr>
        <w:t xml:space="preserve">Link : </w:t>
      </w:r>
      <w:hyperlink r:id="rId12" w:history="1">
        <w:r w:rsidRPr="009A7252">
          <w:rPr>
            <w:rStyle w:val="Hyperlink"/>
            <w:rFonts w:ascii="Times New Roman" w:hAnsi="Times New Roman" w:cs="Times New Roman"/>
            <w:color w:val="auto"/>
            <w:sz w:val="24"/>
            <w:szCs w:val="24"/>
          </w:rPr>
          <w:t xml:space="preserve"> </w:t>
        </w:r>
      </w:hyperlink>
      <w:r w:rsidR="00B817EF" w:rsidRPr="00B817EF">
        <w:t xml:space="preserve"> </w:t>
      </w:r>
      <w:hyperlink r:id="rId13" w:history="1">
        <w:r w:rsidR="00B817EF" w:rsidRPr="00B817EF">
          <w:rPr>
            <w:rStyle w:val="Hyperlink"/>
            <w:rFonts w:ascii="Times New Roman" w:hAnsi="Times New Roman" w:cs="Times New Roman"/>
            <w:sz w:val="24"/>
            <w:szCs w:val="24"/>
          </w:rPr>
          <w:t>https://www.kaggle.com/datasets/iamsouravbanerjee/house-rent-prediction-dataset?q=rent</w:t>
        </w:r>
      </w:hyperlink>
    </w:p>
    <w:p w14:paraId="00A42013" w14:textId="77777777" w:rsidR="00422024" w:rsidRDefault="00422024" w:rsidP="000C042B">
      <w:pPr>
        <w:spacing w:line="360" w:lineRule="auto"/>
        <w:ind w:left="720" w:right="737"/>
        <w:jc w:val="center"/>
        <w:rPr>
          <w:rFonts w:ascii="Times New Roman" w:eastAsia="Times New Roman" w:hAnsi="Times New Roman" w:cs="Times New Roman"/>
          <w:b/>
          <w:sz w:val="28"/>
          <w:u w:val="single"/>
          <w:lang w:eastAsia="en-US"/>
        </w:rPr>
      </w:pPr>
    </w:p>
    <w:p w14:paraId="2B195C63" w14:textId="50C71602" w:rsidR="000C042B" w:rsidRPr="009A7252" w:rsidRDefault="000C042B" w:rsidP="000C042B">
      <w:pPr>
        <w:spacing w:line="360" w:lineRule="auto"/>
        <w:ind w:left="720" w:right="737"/>
        <w:jc w:val="center"/>
        <w:rPr>
          <w:rFonts w:ascii="Times New Roman" w:eastAsia="Times New Roman" w:hAnsi="Times New Roman" w:cs="Times New Roman"/>
          <w:b/>
          <w:sz w:val="28"/>
          <w:u w:val="single"/>
          <w:lang w:eastAsia="en-US"/>
        </w:rPr>
      </w:pPr>
      <w:r w:rsidRPr="009A7252">
        <w:rPr>
          <w:rFonts w:ascii="Times New Roman" w:eastAsia="Times New Roman" w:hAnsi="Times New Roman" w:cs="Times New Roman"/>
          <w:b/>
          <w:sz w:val="28"/>
          <w:u w:val="single"/>
          <w:lang w:eastAsia="en-US"/>
        </w:rPr>
        <w:t>ETL</w:t>
      </w:r>
    </w:p>
    <w:p w14:paraId="5954E8C5" w14:textId="77777777" w:rsidR="000C042B" w:rsidRPr="009A7252" w:rsidRDefault="000C042B" w:rsidP="000C042B">
      <w:pPr>
        <w:spacing w:line="360" w:lineRule="auto"/>
        <w:ind w:left="720" w:right="737"/>
        <w:jc w:val="center"/>
        <w:rPr>
          <w:rFonts w:ascii="Times New Roman" w:eastAsia="Times New Roman" w:hAnsi="Times New Roman" w:cs="Times New Roman"/>
          <w:b/>
          <w:sz w:val="28"/>
          <w:u w:val="single"/>
          <w:lang w:eastAsia="en-US"/>
        </w:rPr>
      </w:pPr>
    </w:p>
    <w:p w14:paraId="211C63D4" w14:textId="77777777" w:rsidR="000C042B" w:rsidRPr="009A7252" w:rsidRDefault="000C042B" w:rsidP="000C042B">
      <w:pPr>
        <w:spacing w:line="360" w:lineRule="auto"/>
        <w:ind w:left="720" w:right="737"/>
        <w:jc w:val="both"/>
        <w:rPr>
          <w:rFonts w:ascii="Times New Roman" w:hAnsi="Times New Roman" w:cs="Times New Roman"/>
          <w:sz w:val="24"/>
          <w:szCs w:val="24"/>
        </w:rPr>
      </w:pPr>
      <w:r w:rsidRPr="009A7252">
        <w:rPr>
          <w:rFonts w:ascii="Times New Roman" w:hAnsi="Times New Roman" w:cs="Times New Roman"/>
          <w:sz w:val="24"/>
          <w:szCs w:val="24"/>
        </w:rPr>
        <w:t>ETL stands for Extract, Transform and Load and it is the process of extracting data from a data source, transforming it using specialized software and then loading the transformed data into a data warehouse.</w:t>
      </w:r>
    </w:p>
    <w:p w14:paraId="6718D3B1" w14:textId="20679192" w:rsidR="000C042B" w:rsidRPr="009A7252" w:rsidRDefault="000C042B" w:rsidP="000C042B">
      <w:pPr>
        <w:spacing w:line="360" w:lineRule="auto"/>
        <w:ind w:left="720" w:right="737"/>
        <w:jc w:val="both"/>
        <w:rPr>
          <w:rFonts w:ascii="Times New Roman" w:hAnsi="Times New Roman" w:cs="Times New Roman"/>
          <w:sz w:val="24"/>
          <w:szCs w:val="24"/>
        </w:rPr>
      </w:pPr>
      <w:r w:rsidRPr="009A7252">
        <w:rPr>
          <w:rFonts w:ascii="Times New Roman" w:hAnsi="Times New Roman" w:cs="Times New Roman"/>
          <w:sz w:val="24"/>
          <w:szCs w:val="24"/>
        </w:rPr>
        <w:t xml:space="preserve">The data of </w:t>
      </w:r>
      <w:r w:rsidR="00B817EF" w:rsidRPr="00B817EF">
        <w:rPr>
          <w:rFonts w:ascii="Times New Roman" w:hAnsi="Times New Roman" w:cs="Times New Roman"/>
          <w:sz w:val="24"/>
          <w:szCs w:val="24"/>
        </w:rPr>
        <w:t>House Rent Prediction Dataset</w:t>
      </w:r>
      <w:r w:rsidRPr="009A7252">
        <w:rPr>
          <w:rFonts w:ascii="Times New Roman" w:hAnsi="Times New Roman" w:cs="Times New Roman"/>
          <w:sz w:val="24"/>
          <w:szCs w:val="24"/>
        </w:rPr>
        <w:t>, extracted from Kaggle, which is an open- source database website. The data is then transformed (cleaned) using Excel tools and Tableau then saved to the device. The dataset has 11 columns related to the election like, name of candidates and total vote polled etc. Following are the operations performed in Tableau to transform the data:</w:t>
      </w:r>
    </w:p>
    <w:p w14:paraId="3E7E16F3" w14:textId="714EFF82" w:rsidR="000C042B" w:rsidRPr="009A7252" w:rsidRDefault="000C042B" w:rsidP="000C042B">
      <w:pPr>
        <w:ind w:left="720" w:right="737"/>
        <w:rPr>
          <w:rFonts w:ascii="Times New Roman" w:hAnsi="Times New Roman" w:cs="Times New Roman"/>
          <w:sz w:val="24"/>
          <w:szCs w:val="24"/>
        </w:rPr>
      </w:pPr>
      <w:r w:rsidRPr="009A7252">
        <w:rPr>
          <w:rFonts w:ascii="Times New Roman" w:hAnsi="Times New Roman" w:cs="Times New Roman"/>
          <w:sz w:val="24"/>
          <w:szCs w:val="24"/>
        </w:rPr>
        <w:t>•</w:t>
      </w:r>
      <w:r w:rsidRPr="009A7252">
        <w:rPr>
          <w:rFonts w:ascii="Times New Roman" w:hAnsi="Times New Roman" w:cs="Times New Roman"/>
          <w:sz w:val="24"/>
          <w:szCs w:val="24"/>
        </w:rPr>
        <w:tab/>
        <w:t xml:space="preserve">First, fetch the dataset </w:t>
      </w:r>
      <w:r w:rsidR="00B817EF" w:rsidRPr="00B817EF">
        <w:rPr>
          <w:rFonts w:ascii="Times New Roman" w:hAnsi="Times New Roman" w:cs="Times New Roman"/>
          <w:sz w:val="24"/>
          <w:szCs w:val="24"/>
        </w:rPr>
        <w:t>House Rent Prediction Dataset</w:t>
      </w:r>
      <w:r w:rsidRPr="009A7252">
        <w:rPr>
          <w:rFonts w:ascii="Times New Roman" w:hAnsi="Times New Roman" w:cs="Times New Roman"/>
          <w:sz w:val="24"/>
          <w:szCs w:val="24"/>
        </w:rPr>
        <w:t xml:space="preserve"> from Kaggle.</w:t>
      </w:r>
    </w:p>
    <w:p w14:paraId="06434677" w14:textId="77777777" w:rsidR="000C042B" w:rsidRPr="009A7252" w:rsidRDefault="000C042B" w:rsidP="000C042B">
      <w:pPr>
        <w:ind w:left="720" w:right="737"/>
        <w:rPr>
          <w:rFonts w:ascii="Times New Roman" w:hAnsi="Times New Roman" w:cs="Times New Roman"/>
          <w:sz w:val="24"/>
          <w:szCs w:val="24"/>
        </w:rPr>
      </w:pPr>
      <w:r w:rsidRPr="009A7252">
        <w:rPr>
          <w:rFonts w:ascii="Times New Roman" w:hAnsi="Times New Roman" w:cs="Times New Roman"/>
          <w:sz w:val="24"/>
          <w:szCs w:val="24"/>
        </w:rPr>
        <w:t>•</w:t>
      </w:r>
      <w:r w:rsidRPr="009A7252">
        <w:rPr>
          <w:rFonts w:ascii="Times New Roman" w:hAnsi="Times New Roman" w:cs="Times New Roman"/>
          <w:sz w:val="24"/>
          <w:szCs w:val="24"/>
        </w:rPr>
        <w:tab/>
        <w:t>Analyze the dataset carefully to look for any ambiguity.</w:t>
      </w:r>
    </w:p>
    <w:p w14:paraId="4EC99A16" w14:textId="0C1BAAAD" w:rsidR="000C042B" w:rsidRPr="009A7252" w:rsidRDefault="000C042B" w:rsidP="00B817EF">
      <w:pPr>
        <w:ind w:left="720" w:right="737"/>
        <w:rPr>
          <w:rFonts w:ascii="Times New Roman" w:hAnsi="Times New Roman" w:cs="Times New Roman"/>
          <w:sz w:val="24"/>
          <w:szCs w:val="24"/>
        </w:rPr>
      </w:pPr>
      <w:r w:rsidRPr="009A7252">
        <w:rPr>
          <w:rFonts w:ascii="Times New Roman" w:hAnsi="Times New Roman" w:cs="Times New Roman"/>
          <w:sz w:val="24"/>
          <w:szCs w:val="24"/>
        </w:rPr>
        <w:lastRenderedPageBreak/>
        <w:t>•</w:t>
      </w:r>
      <w:r w:rsidRPr="009A7252">
        <w:rPr>
          <w:rFonts w:ascii="Times New Roman" w:hAnsi="Times New Roman" w:cs="Times New Roman"/>
          <w:sz w:val="24"/>
          <w:szCs w:val="24"/>
        </w:rPr>
        <w:tab/>
        <w:t>Load the dataset into Tableau Prep and perform the cleaning operation.</w:t>
      </w:r>
    </w:p>
    <w:p w14:paraId="272921F3" w14:textId="77777777" w:rsidR="000C042B" w:rsidRPr="009A7252" w:rsidRDefault="000C042B" w:rsidP="000C042B">
      <w:pPr>
        <w:ind w:left="720" w:right="737"/>
        <w:rPr>
          <w:rFonts w:ascii="Times New Roman" w:hAnsi="Times New Roman" w:cs="Times New Roman"/>
          <w:sz w:val="24"/>
          <w:szCs w:val="24"/>
        </w:rPr>
      </w:pPr>
      <w:r w:rsidRPr="009A7252">
        <w:rPr>
          <w:rFonts w:ascii="Times New Roman" w:hAnsi="Times New Roman" w:cs="Times New Roman"/>
          <w:sz w:val="24"/>
          <w:szCs w:val="24"/>
        </w:rPr>
        <w:t>•</w:t>
      </w:r>
      <w:r w:rsidRPr="009A7252">
        <w:rPr>
          <w:rFonts w:ascii="Times New Roman" w:hAnsi="Times New Roman" w:cs="Times New Roman"/>
          <w:sz w:val="24"/>
          <w:szCs w:val="24"/>
        </w:rPr>
        <w:tab/>
        <w:t>Take the output of the cleaned dataset.</w:t>
      </w:r>
    </w:p>
    <w:p w14:paraId="70082697" w14:textId="77777777" w:rsidR="000C042B" w:rsidRPr="009A7252" w:rsidRDefault="000C042B" w:rsidP="000C042B">
      <w:pPr>
        <w:ind w:left="720" w:right="737"/>
        <w:rPr>
          <w:rFonts w:ascii="Times New Roman" w:hAnsi="Times New Roman" w:cs="Times New Roman"/>
          <w:sz w:val="24"/>
          <w:szCs w:val="24"/>
        </w:rPr>
      </w:pPr>
      <w:r w:rsidRPr="009A7252">
        <w:rPr>
          <w:rFonts w:ascii="Times New Roman" w:hAnsi="Times New Roman" w:cs="Times New Roman"/>
          <w:sz w:val="24"/>
          <w:szCs w:val="24"/>
        </w:rPr>
        <w:t>•</w:t>
      </w:r>
      <w:r w:rsidRPr="009A7252">
        <w:rPr>
          <w:rFonts w:ascii="Times New Roman" w:hAnsi="Times New Roman" w:cs="Times New Roman"/>
          <w:sz w:val="24"/>
          <w:szCs w:val="24"/>
        </w:rPr>
        <w:tab/>
        <w:t>Change the output from ‘. hyper’ to ‘.csv’ and then run the flow.</w:t>
      </w:r>
    </w:p>
    <w:p w14:paraId="62903E58" w14:textId="2856528E" w:rsidR="000C042B" w:rsidRPr="009A7252" w:rsidRDefault="000C042B" w:rsidP="000C042B">
      <w:pPr>
        <w:ind w:left="720" w:right="737"/>
        <w:rPr>
          <w:rFonts w:ascii="Times New Roman" w:hAnsi="Times New Roman" w:cs="Times New Roman"/>
          <w:sz w:val="24"/>
          <w:szCs w:val="24"/>
        </w:rPr>
      </w:pPr>
      <w:r w:rsidRPr="009A7252">
        <w:rPr>
          <w:rFonts w:ascii="Times New Roman" w:hAnsi="Times New Roman" w:cs="Times New Roman"/>
          <w:sz w:val="24"/>
          <w:szCs w:val="24"/>
        </w:rPr>
        <w:t>•</w:t>
      </w:r>
      <w:r w:rsidRPr="009A7252">
        <w:rPr>
          <w:rFonts w:ascii="Times New Roman" w:hAnsi="Times New Roman" w:cs="Times New Roman"/>
          <w:sz w:val="24"/>
          <w:szCs w:val="24"/>
        </w:rPr>
        <w:tab/>
        <w:t xml:space="preserve">Once the flow is completed the cleaned dataset is saved in the computer. </w:t>
      </w:r>
    </w:p>
    <w:p w14:paraId="12A9E7D5" w14:textId="77777777" w:rsidR="000C042B" w:rsidRPr="009A7252" w:rsidRDefault="000C042B" w:rsidP="000C042B">
      <w:pPr>
        <w:ind w:left="720" w:right="737"/>
        <w:rPr>
          <w:rFonts w:ascii="Times New Roman" w:hAnsi="Times New Roman" w:cs="Times New Roman"/>
          <w:sz w:val="24"/>
          <w:szCs w:val="24"/>
        </w:rPr>
      </w:pPr>
    </w:p>
    <w:p w14:paraId="419AB991" w14:textId="77777777" w:rsidR="000C042B" w:rsidRPr="009A7252" w:rsidRDefault="000C042B" w:rsidP="000C042B">
      <w:pPr>
        <w:spacing w:line="360" w:lineRule="auto"/>
        <w:ind w:left="720" w:right="737"/>
        <w:rPr>
          <w:rFonts w:ascii="Times New Roman" w:hAnsi="Times New Roman" w:cs="Times New Roman"/>
          <w:b/>
          <w:bCs/>
          <w:sz w:val="24"/>
          <w:szCs w:val="24"/>
        </w:rPr>
      </w:pPr>
      <w:r w:rsidRPr="009A7252">
        <w:rPr>
          <w:rFonts w:ascii="Times New Roman" w:hAnsi="Times New Roman" w:cs="Times New Roman"/>
          <w:b/>
          <w:bCs/>
          <w:sz w:val="24"/>
          <w:szCs w:val="24"/>
        </w:rPr>
        <w:t>Why Do We Need ETL?</w:t>
      </w:r>
    </w:p>
    <w:p w14:paraId="67CDC0F9" w14:textId="77777777" w:rsidR="000C042B" w:rsidRPr="009A7252" w:rsidRDefault="000C042B" w:rsidP="000C042B">
      <w:pPr>
        <w:spacing w:line="360" w:lineRule="auto"/>
        <w:ind w:left="720" w:right="737"/>
        <w:rPr>
          <w:rFonts w:ascii="Times New Roman" w:hAnsi="Times New Roman" w:cs="Times New Roman"/>
          <w:sz w:val="24"/>
          <w:szCs w:val="24"/>
        </w:rPr>
      </w:pPr>
      <w:r w:rsidRPr="009A7252">
        <w:rPr>
          <w:rFonts w:ascii="Times New Roman" w:hAnsi="Times New Roman" w:cs="Times New Roman"/>
          <w:sz w:val="24"/>
          <w:szCs w:val="24"/>
        </w:rPr>
        <w:t>It is essential to properly format and prepare data to load it in the data storage system of your choice. The triple combination of ETL provides crucial functions that are many times combined into a single application or suite of tools that help in the following areas:</w:t>
      </w:r>
    </w:p>
    <w:p w14:paraId="164F11FB" w14:textId="6F0D4106" w:rsidR="000C042B" w:rsidRPr="009A7252" w:rsidRDefault="000C042B" w:rsidP="000C042B">
      <w:pPr>
        <w:ind w:left="720" w:right="737"/>
        <w:rPr>
          <w:rFonts w:ascii="Times New Roman" w:hAnsi="Times New Roman" w:cs="Times New Roman"/>
          <w:sz w:val="24"/>
          <w:szCs w:val="24"/>
        </w:rPr>
      </w:pPr>
      <w:r w:rsidRPr="009A7252">
        <w:rPr>
          <w:rFonts w:ascii="Times New Roman" w:hAnsi="Times New Roman" w:cs="Times New Roman"/>
          <w:sz w:val="24"/>
          <w:szCs w:val="24"/>
        </w:rPr>
        <w:t>•</w:t>
      </w:r>
      <w:r w:rsidRPr="009A7252">
        <w:rPr>
          <w:rFonts w:ascii="Times New Roman" w:hAnsi="Times New Roman" w:cs="Times New Roman"/>
          <w:sz w:val="24"/>
          <w:szCs w:val="24"/>
        </w:rPr>
        <w:tab/>
        <w:t>Offers deep historical context for business.</w:t>
      </w:r>
    </w:p>
    <w:p w14:paraId="0A4A0767" w14:textId="6A847212" w:rsidR="000C042B" w:rsidRPr="009A7252" w:rsidRDefault="000C042B" w:rsidP="000C042B">
      <w:pPr>
        <w:ind w:left="720" w:right="737"/>
        <w:rPr>
          <w:rFonts w:ascii="Times New Roman" w:hAnsi="Times New Roman" w:cs="Times New Roman"/>
          <w:sz w:val="24"/>
          <w:szCs w:val="24"/>
        </w:rPr>
      </w:pPr>
      <w:r w:rsidRPr="009A7252">
        <w:rPr>
          <w:rFonts w:ascii="Times New Roman" w:hAnsi="Times New Roman" w:cs="Times New Roman"/>
          <w:sz w:val="24"/>
          <w:szCs w:val="24"/>
        </w:rPr>
        <w:t>•</w:t>
      </w:r>
      <w:r w:rsidRPr="009A7252">
        <w:rPr>
          <w:rFonts w:ascii="Times New Roman" w:hAnsi="Times New Roman" w:cs="Times New Roman"/>
          <w:sz w:val="24"/>
          <w:szCs w:val="24"/>
        </w:rPr>
        <w:tab/>
        <w:t>Enhances Business Intelligence solutions for decision making.</w:t>
      </w:r>
    </w:p>
    <w:p w14:paraId="15004467" w14:textId="1B2F8C7B" w:rsidR="000C042B" w:rsidRPr="009A7252" w:rsidRDefault="000C042B" w:rsidP="000C042B">
      <w:pPr>
        <w:ind w:left="720" w:right="737"/>
        <w:rPr>
          <w:rFonts w:ascii="Times New Roman" w:hAnsi="Times New Roman" w:cs="Times New Roman"/>
          <w:sz w:val="24"/>
          <w:szCs w:val="24"/>
        </w:rPr>
      </w:pPr>
      <w:r w:rsidRPr="009A7252">
        <w:rPr>
          <w:rFonts w:ascii="Times New Roman" w:hAnsi="Times New Roman" w:cs="Times New Roman"/>
          <w:sz w:val="24"/>
          <w:szCs w:val="24"/>
        </w:rPr>
        <w:t>•</w:t>
      </w:r>
      <w:r w:rsidRPr="009A7252">
        <w:rPr>
          <w:rFonts w:ascii="Times New Roman" w:hAnsi="Times New Roman" w:cs="Times New Roman"/>
          <w:sz w:val="24"/>
          <w:szCs w:val="24"/>
        </w:rPr>
        <w:tab/>
        <w:t>Enables context and data aggregations so that business can generate higher revenue and/or save money.</w:t>
      </w:r>
    </w:p>
    <w:p w14:paraId="0D4FDBB2" w14:textId="76191625" w:rsidR="000C042B" w:rsidRPr="009A7252" w:rsidRDefault="000C042B" w:rsidP="000C042B">
      <w:pPr>
        <w:ind w:left="720" w:right="737"/>
        <w:rPr>
          <w:rFonts w:ascii="Times New Roman" w:hAnsi="Times New Roman" w:cs="Times New Roman"/>
          <w:sz w:val="24"/>
          <w:szCs w:val="24"/>
        </w:rPr>
      </w:pPr>
      <w:r w:rsidRPr="009A7252">
        <w:rPr>
          <w:rFonts w:ascii="Times New Roman" w:hAnsi="Times New Roman" w:cs="Times New Roman"/>
          <w:sz w:val="24"/>
          <w:szCs w:val="24"/>
        </w:rPr>
        <w:t>•</w:t>
      </w:r>
      <w:r w:rsidRPr="009A7252">
        <w:rPr>
          <w:rFonts w:ascii="Times New Roman" w:hAnsi="Times New Roman" w:cs="Times New Roman"/>
          <w:sz w:val="24"/>
          <w:szCs w:val="24"/>
        </w:rPr>
        <w:tab/>
        <w:t>Enables a common data repository.</w:t>
      </w:r>
    </w:p>
    <w:p w14:paraId="1C3BDE30" w14:textId="775F2907" w:rsidR="000C042B" w:rsidRPr="009A7252" w:rsidRDefault="000C042B" w:rsidP="000C042B">
      <w:pPr>
        <w:ind w:left="720" w:right="737"/>
        <w:rPr>
          <w:rFonts w:ascii="Times New Roman" w:hAnsi="Times New Roman" w:cs="Times New Roman"/>
          <w:sz w:val="24"/>
          <w:szCs w:val="24"/>
        </w:rPr>
      </w:pPr>
      <w:r w:rsidRPr="009A7252">
        <w:rPr>
          <w:rFonts w:ascii="Times New Roman" w:hAnsi="Times New Roman" w:cs="Times New Roman"/>
          <w:sz w:val="24"/>
          <w:szCs w:val="24"/>
        </w:rPr>
        <w:t>•</w:t>
      </w:r>
      <w:r w:rsidRPr="009A7252">
        <w:rPr>
          <w:rFonts w:ascii="Times New Roman" w:hAnsi="Times New Roman" w:cs="Times New Roman"/>
          <w:sz w:val="24"/>
          <w:szCs w:val="24"/>
        </w:rPr>
        <w:tab/>
        <w:t>Allows verification of data transformation, aggregation, and calculations rules.</w:t>
      </w:r>
    </w:p>
    <w:p w14:paraId="64EF8744" w14:textId="18B5F1AC" w:rsidR="000C042B" w:rsidRPr="009A7252" w:rsidRDefault="000C042B" w:rsidP="000C042B">
      <w:pPr>
        <w:ind w:left="720" w:right="737"/>
        <w:rPr>
          <w:rFonts w:ascii="Times New Roman" w:hAnsi="Times New Roman" w:cs="Times New Roman"/>
          <w:sz w:val="24"/>
          <w:szCs w:val="24"/>
        </w:rPr>
      </w:pPr>
      <w:r w:rsidRPr="009A7252">
        <w:rPr>
          <w:rFonts w:ascii="Times New Roman" w:hAnsi="Times New Roman" w:cs="Times New Roman"/>
          <w:sz w:val="24"/>
          <w:szCs w:val="24"/>
        </w:rPr>
        <w:t>•</w:t>
      </w:r>
      <w:r w:rsidRPr="009A7252">
        <w:rPr>
          <w:rFonts w:ascii="Times New Roman" w:hAnsi="Times New Roman" w:cs="Times New Roman"/>
          <w:sz w:val="24"/>
          <w:szCs w:val="24"/>
        </w:rPr>
        <w:tab/>
        <w:t>Allows sample data comparison between source and target system.</w:t>
      </w:r>
    </w:p>
    <w:p w14:paraId="54251AC9" w14:textId="77777777" w:rsidR="000C042B" w:rsidRPr="009A7252" w:rsidRDefault="000C042B" w:rsidP="000C042B">
      <w:pPr>
        <w:ind w:left="720" w:right="737"/>
        <w:rPr>
          <w:rFonts w:ascii="Times New Roman" w:hAnsi="Times New Roman" w:cs="Times New Roman"/>
          <w:sz w:val="24"/>
          <w:szCs w:val="24"/>
        </w:rPr>
      </w:pPr>
      <w:r w:rsidRPr="009A7252">
        <w:rPr>
          <w:rFonts w:ascii="Times New Roman" w:hAnsi="Times New Roman" w:cs="Times New Roman"/>
          <w:sz w:val="24"/>
          <w:szCs w:val="24"/>
        </w:rPr>
        <w:t>•</w:t>
      </w:r>
      <w:r w:rsidRPr="009A7252">
        <w:rPr>
          <w:rFonts w:ascii="Times New Roman" w:hAnsi="Times New Roman" w:cs="Times New Roman"/>
          <w:sz w:val="24"/>
          <w:szCs w:val="24"/>
        </w:rPr>
        <w:tab/>
        <w:t>Helps to improve productivity as it codifies and reuses without additional technical skills.</w:t>
      </w:r>
    </w:p>
    <w:p w14:paraId="39A9653C" w14:textId="77777777" w:rsidR="00422024" w:rsidRDefault="00422024" w:rsidP="00F2292D">
      <w:pPr>
        <w:spacing w:line="360" w:lineRule="auto"/>
        <w:ind w:left="720" w:right="737"/>
        <w:jc w:val="center"/>
        <w:rPr>
          <w:rFonts w:ascii="Times New Roman" w:eastAsia="Times New Roman" w:hAnsi="Times New Roman" w:cs="Times New Roman"/>
          <w:b/>
          <w:sz w:val="28"/>
          <w:u w:val="single"/>
          <w:lang w:eastAsia="en-US"/>
        </w:rPr>
      </w:pPr>
    </w:p>
    <w:p w14:paraId="5AD0A306" w14:textId="5A84F49F" w:rsidR="00F2292D" w:rsidRDefault="00F2292D" w:rsidP="00F2292D">
      <w:pPr>
        <w:spacing w:line="360" w:lineRule="auto"/>
        <w:ind w:left="720" w:right="737"/>
        <w:jc w:val="center"/>
        <w:rPr>
          <w:rFonts w:ascii="Times New Roman" w:eastAsia="Times New Roman" w:hAnsi="Times New Roman" w:cs="Times New Roman"/>
          <w:b/>
          <w:sz w:val="28"/>
          <w:u w:val="single"/>
          <w:lang w:eastAsia="en-US"/>
        </w:rPr>
      </w:pPr>
      <w:r>
        <w:rPr>
          <w:rFonts w:ascii="Times New Roman" w:eastAsia="Times New Roman" w:hAnsi="Times New Roman" w:cs="Times New Roman"/>
          <w:b/>
          <w:sz w:val="28"/>
          <w:u w:val="single"/>
          <w:lang w:eastAsia="en-US"/>
        </w:rPr>
        <w:t>SCREENSHOT</w:t>
      </w:r>
    </w:p>
    <w:p w14:paraId="4B667769" w14:textId="77777777" w:rsidR="00F2292D" w:rsidRDefault="00F2292D" w:rsidP="00F2292D">
      <w:pPr>
        <w:spacing w:line="360" w:lineRule="auto"/>
        <w:ind w:left="720" w:right="737"/>
        <w:jc w:val="center"/>
        <w:rPr>
          <w:rFonts w:ascii="Times New Roman" w:eastAsia="Times New Roman" w:hAnsi="Times New Roman" w:cs="Times New Roman"/>
          <w:b/>
          <w:sz w:val="28"/>
          <w:u w:val="single"/>
          <w:lang w:eastAsia="en-US"/>
        </w:rPr>
      </w:pPr>
    </w:p>
    <w:p w14:paraId="425C9A20" w14:textId="12B1C5E8" w:rsidR="00F2292D" w:rsidRPr="00F2292D" w:rsidRDefault="00DB2165" w:rsidP="00F2292D">
      <w:pPr>
        <w:spacing w:line="360" w:lineRule="auto"/>
        <w:ind w:left="720" w:right="737"/>
        <w:jc w:val="both"/>
        <w:rPr>
          <w:rFonts w:ascii="Times New Roman" w:eastAsia="Times New Roman" w:hAnsi="Times New Roman" w:cs="Times New Roman"/>
          <w:b/>
          <w:sz w:val="28"/>
          <w:lang w:eastAsia="en-US"/>
        </w:rPr>
      </w:pPr>
      <w:r>
        <w:rPr>
          <w:rFonts w:ascii="Times New Roman" w:eastAsia="Times New Roman" w:hAnsi="Times New Roman" w:cs="Times New Roman"/>
          <w:b/>
          <w:noProof/>
          <w:sz w:val="28"/>
          <w:u w:val="single"/>
          <w:lang w:eastAsia="en-US"/>
        </w:rPr>
        <w:lastRenderedPageBreak/>
        <w:drawing>
          <wp:anchor distT="0" distB="0" distL="114300" distR="114300" simplePos="0" relativeHeight="251658240" behindDoc="1" locked="0" layoutInCell="1" allowOverlap="1" wp14:anchorId="2FF450AA" wp14:editId="2822BC36">
            <wp:simplePos x="0" y="0"/>
            <wp:positionH relativeFrom="margin">
              <wp:align>center</wp:align>
            </wp:positionH>
            <wp:positionV relativeFrom="paragraph">
              <wp:posOffset>627509</wp:posOffset>
            </wp:positionV>
            <wp:extent cx="7547610" cy="4033520"/>
            <wp:effectExtent l="19050" t="19050" r="15240" b="24130"/>
            <wp:wrapTight wrapText="bothSides">
              <wp:wrapPolygon edited="0">
                <wp:start x="-55" y="-102"/>
                <wp:lineTo x="-55" y="21627"/>
                <wp:lineTo x="21589" y="21627"/>
                <wp:lineTo x="21589" y="-102"/>
                <wp:lineTo x="-55" y="-102"/>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47610" cy="40335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F2292D">
        <w:rPr>
          <w:rFonts w:ascii="Times New Roman" w:eastAsia="Times New Roman" w:hAnsi="Times New Roman" w:cs="Times New Roman"/>
          <w:b/>
          <w:sz w:val="28"/>
          <w:lang w:eastAsia="en-US"/>
        </w:rPr>
        <w:t>1.</w:t>
      </w:r>
      <w:r w:rsidR="00EE4E2C">
        <w:rPr>
          <w:rFonts w:ascii="Times New Roman" w:eastAsia="Times New Roman" w:hAnsi="Times New Roman" w:cs="Times New Roman"/>
          <w:b/>
          <w:sz w:val="28"/>
          <w:lang w:eastAsia="en-US"/>
        </w:rPr>
        <w:t xml:space="preserve"> </w:t>
      </w:r>
      <w:r w:rsidR="00F2292D" w:rsidRPr="00F2292D">
        <w:rPr>
          <w:rFonts w:ascii="Times New Roman" w:eastAsia="Times New Roman" w:hAnsi="Times New Roman" w:cs="Times New Roman"/>
          <w:b/>
          <w:sz w:val="28"/>
          <w:lang w:eastAsia="en-US"/>
        </w:rPr>
        <w:t>D</w:t>
      </w:r>
      <w:r w:rsidR="00EE4E2C">
        <w:rPr>
          <w:rFonts w:ascii="Times New Roman" w:eastAsia="Times New Roman" w:hAnsi="Times New Roman" w:cs="Times New Roman"/>
          <w:b/>
          <w:sz w:val="28"/>
          <w:lang w:eastAsia="en-US"/>
        </w:rPr>
        <w:t>ashboard</w:t>
      </w:r>
      <w:r w:rsidR="00F2292D">
        <w:rPr>
          <w:rFonts w:ascii="Times New Roman" w:eastAsia="Times New Roman" w:hAnsi="Times New Roman" w:cs="Times New Roman"/>
          <w:b/>
          <w:sz w:val="28"/>
          <w:lang w:eastAsia="en-US"/>
        </w:rPr>
        <w:t xml:space="preserve"> </w:t>
      </w:r>
    </w:p>
    <w:p w14:paraId="6C612DED" w14:textId="63ADB297" w:rsidR="00F2292D" w:rsidRPr="009A7252" w:rsidRDefault="00F2292D" w:rsidP="00F2292D">
      <w:pPr>
        <w:spacing w:line="360" w:lineRule="auto"/>
        <w:ind w:left="720" w:right="737"/>
        <w:jc w:val="both"/>
        <w:rPr>
          <w:rFonts w:ascii="Times New Roman" w:eastAsia="Times New Roman" w:hAnsi="Times New Roman" w:cs="Times New Roman"/>
          <w:b/>
          <w:sz w:val="28"/>
          <w:u w:val="single"/>
          <w:lang w:eastAsia="en-US"/>
        </w:rPr>
      </w:pPr>
    </w:p>
    <w:p w14:paraId="42ADAF28" w14:textId="3E64D7D3" w:rsidR="000C042B" w:rsidRPr="009A7252" w:rsidRDefault="000C042B" w:rsidP="000C042B">
      <w:pPr>
        <w:spacing w:line="360" w:lineRule="auto"/>
        <w:ind w:left="720" w:right="737"/>
        <w:rPr>
          <w:rFonts w:ascii="Times New Roman" w:hAnsi="Times New Roman" w:cs="Times New Roman"/>
          <w:sz w:val="24"/>
          <w:szCs w:val="24"/>
        </w:rPr>
      </w:pPr>
    </w:p>
    <w:p w14:paraId="6A071895" w14:textId="11E49B05" w:rsidR="00DB37E0" w:rsidRDefault="00DB37E0" w:rsidP="00DB37E0">
      <w:pPr>
        <w:spacing w:line="360" w:lineRule="auto"/>
        <w:ind w:left="720" w:right="737"/>
        <w:jc w:val="both"/>
        <w:rPr>
          <w:rFonts w:ascii="Times New Roman" w:hAnsi="Times New Roman" w:cs="Times New Roman"/>
          <w:sz w:val="24"/>
          <w:szCs w:val="24"/>
        </w:rPr>
      </w:pPr>
    </w:p>
    <w:p w14:paraId="0A1BD2C8" w14:textId="3543301C" w:rsidR="00DB2165" w:rsidRDefault="00DB2165" w:rsidP="00DB37E0">
      <w:pPr>
        <w:spacing w:line="360" w:lineRule="auto"/>
        <w:ind w:left="720" w:right="737"/>
        <w:jc w:val="both"/>
        <w:rPr>
          <w:rFonts w:ascii="Times New Roman" w:hAnsi="Times New Roman" w:cs="Times New Roman"/>
          <w:sz w:val="24"/>
          <w:szCs w:val="24"/>
        </w:rPr>
      </w:pPr>
    </w:p>
    <w:p w14:paraId="6D9967DA" w14:textId="3132138D" w:rsidR="00DB2165" w:rsidRDefault="00DB2165" w:rsidP="00DB37E0">
      <w:pPr>
        <w:spacing w:line="360" w:lineRule="auto"/>
        <w:ind w:left="720" w:right="737"/>
        <w:jc w:val="both"/>
        <w:rPr>
          <w:rFonts w:ascii="Times New Roman" w:hAnsi="Times New Roman" w:cs="Times New Roman"/>
          <w:sz w:val="24"/>
          <w:szCs w:val="24"/>
        </w:rPr>
      </w:pPr>
    </w:p>
    <w:p w14:paraId="6924DDB7" w14:textId="465A98FC" w:rsidR="00DB2165" w:rsidRDefault="00DB2165" w:rsidP="00DB37E0">
      <w:pPr>
        <w:spacing w:line="360" w:lineRule="auto"/>
        <w:ind w:left="720" w:right="737"/>
        <w:jc w:val="both"/>
        <w:rPr>
          <w:rFonts w:ascii="Times New Roman" w:hAnsi="Times New Roman" w:cs="Times New Roman"/>
          <w:sz w:val="24"/>
          <w:szCs w:val="24"/>
        </w:rPr>
      </w:pPr>
    </w:p>
    <w:p w14:paraId="37B692DA" w14:textId="722C7B2D" w:rsidR="00DB2165" w:rsidRDefault="00DB2165" w:rsidP="00DB37E0">
      <w:pPr>
        <w:spacing w:line="360" w:lineRule="auto"/>
        <w:ind w:left="720" w:right="737"/>
        <w:jc w:val="both"/>
        <w:rPr>
          <w:rFonts w:ascii="Times New Roman" w:hAnsi="Times New Roman" w:cs="Times New Roman"/>
          <w:sz w:val="24"/>
          <w:szCs w:val="24"/>
        </w:rPr>
      </w:pPr>
    </w:p>
    <w:p w14:paraId="44A073BD" w14:textId="77777777" w:rsidR="00422024" w:rsidRDefault="00422024" w:rsidP="00DB37E0">
      <w:pPr>
        <w:spacing w:line="360" w:lineRule="auto"/>
        <w:ind w:left="720" w:right="737"/>
        <w:jc w:val="both"/>
        <w:rPr>
          <w:rFonts w:ascii="Times New Roman" w:hAnsi="Times New Roman" w:cs="Times New Roman"/>
          <w:b/>
          <w:bCs/>
          <w:sz w:val="24"/>
          <w:szCs w:val="24"/>
        </w:rPr>
      </w:pPr>
    </w:p>
    <w:p w14:paraId="2F7E6037" w14:textId="13948AE0" w:rsidR="00DB2165" w:rsidRDefault="00DB2165" w:rsidP="00DB37E0">
      <w:pPr>
        <w:spacing w:line="360" w:lineRule="auto"/>
        <w:ind w:left="720" w:right="737"/>
        <w:jc w:val="both"/>
        <w:rPr>
          <w:rFonts w:ascii="Times New Roman" w:hAnsi="Times New Roman" w:cs="Times New Roman"/>
          <w:b/>
          <w:bCs/>
          <w:sz w:val="24"/>
          <w:szCs w:val="24"/>
        </w:rPr>
      </w:pPr>
      <w:r w:rsidRPr="00DB2165">
        <w:rPr>
          <w:rFonts w:ascii="Times New Roman" w:hAnsi="Times New Roman" w:cs="Times New Roman"/>
          <w:b/>
          <w:bCs/>
          <w:sz w:val="24"/>
          <w:szCs w:val="24"/>
        </w:rPr>
        <w:t>2. Number of Area Locality in Specific City</w:t>
      </w:r>
    </w:p>
    <w:p w14:paraId="6A52035C" w14:textId="3FA465EA" w:rsidR="00DB2165" w:rsidRDefault="00DB2165" w:rsidP="00DB37E0">
      <w:pPr>
        <w:spacing w:line="360" w:lineRule="auto"/>
        <w:ind w:left="720" w:right="737"/>
        <w:jc w:val="both"/>
        <w:rPr>
          <w:rFonts w:ascii="Times New Roman" w:hAnsi="Times New Roman" w:cs="Times New Roman"/>
          <w:b/>
          <w:bCs/>
          <w:sz w:val="24"/>
          <w:szCs w:val="24"/>
        </w:rPr>
      </w:pPr>
    </w:p>
    <w:p w14:paraId="338E3CF5" w14:textId="0079D3E6" w:rsidR="00DB2165" w:rsidRDefault="00DB2165" w:rsidP="00DB37E0">
      <w:pPr>
        <w:spacing w:line="360" w:lineRule="auto"/>
        <w:ind w:left="720" w:right="737"/>
        <w:jc w:val="both"/>
        <w:rPr>
          <w:rFonts w:ascii="Times New Roman" w:hAnsi="Times New Roman" w:cs="Times New Roman"/>
          <w:b/>
          <w:bCs/>
          <w:sz w:val="24"/>
          <w:szCs w:val="24"/>
        </w:rPr>
      </w:pPr>
    </w:p>
    <w:p w14:paraId="170A4E23" w14:textId="5CC2CF68" w:rsidR="00DB2165" w:rsidRDefault="00422024" w:rsidP="00DB37E0">
      <w:pPr>
        <w:spacing w:line="360" w:lineRule="auto"/>
        <w:ind w:left="720" w:right="737"/>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59264" behindDoc="1" locked="0" layoutInCell="1" allowOverlap="1" wp14:anchorId="21CF3F86" wp14:editId="1105D756">
            <wp:simplePos x="0" y="0"/>
            <wp:positionH relativeFrom="margin">
              <wp:align>center</wp:align>
            </wp:positionH>
            <wp:positionV relativeFrom="paragraph">
              <wp:posOffset>292191</wp:posOffset>
            </wp:positionV>
            <wp:extent cx="7440930" cy="3978910"/>
            <wp:effectExtent l="19050" t="19050" r="26670" b="21590"/>
            <wp:wrapTight wrapText="bothSides">
              <wp:wrapPolygon edited="0">
                <wp:start x="-55" y="-103"/>
                <wp:lineTo x="-55" y="21614"/>
                <wp:lineTo x="21622" y="21614"/>
                <wp:lineTo x="21622" y="-103"/>
                <wp:lineTo x="-55" y="-103"/>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440930" cy="39789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0ADC068" w14:textId="3C92D5E5" w:rsidR="00DB2165" w:rsidRDefault="00DB2165" w:rsidP="00DB37E0">
      <w:pPr>
        <w:spacing w:line="360" w:lineRule="auto"/>
        <w:ind w:left="720" w:right="737"/>
        <w:jc w:val="both"/>
        <w:rPr>
          <w:rFonts w:ascii="Times New Roman" w:hAnsi="Times New Roman" w:cs="Times New Roman"/>
          <w:b/>
          <w:bCs/>
          <w:sz w:val="24"/>
          <w:szCs w:val="24"/>
        </w:rPr>
      </w:pPr>
    </w:p>
    <w:p w14:paraId="68249206" w14:textId="3EBB47FA" w:rsidR="00DB2165" w:rsidRDefault="00DB2165" w:rsidP="00DB37E0">
      <w:pPr>
        <w:spacing w:line="360" w:lineRule="auto"/>
        <w:ind w:left="720" w:right="737"/>
        <w:jc w:val="both"/>
        <w:rPr>
          <w:rFonts w:ascii="Times New Roman" w:hAnsi="Times New Roman" w:cs="Times New Roman"/>
          <w:b/>
          <w:bCs/>
          <w:sz w:val="24"/>
          <w:szCs w:val="24"/>
        </w:rPr>
      </w:pPr>
    </w:p>
    <w:p w14:paraId="31C526C0" w14:textId="736C60EC" w:rsidR="00DB2165" w:rsidRDefault="00DB2165" w:rsidP="00DB37E0">
      <w:pPr>
        <w:spacing w:line="360" w:lineRule="auto"/>
        <w:ind w:left="720" w:right="737"/>
        <w:jc w:val="both"/>
        <w:rPr>
          <w:rFonts w:ascii="Times New Roman" w:hAnsi="Times New Roman" w:cs="Times New Roman"/>
          <w:b/>
          <w:bCs/>
          <w:sz w:val="24"/>
          <w:szCs w:val="24"/>
        </w:rPr>
      </w:pPr>
    </w:p>
    <w:p w14:paraId="1FCF4163" w14:textId="6D0C2BFC" w:rsidR="00DB2165" w:rsidRDefault="00DB2165" w:rsidP="00DB37E0">
      <w:pPr>
        <w:spacing w:line="360" w:lineRule="auto"/>
        <w:ind w:left="720" w:right="737"/>
        <w:jc w:val="both"/>
        <w:rPr>
          <w:rFonts w:ascii="Times New Roman" w:hAnsi="Times New Roman" w:cs="Times New Roman"/>
          <w:b/>
          <w:bCs/>
          <w:sz w:val="24"/>
          <w:szCs w:val="24"/>
        </w:rPr>
      </w:pPr>
    </w:p>
    <w:p w14:paraId="07004528" w14:textId="3069C482" w:rsidR="00DB2165" w:rsidRDefault="00DB2165" w:rsidP="00DB37E0">
      <w:pPr>
        <w:spacing w:line="360" w:lineRule="auto"/>
        <w:ind w:left="720" w:right="737"/>
        <w:jc w:val="both"/>
        <w:rPr>
          <w:rFonts w:ascii="Times New Roman" w:hAnsi="Times New Roman" w:cs="Times New Roman"/>
          <w:b/>
          <w:bCs/>
          <w:sz w:val="24"/>
          <w:szCs w:val="24"/>
        </w:rPr>
      </w:pPr>
    </w:p>
    <w:p w14:paraId="64A472CF" w14:textId="13D56943" w:rsidR="00DB2165" w:rsidRDefault="00DB2165" w:rsidP="00DB37E0">
      <w:pPr>
        <w:spacing w:line="360" w:lineRule="auto"/>
        <w:ind w:left="720" w:right="737"/>
        <w:jc w:val="both"/>
        <w:rPr>
          <w:rFonts w:ascii="Times New Roman" w:hAnsi="Times New Roman" w:cs="Times New Roman"/>
          <w:b/>
          <w:bCs/>
          <w:sz w:val="24"/>
          <w:szCs w:val="24"/>
        </w:rPr>
      </w:pPr>
    </w:p>
    <w:p w14:paraId="7D33DEB1" w14:textId="49F324B6" w:rsidR="00DB2165" w:rsidRDefault="00DB2165" w:rsidP="00DB37E0">
      <w:pPr>
        <w:spacing w:line="360" w:lineRule="auto"/>
        <w:ind w:left="720" w:right="737"/>
        <w:jc w:val="both"/>
        <w:rPr>
          <w:rFonts w:ascii="Times New Roman" w:hAnsi="Times New Roman" w:cs="Times New Roman"/>
          <w:b/>
          <w:bCs/>
          <w:sz w:val="24"/>
          <w:szCs w:val="24"/>
        </w:rPr>
      </w:pPr>
    </w:p>
    <w:p w14:paraId="4C011909" w14:textId="77777777" w:rsidR="00EE4E2C" w:rsidRDefault="00EE4E2C" w:rsidP="00DB37E0">
      <w:pPr>
        <w:spacing w:line="360" w:lineRule="auto"/>
        <w:ind w:left="720" w:right="737"/>
        <w:jc w:val="both"/>
        <w:rPr>
          <w:rFonts w:ascii="Times New Roman" w:hAnsi="Times New Roman" w:cs="Times New Roman"/>
          <w:b/>
          <w:bCs/>
          <w:sz w:val="24"/>
          <w:szCs w:val="24"/>
        </w:rPr>
      </w:pPr>
    </w:p>
    <w:p w14:paraId="0FD43010" w14:textId="2E8F56C9" w:rsidR="00DB2165" w:rsidRDefault="00DB2165" w:rsidP="00DB37E0">
      <w:pPr>
        <w:spacing w:line="360" w:lineRule="auto"/>
        <w:ind w:left="720" w:right="737"/>
        <w:jc w:val="both"/>
        <w:rPr>
          <w:rFonts w:ascii="Times New Roman" w:hAnsi="Times New Roman" w:cs="Times New Roman"/>
          <w:b/>
          <w:bCs/>
          <w:sz w:val="24"/>
          <w:szCs w:val="24"/>
        </w:rPr>
      </w:pPr>
      <w:r>
        <w:rPr>
          <w:rFonts w:ascii="Times New Roman" w:hAnsi="Times New Roman" w:cs="Times New Roman"/>
          <w:b/>
          <w:bCs/>
          <w:sz w:val="24"/>
          <w:szCs w:val="24"/>
        </w:rPr>
        <w:t>3. Total Rent City Wise</w:t>
      </w:r>
    </w:p>
    <w:p w14:paraId="772ECE3C" w14:textId="79B71AEE" w:rsidR="00DB2165" w:rsidRDefault="00DB2165" w:rsidP="00DB37E0">
      <w:pPr>
        <w:spacing w:line="360" w:lineRule="auto"/>
        <w:ind w:left="720" w:right="737"/>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0288" behindDoc="1" locked="0" layoutInCell="1" allowOverlap="1" wp14:anchorId="1EE2341C" wp14:editId="33A9B808">
            <wp:simplePos x="0" y="0"/>
            <wp:positionH relativeFrom="margin">
              <wp:align>center</wp:align>
            </wp:positionH>
            <wp:positionV relativeFrom="paragraph">
              <wp:posOffset>360575</wp:posOffset>
            </wp:positionV>
            <wp:extent cx="7486650" cy="3994785"/>
            <wp:effectExtent l="19050" t="19050" r="19050" b="24765"/>
            <wp:wrapTight wrapText="bothSides">
              <wp:wrapPolygon edited="0">
                <wp:start x="-55" y="-103"/>
                <wp:lineTo x="-55" y="21631"/>
                <wp:lineTo x="21600" y="21631"/>
                <wp:lineTo x="21600" y="-103"/>
                <wp:lineTo x="-55" y="-103"/>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488095" cy="39955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6FEB37F" w14:textId="7D45DF6A" w:rsidR="00DB2165" w:rsidRDefault="00DB2165" w:rsidP="00DB37E0">
      <w:pPr>
        <w:spacing w:line="360" w:lineRule="auto"/>
        <w:ind w:left="720" w:right="737"/>
        <w:jc w:val="both"/>
        <w:rPr>
          <w:rFonts w:ascii="Times New Roman" w:hAnsi="Times New Roman" w:cs="Times New Roman"/>
          <w:b/>
          <w:bCs/>
          <w:sz w:val="24"/>
          <w:szCs w:val="24"/>
        </w:rPr>
      </w:pPr>
    </w:p>
    <w:p w14:paraId="7C98F18C" w14:textId="082BB8AF" w:rsidR="00DB2165" w:rsidRDefault="00DB2165" w:rsidP="00DB37E0">
      <w:pPr>
        <w:spacing w:line="360" w:lineRule="auto"/>
        <w:ind w:left="720" w:right="737"/>
        <w:jc w:val="both"/>
        <w:rPr>
          <w:rFonts w:ascii="Times New Roman" w:hAnsi="Times New Roman" w:cs="Times New Roman"/>
          <w:b/>
          <w:bCs/>
          <w:sz w:val="24"/>
          <w:szCs w:val="24"/>
        </w:rPr>
      </w:pPr>
    </w:p>
    <w:p w14:paraId="1058B94A" w14:textId="36C909B3" w:rsidR="00DB2165" w:rsidRDefault="00DB2165" w:rsidP="00DB37E0">
      <w:pPr>
        <w:spacing w:line="360" w:lineRule="auto"/>
        <w:ind w:left="720" w:right="737"/>
        <w:jc w:val="both"/>
        <w:rPr>
          <w:rFonts w:ascii="Times New Roman" w:hAnsi="Times New Roman" w:cs="Times New Roman"/>
          <w:b/>
          <w:bCs/>
          <w:sz w:val="24"/>
          <w:szCs w:val="24"/>
        </w:rPr>
      </w:pPr>
    </w:p>
    <w:p w14:paraId="5985EC3F" w14:textId="01C50D06" w:rsidR="00DB2165" w:rsidRDefault="00DB2165" w:rsidP="00DB37E0">
      <w:pPr>
        <w:spacing w:line="360" w:lineRule="auto"/>
        <w:ind w:left="720" w:right="737"/>
        <w:jc w:val="both"/>
        <w:rPr>
          <w:rFonts w:ascii="Times New Roman" w:hAnsi="Times New Roman" w:cs="Times New Roman"/>
          <w:b/>
          <w:bCs/>
          <w:sz w:val="24"/>
          <w:szCs w:val="24"/>
        </w:rPr>
      </w:pPr>
    </w:p>
    <w:p w14:paraId="7F915460" w14:textId="055EE5BC" w:rsidR="00DB2165" w:rsidRDefault="00DB2165" w:rsidP="00DB37E0">
      <w:pPr>
        <w:spacing w:line="360" w:lineRule="auto"/>
        <w:ind w:left="720" w:right="737"/>
        <w:jc w:val="both"/>
        <w:rPr>
          <w:rFonts w:ascii="Times New Roman" w:hAnsi="Times New Roman" w:cs="Times New Roman"/>
          <w:b/>
          <w:bCs/>
          <w:sz w:val="24"/>
          <w:szCs w:val="24"/>
        </w:rPr>
      </w:pPr>
    </w:p>
    <w:p w14:paraId="24A01545" w14:textId="2C5CC5D8" w:rsidR="00DB2165" w:rsidRDefault="00DB2165" w:rsidP="00DB37E0">
      <w:pPr>
        <w:spacing w:line="360" w:lineRule="auto"/>
        <w:ind w:left="720" w:right="737"/>
        <w:jc w:val="both"/>
        <w:rPr>
          <w:rFonts w:ascii="Times New Roman" w:hAnsi="Times New Roman" w:cs="Times New Roman"/>
          <w:b/>
          <w:bCs/>
          <w:sz w:val="24"/>
          <w:szCs w:val="24"/>
        </w:rPr>
      </w:pPr>
    </w:p>
    <w:p w14:paraId="7E1EB7C5" w14:textId="7B7D0BA1" w:rsidR="00DB2165" w:rsidRDefault="00DB2165" w:rsidP="00DB37E0">
      <w:pPr>
        <w:spacing w:line="360" w:lineRule="auto"/>
        <w:ind w:left="720" w:right="737"/>
        <w:jc w:val="both"/>
        <w:rPr>
          <w:rFonts w:ascii="Times New Roman" w:hAnsi="Times New Roman" w:cs="Times New Roman"/>
          <w:b/>
          <w:bCs/>
          <w:sz w:val="24"/>
          <w:szCs w:val="24"/>
        </w:rPr>
      </w:pPr>
    </w:p>
    <w:p w14:paraId="0734247D" w14:textId="766892C5" w:rsidR="00DB2165" w:rsidRDefault="00DB2165" w:rsidP="00DB37E0">
      <w:pPr>
        <w:spacing w:line="360" w:lineRule="auto"/>
        <w:ind w:left="720" w:right="737"/>
        <w:jc w:val="both"/>
        <w:rPr>
          <w:rFonts w:ascii="Times New Roman" w:hAnsi="Times New Roman" w:cs="Times New Roman"/>
          <w:b/>
          <w:bCs/>
          <w:sz w:val="24"/>
          <w:szCs w:val="24"/>
        </w:rPr>
      </w:pPr>
    </w:p>
    <w:p w14:paraId="24D374B9" w14:textId="5F319913" w:rsidR="00DB2165" w:rsidRDefault="00DB2165" w:rsidP="00DB37E0">
      <w:pPr>
        <w:spacing w:line="360" w:lineRule="auto"/>
        <w:ind w:left="720" w:right="737"/>
        <w:jc w:val="both"/>
        <w:rPr>
          <w:rFonts w:ascii="Times New Roman" w:hAnsi="Times New Roman" w:cs="Times New Roman"/>
          <w:b/>
          <w:bCs/>
          <w:sz w:val="24"/>
          <w:szCs w:val="24"/>
        </w:rPr>
      </w:pPr>
    </w:p>
    <w:p w14:paraId="46C1CAF9" w14:textId="77777777" w:rsidR="00422024" w:rsidRDefault="00422024" w:rsidP="00DB37E0">
      <w:pPr>
        <w:spacing w:line="360" w:lineRule="auto"/>
        <w:ind w:left="720" w:right="737"/>
        <w:jc w:val="both"/>
        <w:rPr>
          <w:rFonts w:ascii="Times New Roman" w:hAnsi="Times New Roman" w:cs="Times New Roman"/>
          <w:b/>
          <w:bCs/>
          <w:sz w:val="24"/>
          <w:szCs w:val="24"/>
        </w:rPr>
      </w:pPr>
    </w:p>
    <w:p w14:paraId="4AF45D41" w14:textId="4807B4B6" w:rsidR="00DB2165" w:rsidRDefault="00DB2165" w:rsidP="00DB37E0">
      <w:pPr>
        <w:spacing w:line="360" w:lineRule="auto"/>
        <w:ind w:left="720" w:right="737"/>
        <w:jc w:val="both"/>
        <w:rPr>
          <w:rFonts w:ascii="Times New Roman" w:hAnsi="Times New Roman" w:cs="Times New Roman"/>
          <w:b/>
          <w:bCs/>
          <w:sz w:val="24"/>
          <w:szCs w:val="24"/>
        </w:rPr>
      </w:pPr>
      <w:r>
        <w:rPr>
          <w:rFonts w:ascii="Times New Roman" w:hAnsi="Times New Roman" w:cs="Times New Roman"/>
          <w:b/>
          <w:bCs/>
          <w:sz w:val="24"/>
          <w:szCs w:val="24"/>
        </w:rPr>
        <w:t>4. Tenants Preferred in Specific City</w:t>
      </w:r>
    </w:p>
    <w:p w14:paraId="2F67B4F2" w14:textId="6AAC8D05" w:rsidR="00DB2165" w:rsidRDefault="00422024" w:rsidP="00DB37E0">
      <w:pPr>
        <w:spacing w:line="360" w:lineRule="auto"/>
        <w:ind w:left="720" w:right="737"/>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1312" behindDoc="1" locked="0" layoutInCell="1" allowOverlap="1" wp14:anchorId="7391F0CC" wp14:editId="088A108D">
            <wp:simplePos x="0" y="0"/>
            <wp:positionH relativeFrom="margin">
              <wp:align>center</wp:align>
            </wp:positionH>
            <wp:positionV relativeFrom="paragraph">
              <wp:posOffset>348071</wp:posOffset>
            </wp:positionV>
            <wp:extent cx="7486015" cy="4003675"/>
            <wp:effectExtent l="19050" t="19050" r="19685" b="15875"/>
            <wp:wrapTight wrapText="bothSides">
              <wp:wrapPolygon edited="0">
                <wp:start x="-55" y="-103"/>
                <wp:lineTo x="-55" y="21583"/>
                <wp:lineTo x="21602" y="21583"/>
                <wp:lineTo x="21602" y="-103"/>
                <wp:lineTo x="-55" y="-103"/>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486015" cy="40036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B65F1DC" w14:textId="796E375A" w:rsidR="00DB2165" w:rsidRDefault="00DB2165" w:rsidP="00DB37E0">
      <w:pPr>
        <w:spacing w:line="360" w:lineRule="auto"/>
        <w:ind w:left="720" w:right="737"/>
        <w:jc w:val="both"/>
        <w:rPr>
          <w:rFonts w:ascii="Times New Roman" w:hAnsi="Times New Roman" w:cs="Times New Roman"/>
          <w:b/>
          <w:bCs/>
          <w:sz w:val="24"/>
          <w:szCs w:val="24"/>
        </w:rPr>
      </w:pPr>
    </w:p>
    <w:p w14:paraId="144E713B" w14:textId="205AAFE3" w:rsidR="00DB2165" w:rsidRDefault="00DB2165" w:rsidP="00DB37E0">
      <w:pPr>
        <w:spacing w:line="360" w:lineRule="auto"/>
        <w:ind w:left="720" w:right="737"/>
        <w:jc w:val="both"/>
        <w:rPr>
          <w:rFonts w:ascii="Times New Roman" w:hAnsi="Times New Roman" w:cs="Times New Roman"/>
          <w:b/>
          <w:bCs/>
          <w:sz w:val="24"/>
          <w:szCs w:val="24"/>
        </w:rPr>
      </w:pPr>
    </w:p>
    <w:p w14:paraId="521A6DEE" w14:textId="5AF834D3" w:rsidR="00DB2165" w:rsidRDefault="00DB2165" w:rsidP="00DB37E0">
      <w:pPr>
        <w:spacing w:line="360" w:lineRule="auto"/>
        <w:ind w:left="720" w:right="737"/>
        <w:jc w:val="both"/>
        <w:rPr>
          <w:rFonts w:ascii="Times New Roman" w:hAnsi="Times New Roman" w:cs="Times New Roman"/>
          <w:b/>
          <w:bCs/>
          <w:sz w:val="24"/>
          <w:szCs w:val="24"/>
        </w:rPr>
      </w:pPr>
    </w:p>
    <w:p w14:paraId="7F0F7C08" w14:textId="10164901" w:rsidR="00DB2165" w:rsidRDefault="00DB2165" w:rsidP="00DB37E0">
      <w:pPr>
        <w:spacing w:line="360" w:lineRule="auto"/>
        <w:ind w:left="720" w:right="737"/>
        <w:jc w:val="both"/>
        <w:rPr>
          <w:rFonts w:ascii="Times New Roman" w:hAnsi="Times New Roman" w:cs="Times New Roman"/>
          <w:b/>
          <w:bCs/>
          <w:sz w:val="24"/>
          <w:szCs w:val="24"/>
        </w:rPr>
      </w:pPr>
    </w:p>
    <w:p w14:paraId="41FB55D9" w14:textId="62193F4B" w:rsidR="00DB2165" w:rsidRDefault="00DB2165" w:rsidP="00DB37E0">
      <w:pPr>
        <w:spacing w:line="360" w:lineRule="auto"/>
        <w:ind w:left="720" w:right="737"/>
        <w:jc w:val="both"/>
        <w:rPr>
          <w:rFonts w:ascii="Times New Roman" w:hAnsi="Times New Roman" w:cs="Times New Roman"/>
          <w:b/>
          <w:bCs/>
          <w:sz w:val="24"/>
          <w:szCs w:val="24"/>
        </w:rPr>
      </w:pPr>
    </w:p>
    <w:p w14:paraId="7D9E1BCD" w14:textId="359D7578" w:rsidR="00DB2165" w:rsidRDefault="00DB2165" w:rsidP="00DB37E0">
      <w:pPr>
        <w:spacing w:line="360" w:lineRule="auto"/>
        <w:ind w:left="720" w:right="737"/>
        <w:jc w:val="both"/>
        <w:rPr>
          <w:rFonts w:ascii="Times New Roman" w:hAnsi="Times New Roman" w:cs="Times New Roman"/>
          <w:b/>
          <w:bCs/>
          <w:sz w:val="24"/>
          <w:szCs w:val="24"/>
        </w:rPr>
      </w:pPr>
    </w:p>
    <w:p w14:paraId="74B048F1" w14:textId="29EB4947" w:rsidR="00DB2165" w:rsidRDefault="00DB2165" w:rsidP="00DB37E0">
      <w:pPr>
        <w:spacing w:line="360" w:lineRule="auto"/>
        <w:ind w:left="720" w:right="737"/>
        <w:jc w:val="both"/>
        <w:rPr>
          <w:rFonts w:ascii="Times New Roman" w:hAnsi="Times New Roman" w:cs="Times New Roman"/>
          <w:b/>
          <w:bCs/>
          <w:sz w:val="24"/>
          <w:szCs w:val="24"/>
        </w:rPr>
      </w:pPr>
    </w:p>
    <w:p w14:paraId="4266E8DB" w14:textId="00FFFF04" w:rsidR="00DB2165" w:rsidRDefault="00DB2165" w:rsidP="00DB37E0">
      <w:pPr>
        <w:spacing w:line="360" w:lineRule="auto"/>
        <w:ind w:left="720" w:right="737"/>
        <w:jc w:val="both"/>
        <w:rPr>
          <w:rFonts w:ascii="Times New Roman" w:hAnsi="Times New Roman" w:cs="Times New Roman"/>
          <w:b/>
          <w:bCs/>
          <w:sz w:val="24"/>
          <w:szCs w:val="24"/>
        </w:rPr>
      </w:pPr>
    </w:p>
    <w:p w14:paraId="359B4790" w14:textId="21152154" w:rsidR="00DB2165" w:rsidRDefault="00DB2165" w:rsidP="00DB37E0">
      <w:pPr>
        <w:spacing w:line="360" w:lineRule="auto"/>
        <w:ind w:left="720" w:right="737"/>
        <w:jc w:val="both"/>
        <w:rPr>
          <w:rFonts w:ascii="Times New Roman" w:hAnsi="Times New Roman" w:cs="Times New Roman"/>
          <w:b/>
          <w:bCs/>
          <w:sz w:val="24"/>
          <w:szCs w:val="24"/>
        </w:rPr>
      </w:pPr>
    </w:p>
    <w:p w14:paraId="253DEE56" w14:textId="77777777" w:rsidR="00EE4E2C" w:rsidRDefault="00EE4E2C" w:rsidP="00DB37E0">
      <w:pPr>
        <w:spacing w:line="360" w:lineRule="auto"/>
        <w:ind w:left="720" w:right="737"/>
        <w:jc w:val="both"/>
        <w:rPr>
          <w:rFonts w:ascii="Times New Roman" w:hAnsi="Times New Roman" w:cs="Times New Roman"/>
          <w:b/>
          <w:bCs/>
          <w:sz w:val="24"/>
          <w:szCs w:val="24"/>
        </w:rPr>
      </w:pPr>
    </w:p>
    <w:p w14:paraId="42AC47F7" w14:textId="0A2414C8" w:rsidR="00DB2165" w:rsidRDefault="00EE4E2C" w:rsidP="00DB37E0">
      <w:pPr>
        <w:spacing w:line="360" w:lineRule="auto"/>
        <w:ind w:left="720" w:right="737"/>
        <w:jc w:val="both"/>
        <w:rPr>
          <w:rFonts w:ascii="Times New Roman" w:hAnsi="Times New Roman" w:cs="Times New Roman"/>
          <w:b/>
          <w:bCs/>
          <w:sz w:val="24"/>
          <w:szCs w:val="24"/>
        </w:rPr>
      </w:pPr>
      <w:r>
        <w:rPr>
          <w:rFonts w:ascii="Times New Roman" w:hAnsi="Times New Roman" w:cs="Times New Roman"/>
          <w:b/>
          <w:bCs/>
          <w:sz w:val="24"/>
          <w:szCs w:val="24"/>
        </w:rPr>
        <w:t>5. Furnishing Status in Specific City</w:t>
      </w:r>
    </w:p>
    <w:p w14:paraId="4FC459C1" w14:textId="02836320" w:rsidR="00EE4E2C" w:rsidRDefault="00EE4E2C" w:rsidP="00DB37E0">
      <w:pPr>
        <w:spacing w:line="360" w:lineRule="auto"/>
        <w:ind w:left="720" w:right="737"/>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2336" behindDoc="1" locked="0" layoutInCell="1" allowOverlap="1" wp14:anchorId="3D27474E" wp14:editId="0E4502D3">
            <wp:simplePos x="0" y="0"/>
            <wp:positionH relativeFrom="margin">
              <wp:align>center</wp:align>
            </wp:positionH>
            <wp:positionV relativeFrom="paragraph">
              <wp:posOffset>375978</wp:posOffset>
            </wp:positionV>
            <wp:extent cx="7357110" cy="3945890"/>
            <wp:effectExtent l="19050" t="19050" r="15240" b="16510"/>
            <wp:wrapTight wrapText="bothSides">
              <wp:wrapPolygon edited="0">
                <wp:start x="-56" y="-104"/>
                <wp:lineTo x="-56" y="21586"/>
                <wp:lineTo x="21589" y="21586"/>
                <wp:lineTo x="21589" y="-104"/>
                <wp:lineTo x="-56" y="-104"/>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357110" cy="39458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B218CD0" w14:textId="12E8A80B" w:rsidR="00EE4E2C" w:rsidRDefault="00EE4E2C" w:rsidP="00DB37E0">
      <w:pPr>
        <w:spacing w:line="360" w:lineRule="auto"/>
        <w:ind w:left="720" w:right="737"/>
        <w:jc w:val="both"/>
        <w:rPr>
          <w:rFonts w:ascii="Times New Roman" w:hAnsi="Times New Roman" w:cs="Times New Roman"/>
          <w:b/>
          <w:bCs/>
          <w:sz w:val="24"/>
          <w:szCs w:val="24"/>
        </w:rPr>
      </w:pPr>
    </w:p>
    <w:p w14:paraId="55D67D1F" w14:textId="208AE781" w:rsidR="00EE4E2C" w:rsidRDefault="00EE4E2C" w:rsidP="00DB37E0">
      <w:pPr>
        <w:spacing w:line="360" w:lineRule="auto"/>
        <w:ind w:left="720" w:right="737"/>
        <w:jc w:val="both"/>
        <w:rPr>
          <w:rFonts w:ascii="Times New Roman" w:hAnsi="Times New Roman" w:cs="Times New Roman"/>
          <w:b/>
          <w:bCs/>
          <w:sz w:val="24"/>
          <w:szCs w:val="24"/>
        </w:rPr>
      </w:pPr>
    </w:p>
    <w:p w14:paraId="0BE00028" w14:textId="515F2938" w:rsidR="00EE4E2C" w:rsidRDefault="00EE4E2C" w:rsidP="00DB37E0">
      <w:pPr>
        <w:spacing w:line="360" w:lineRule="auto"/>
        <w:ind w:left="720" w:right="737"/>
        <w:jc w:val="both"/>
        <w:rPr>
          <w:rFonts w:ascii="Times New Roman" w:hAnsi="Times New Roman" w:cs="Times New Roman"/>
          <w:b/>
          <w:bCs/>
          <w:sz w:val="24"/>
          <w:szCs w:val="24"/>
        </w:rPr>
      </w:pPr>
    </w:p>
    <w:p w14:paraId="4ABD23EF" w14:textId="6413C58B" w:rsidR="00291A94" w:rsidRDefault="00291A94" w:rsidP="00DB37E0">
      <w:pPr>
        <w:spacing w:line="360" w:lineRule="auto"/>
        <w:ind w:left="720" w:right="737"/>
        <w:jc w:val="both"/>
        <w:rPr>
          <w:rFonts w:ascii="Times New Roman" w:hAnsi="Times New Roman" w:cs="Times New Roman"/>
          <w:b/>
          <w:bCs/>
          <w:sz w:val="24"/>
          <w:szCs w:val="24"/>
        </w:rPr>
      </w:pPr>
    </w:p>
    <w:p w14:paraId="658E5AC2" w14:textId="213CA895" w:rsidR="00291A94" w:rsidRDefault="00291A94" w:rsidP="00DB37E0">
      <w:pPr>
        <w:spacing w:line="360" w:lineRule="auto"/>
        <w:ind w:left="720" w:right="737"/>
        <w:jc w:val="both"/>
        <w:rPr>
          <w:rFonts w:ascii="Times New Roman" w:hAnsi="Times New Roman" w:cs="Times New Roman"/>
          <w:b/>
          <w:bCs/>
          <w:sz w:val="24"/>
          <w:szCs w:val="24"/>
        </w:rPr>
      </w:pPr>
    </w:p>
    <w:p w14:paraId="2F1C2962" w14:textId="666C527E" w:rsidR="00291A94" w:rsidRDefault="00291A94" w:rsidP="00DB37E0">
      <w:pPr>
        <w:spacing w:line="360" w:lineRule="auto"/>
        <w:ind w:left="720" w:right="737"/>
        <w:jc w:val="both"/>
        <w:rPr>
          <w:rFonts w:ascii="Times New Roman" w:hAnsi="Times New Roman" w:cs="Times New Roman"/>
          <w:b/>
          <w:bCs/>
          <w:sz w:val="24"/>
          <w:szCs w:val="24"/>
        </w:rPr>
      </w:pPr>
    </w:p>
    <w:p w14:paraId="64A586F6" w14:textId="3D376761" w:rsidR="00291A94" w:rsidRDefault="00291A94" w:rsidP="00DB37E0">
      <w:pPr>
        <w:spacing w:line="360" w:lineRule="auto"/>
        <w:ind w:left="720" w:right="737"/>
        <w:jc w:val="both"/>
        <w:rPr>
          <w:rFonts w:ascii="Times New Roman" w:hAnsi="Times New Roman" w:cs="Times New Roman"/>
          <w:b/>
          <w:bCs/>
          <w:sz w:val="24"/>
          <w:szCs w:val="24"/>
        </w:rPr>
      </w:pPr>
    </w:p>
    <w:p w14:paraId="1185D02E" w14:textId="55902351" w:rsidR="00291A94" w:rsidRDefault="00291A94" w:rsidP="00DB37E0">
      <w:pPr>
        <w:spacing w:line="360" w:lineRule="auto"/>
        <w:ind w:left="720" w:right="737"/>
        <w:jc w:val="both"/>
        <w:rPr>
          <w:rFonts w:ascii="Times New Roman" w:hAnsi="Times New Roman" w:cs="Times New Roman"/>
          <w:b/>
          <w:bCs/>
          <w:sz w:val="24"/>
          <w:szCs w:val="24"/>
        </w:rPr>
      </w:pPr>
    </w:p>
    <w:p w14:paraId="15A7B385" w14:textId="5D9EA7AB" w:rsidR="00291A94" w:rsidRDefault="00291A94" w:rsidP="00DB37E0">
      <w:pPr>
        <w:spacing w:line="360" w:lineRule="auto"/>
        <w:ind w:left="720" w:right="737"/>
        <w:jc w:val="both"/>
        <w:rPr>
          <w:rFonts w:ascii="Times New Roman" w:hAnsi="Times New Roman" w:cs="Times New Roman"/>
          <w:b/>
          <w:bCs/>
          <w:sz w:val="24"/>
          <w:szCs w:val="24"/>
        </w:rPr>
      </w:pPr>
    </w:p>
    <w:p w14:paraId="47CE8CA1" w14:textId="77777777" w:rsidR="00422024" w:rsidRDefault="00422024" w:rsidP="00DB37E0">
      <w:pPr>
        <w:spacing w:line="360" w:lineRule="auto"/>
        <w:ind w:left="720" w:right="737"/>
        <w:jc w:val="both"/>
        <w:rPr>
          <w:rFonts w:ascii="Times New Roman" w:hAnsi="Times New Roman" w:cs="Times New Roman"/>
          <w:b/>
          <w:bCs/>
          <w:sz w:val="24"/>
          <w:szCs w:val="24"/>
        </w:rPr>
      </w:pPr>
    </w:p>
    <w:p w14:paraId="0FFD6C87" w14:textId="120E4089" w:rsidR="00291A94" w:rsidRDefault="00291A94" w:rsidP="00DB37E0">
      <w:pPr>
        <w:spacing w:line="360" w:lineRule="auto"/>
        <w:ind w:left="720" w:right="737"/>
        <w:jc w:val="both"/>
        <w:rPr>
          <w:rFonts w:ascii="Times New Roman" w:hAnsi="Times New Roman" w:cs="Times New Roman"/>
          <w:b/>
          <w:bCs/>
          <w:sz w:val="24"/>
          <w:szCs w:val="24"/>
        </w:rPr>
      </w:pPr>
      <w:r>
        <w:rPr>
          <w:rFonts w:ascii="Times New Roman" w:hAnsi="Times New Roman" w:cs="Times New Roman"/>
          <w:b/>
          <w:bCs/>
          <w:sz w:val="24"/>
          <w:szCs w:val="24"/>
        </w:rPr>
        <w:t>6. High Rent and Low Rent Area Locality City in Specific City</w:t>
      </w:r>
    </w:p>
    <w:p w14:paraId="77509AF3" w14:textId="491088E1" w:rsidR="00291A94" w:rsidRDefault="00291A94" w:rsidP="00DB37E0">
      <w:pPr>
        <w:spacing w:line="360" w:lineRule="auto"/>
        <w:ind w:left="720" w:right="737"/>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4384" behindDoc="1" locked="0" layoutInCell="1" allowOverlap="1" wp14:anchorId="610ACCFC" wp14:editId="3941040C">
            <wp:simplePos x="0" y="0"/>
            <wp:positionH relativeFrom="column">
              <wp:posOffset>165735</wp:posOffset>
            </wp:positionH>
            <wp:positionV relativeFrom="paragraph">
              <wp:posOffset>363220</wp:posOffset>
            </wp:positionV>
            <wp:extent cx="7338695" cy="3954145"/>
            <wp:effectExtent l="19050" t="19050" r="14605" b="27305"/>
            <wp:wrapTight wrapText="bothSides">
              <wp:wrapPolygon edited="0">
                <wp:start x="-56" y="-104"/>
                <wp:lineTo x="-56" y="21645"/>
                <wp:lineTo x="21587" y="21645"/>
                <wp:lineTo x="21587" y="-104"/>
                <wp:lineTo x="-56" y="-104"/>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338695" cy="39541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457340E" w14:textId="011C0029" w:rsidR="00291A94" w:rsidRDefault="00291A94" w:rsidP="00DB37E0">
      <w:pPr>
        <w:spacing w:line="360" w:lineRule="auto"/>
        <w:ind w:left="720" w:right="737"/>
        <w:jc w:val="both"/>
        <w:rPr>
          <w:rFonts w:ascii="Times New Roman" w:hAnsi="Times New Roman" w:cs="Times New Roman"/>
          <w:b/>
          <w:bCs/>
          <w:sz w:val="24"/>
          <w:szCs w:val="24"/>
        </w:rPr>
      </w:pPr>
    </w:p>
    <w:p w14:paraId="2A3ED8F9" w14:textId="48168526" w:rsidR="00422024" w:rsidRDefault="00422024" w:rsidP="00DB37E0">
      <w:pPr>
        <w:spacing w:line="360" w:lineRule="auto"/>
        <w:ind w:left="720" w:right="737"/>
        <w:jc w:val="both"/>
        <w:rPr>
          <w:rFonts w:ascii="Times New Roman" w:hAnsi="Times New Roman" w:cs="Times New Roman"/>
          <w:b/>
          <w:bCs/>
          <w:sz w:val="24"/>
          <w:szCs w:val="24"/>
        </w:rPr>
      </w:pPr>
    </w:p>
    <w:p w14:paraId="22FEED18" w14:textId="28DA6B44" w:rsidR="00422024" w:rsidRDefault="00422024" w:rsidP="00DB37E0">
      <w:pPr>
        <w:spacing w:line="360" w:lineRule="auto"/>
        <w:ind w:left="720" w:right="737"/>
        <w:jc w:val="both"/>
        <w:rPr>
          <w:rFonts w:ascii="Times New Roman" w:hAnsi="Times New Roman" w:cs="Times New Roman"/>
          <w:b/>
          <w:bCs/>
          <w:sz w:val="24"/>
          <w:szCs w:val="24"/>
        </w:rPr>
      </w:pPr>
    </w:p>
    <w:p w14:paraId="5E51D65C" w14:textId="04996C48" w:rsidR="00422024" w:rsidRDefault="00422024" w:rsidP="00DB37E0">
      <w:pPr>
        <w:spacing w:line="360" w:lineRule="auto"/>
        <w:ind w:left="720" w:right="737"/>
        <w:jc w:val="both"/>
        <w:rPr>
          <w:rFonts w:ascii="Times New Roman" w:hAnsi="Times New Roman" w:cs="Times New Roman"/>
          <w:b/>
          <w:bCs/>
          <w:sz w:val="24"/>
          <w:szCs w:val="24"/>
        </w:rPr>
      </w:pPr>
    </w:p>
    <w:p w14:paraId="0CDBA601" w14:textId="617C2F68" w:rsidR="00422024" w:rsidRDefault="00422024" w:rsidP="00DB37E0">
      <w:pPr>
        <w:spacing w:line="360" w:lineRule="auto"/>
        <w:ind w:left="720" w:right="737"/>
        <w:jc w:val="both"/>
        <w:rPr>
          <w:rFonts w:ascii="Times New Roman" w:hAnsi="Times New Roman" w:cs="Times New Roman"/>
          <w:b/>
          <w:bCs/>
          <w:sz w:val="24"/>
          <w:szCs w:val="24"/>
        </w:rPr>
      </w:pPr>
    </w:p>
    <w:p w14:paraId="743387B6" w14:textId="02AAA825" w:rsidR="00422024" w:rsidRDefault="00422024" w:rsidP="00DB37E0">
      <w:pPr>
        <w:spacing w:line="360" w:lineRule="auto"/>
        <w:ind w:left="720" w:right="737"/>
        <w:jc w:val="both"/>
        <w:rPr>
          <w:rFonts w:ascii="Times New Roman" w:hAnsi="Times New Roman" w:cs="Times New Roman"/>
          <w:b/>
          <w:bCs/>
          <w:sz w:val="24"/>
          <w:szCs w:val="24"/>
        </w:rPr>
      </w:pPr>
    </w:p>
    <w:p w14:paraId="68015693" w14:textId="16633C05" w:rsidR="00422024" w:rsidRDefault="00422024" w:rsidP="00DB37E0">
      <w:pPr>
        <w:spacing w:line="360" w:lineRule="auto"/>
        <w:ind w:left="720" w:right="737"/>
        <w:jc w:val="both"/>
        <w:rPr>
          <w:rFonts w:ascii="Times New Roman" w:hAnsi="Times New Roman" w:cs="Times New Roman"/>
          <w:b/>
          <w:bCs/>
          <w:sz w:val="24"/>
          <w:szCs w:val="24"/>
        </w:rPr>
      </w:pPr>
    </w:p>
    <w:p w14:paraId="78024489" w14:textId="0A0C28DE" w:rsidR="00422024" w:rsidRDefault="00422024" w:rsidP="00DB37E0">
      <w:pPr>
        <w:spacing w:line="360" w:lineRule="auto"/>
        <w:ind w:left="720" w:right="737"/>
        <w:jc w:val="both"/>
        <w:rPr>
          <w:rFonts w:ascii="Times New Roman" w:hAnsi="Times New Roman" w:cs="Times New Roman"/>
          <w:b/>
          <w:bCs/>
          <w:sz w:val="24"/>
          <w:szCs w:val="24"/>
        </w:rPr>
      </w:pPr>
    </w:p>
    <w:p w14:paraId="0F88921C" w14:textId="0559FE43" w:rsidR="00422024" w:rsidRDefault="00422024" w:rsidP="00DB37E0">
      <w:pPr>
        <w:spacing w:line="360" w:lineRule="auto"/>
        <w:ind w:left="720" w:right="737"/>
        <w:jc w:val="both"/>
        <w:rPr>
          <w:rFonts w:ascii="Times New Roman" w:hAnsi="Times New Roman" w:cs="Times New Roman"/>
          <w:b/>
          <w:bCs/>
          <w:sz w:val="24"/>
          <w:szCs w:val="24"/>
        </w:rPr>
      </w:pPr>
    </w:p>
    <w:p w14:paraId="687C0BC1" w14:textId="79DBECE3" w:rsidR="00422024" w:rsidRDefault="00422024" w:rsidP="00DB37E0">
      <w:pPr>
        <w:spacing w:line="360" w:lineRule="auto"/>
        <w:ind w:left="720" w:right="737"/>
        <w:jc w:val="both"/>
        <w:rPr>
          <w:rFonts w:ascii="Times New Roman" w:hAnsi="Times New Roman" w:cs="Times New Roman"/>
          <w:b/>
          <w:bCs/>
          <w:sz w:val="24"/>
          <w:szCs w:val="24"/>
        </w:rPr>
      </w:pPr>
    </w:p>
    <w:p w14:paraId="3CA51778" w14:textId="3CD8BFF8" w:rsidR="00422024" w:rsidRDefault="00422024" w:rsidP="00422024">
      <w:pPr>
        <w:spacing w:line="360" w:lineRule="auto"/>
        <w:ind w:left="720" w:right="737"/>
        <w:jc w:val="center"/>
        <w:rPr>
          <w:rFonts w:ascii="Times New Roman" w:eastAsia="Times New Roman" w:hAnsi="Times New Roman" w:cs="Times New Roman"/>
          <w:b/>
          <w:sz w:val="28"/>
          <w:u w:val="single"/>
          <w:lang w:eastAsia="en-US"/>
        </w:rPr>
      </w:pPr>
      <w:r>
        <w:rPr>
          <w:rFonts w:ascii="Times New Roman" w:eastAsia="Times New Roman" w:hAnsi="Times New Roman" w:cs="Times New Roman"/>
          <w:b/>
          <w:sz w:val="28"/>
          <w:u w:val="single"/>
          <w:lang w:eastAsia="en-US"/>
        </w:rPr>
        <w:t>BIBLIOGRAPHY</w:t>
      </w:r>
    </w:p>
    <w:p w14:paraId="62496728" w14:textId="5251ADE1" w:rsidR="00422024" w:rsidRDefault="00422024" w:rsidP="00422024">
      <w:pPr>
        <w:spacing w:line="360" w:lineRule="auto"/>
        <w:ind w:left="720" w:right="737"/>
        <w:rPr>
          <w:rFonts w:ascii="Times New Roman" w:eastAsia="Times New Roman" w:hAnsi="Times New Roman" w:cs="Times New Roman"/>
          <w:b/>
          <w:sz w:val="28"/>
          <w:u w:val="single"/>
          <w:lang w:eastAsia="en-US"/>
        </w:rPr>
      </w:pPr>
    </w:p>
    <w:p w14:paraId="37A309F8" w14:textId="7A620C56" w:rsidR="009D08CB" w:rsidRDefault="009D08CB" w:rsidP="009D08CB">
      <w:pPr>
        <w:pStyle w:val="ListParagraph"/>
        <w:numPr>
          <w:ilvl w:val="0"/>
          <w:numId w:val="16"/>
        </w:numPr>
        <w:spacing w:line="360" w:lineRule="auto"/>
        <w:ind w:right="737"/>
        <w:jc w:val="both"/>
        <w:rPr>
          <w:rFonts w:ascii="Times New Roman" w:eastAsia="Times New Roman" w:hAnsi="Times New Roman" w:cs="Times New Roman"/>
          <w:bCs/>
          <w:sz w:val="28"/>
          <w:lang w:eastAsia="en-US"/>
        </w:rPr>
      </w:pPr>
      <w:r>
        <w:rPr>
          <w:rFonts w:ascii="Times New Roman" w:eastAsia="Times New Roman" w:hAnsi="Times New Roman" w:cs="Times New Roman"/>
          <w:bCs/>
          <w:sz w:val="28"/>
          <w:lang w:eastAsia="en-US"/>
        </w:rPr>
        <w:t xml:space="preserve">To get idea about the Kaggle and its </w:t>
      </w:r>
      <w:r w:rsidR="00D34841">
        <w:rPr>
          <w:rFonts w:ascii="Times New Roman" w:eastAsia="Times New Roman" w:hAnsi="Times New Roman" w:cs="Times New Roman"/>
          <w:bCs/>
          <w:sz w:val="28"/>
          <w:lang w:eastAsia="en-US"/>
        </w:rPr>
        <w:t xml:space="preserve">actual </w:t>
      </w:r>
      <w:r>
        <w:rPr>
          <w:rFonts w:ascii="Times New Roman" w:eastAsia="Times New Roman" w:hAnsi="Times New Roman" w:cs="Times New Roman"/>
          <w:bCs/>
          <w:sz w:val="28"/>
          <w:lang w:eastAsia="en-US"/>
        </w:rPr>
        <w:t>use</w:t>
      </w:r>
    </w:p>
    <w:p w14:paraId="7FE3C8B9" w14:textId="1B0AE6A5" w:rsidR="009D08CB" w:rsidRDefault="00F71D38" w:rsidP="009D08CB">
      <w:pPr>
        <w:pStyle w:val="ListParagraph"/>
        <w:spacing w:line="360" w:lineRule="auto"/>
        <w:ind w:left="1080" w:right="737"/>
        <w:jc w:val="both"/>
        <w:rPr>
          <w:rFonts w:ascii="Times New Roman" w:eastAsia="Times New Roman" w:hAnsi="Times New Roman" w:cs="Times New Roman"/>
          <w:bCs/>
          <w:sz w:val="28"/>
          <w:lang w:eastAsia="en-US"/>
        </w:rPr>
      </w:pPr>
      <w:hyperlink r:id="rId20" w:history="1">
        <w:r w:rsidR="009D08CB" w:rsidRPr="0062445C">
          <w:rPr>
            <w:rStyle w:val="Hyperlink"/>
            <w:rFonts w:ascii="Times New Roman" w:eastAsia="Times New Roman" w:hAnsi="Times New Roman" w:cs="Times New Roman"/>
            <w:bCs/>
            <w:sz w:val="28"/>
            <w:lang w:eastAsia="en-US"/>
          </w:rPr>
          <w:t>https://www.quora.com/What-is-Kaggle-and-how-exactly-should-I-use-it</w:t>
        </w:r>
      </w:hyperlink>
    </w:p>
    <w:p w14:paraId="3878DA60" w14:textId="238B669B" w:rsidR="009D08CB" w:rsidRDefault="009D08CB" w:rsidP="009D08CB">
      <w:pPr>
        <w:pStyle w:val="ListParagraph"/>
        <w:numPr>
          <w:ilvl w:val="0"/>
          <w:numId w:val="16"/>
        </w:numPr>
        <w:spacing w:line="360" w:lineRule="auto"/>
        <w:ind w:right="737"/>
        <w:jc w:val="both"/>
        <w:rPr>
          <w:rFonts w:ascii="Times New Roman" w:eastAsia="Times New Roman" w:hAnsi="Times New Roman" w:cs="Times New Roman"/>
          <w:bCs/>
          <w:sz w:val="28"/>
          <w:lang w:eastAsia="en-US"/>
        </w:rPr>
      </w:pPr>
      <w:r>
        <w:rPr>
          <w:rFonts w:ascii="Times New Roman" w:eastAsia="Times New Roman" w:hAnsi="Times New Roman" w:cs="Times New Roman"/>
          <w:bCs/>
          <w:sz w:val="28"/>
          <w:lang w:eastAsia="en-US"/>
        </w:rPr>
        <w:t>Kaggle dataset of house rent prediction</w:t>
      </w:r>
    </w:p>
    <w:p w14:paraId="35EC0B98" w14:textId="384E46D5" w:rsidR="009D08CB" w:rsidRPr="009D08CB" w:rsidRDefault="00F71D38" w:rsidP="009D08CB">
      <w:pPr>
        <w:pStyle w:val="ListParagraph"/>
        <w:spacing w:line="360" w:lineRule="auto"/>
        <w:ind w:left="1080" w:right="737"/>
        <w:jc w:val="both"/>
        <w:rPr>
          <w:rFonts w:ascii="Times New Roman" w:eastAsia="Times New Roman" w:hAnsi="Times New Roman" w:cs="Times New Roman"/>
          <w:bCs/>
          <w:sz w:val="28"/>
          <w:lang w:eastAsia="en-US"/>
        </w:rPr>
      </w:pPr>
      <w:hyperlink r:id="rId21" w:history="1">
        <w:r w:rsidR="009D08CB" w:rsidRPr="0062445C">
          <w:rPr>
            <w:rStyle w:val="Hyperlink"/>
            <w:rFonts w:ascii="Times New Roman" w:eastAsia="Times New Roman" w:hAnsi="Times New Roman" w:cs="Times New Roman"/>
            <w:bCs/>
            <w:sz w:val="28"/>
            <w:lang w:eastAsia="en-US"/>
          </w:rPr>
          <w:t>https://www.kaggle.com/datasets/iamsouravbanerjee/house-rent-prediction-dataset</w:t>
        </w:r>
      </w:hyperlink>
    </w:p>
    <w:p w14:paraId="3DF2B31E" w14:textId="20892C00" w:rsidR="009D08CB" w:rsidRDefault="009D08CB" w:rsidP="009D08CB">
      <w:pPr>
        <w:pStyle w:val="ListParagraph"/>
        <w:numPr>
          <w:ilvl w:val="0"/>
          <w:numId w:val="16"/>
        </w:numPr>
        <w:spacing w:line="360" w:lineRule="auto"/>
        <w:ind w:right="737"/>
        <w:jc w:val="both"/>
        <w:rPr>
          <w:rFonts w:ascii="Times New Roman" w:eastAsia="Times New Roman" w:hAnsi="Times New Roman" w:cs="Times New Roman"/>
          <w:bCs/>
          <w:sz w:val="28"/>
          <w:lang w:eastAsia="en-US"/>
        </w:rPr>
      </w:pPr>
      <w:r>
        <w:rPr>
          <w:rFonts w:ascii="Times New Roman" w:eastAsia="Times New Roman" w:hAnsi="Times New Roman" w:cs="Times New Roman"/>
          <w:bCs/>
          <w:sz w:val="28"/>
          <w:lang w:eastAsia="en-US"/>
        </w:rPr>
        <w:t xml:space="preserve">Trend of Rent </w:t>
      </w:r>
    </w:p>
    <w:p w14:paraId="0E604B06" w14:textId="6AEBA7F4" w:rsidR="00D34841" w:rsidRPr="00D34841" w:rsidRDefault="00F71D38" w:rsidP="00D34841">
      <w:pPr>
        <w:pStyle w:val="ListParagraph"/>
        <w:spacing w:line="360" w:lineRule="auto"/>
        <w:ind w:left="1080" w:right="737"/>
        <w:jc w:val="both"/>
        <w:rPr>
          <w:rFonts w:ascii="Times New Roman" w:eastAsia="Times New Roman" w:hAnsi="Times New Roman" w:cs="Times New Roman"/>
          <w:bCs/>
          <w:sz w:val="28"/>
          <w:lang w:eastAsia="en-US"/>
        </w:rPr>
      </w:pPr>
      <w:hyperlink r:id="rId22" w:history="1">
        <w:r w:rsidR="00D34841" w:rsidRPr="0062445C">
          <w:rPr>
            <w:rStyle w:val="Hyperlink"/>
            <w:rFonts w:ascii="Times New Roman" w:eastAsia="Times New Roman" w:hAnsi="Times New Roman" w:cs="Times New Roman"/>
            <w:bCs/>
            <w:sz w:val="28"/>
            <w:lang w:eastAsia="en-US"/>
          </w:rPr>
          <w:t>https://www.magicbricks.com/</w:t>
        </w:r>
      </w:hyperlink>
    </w:p>
    <w:p w14:paraId="5B27FE83" w14:textId="3A682D6D" w:rsidR="00D34841" w:rsidRPr="00D34841" w:rsidRDefault="00D34841" w:rsidP="009D08CB">
      <w:pPr>
        <w:pStyle w:val="ListParagraph"/>
        <w:numPr>
          <w:ilvl w:val="0"/>
          <w:numId w:val="16"/>
        </w:numPr>
        <w:spacing w:line="360" w:lineRule="auto"/>
        <w:ind w:right="737"/>
        <w:jc w:val="both"/>
        <w:rPr>
          <w:rFonts w:ascii="Times New Roman" w:eastAsia="Times New Roman" w:hAnsi="Times New Roman" w:cs="Times New Roman"/>
          <w:bCs/>
          <w:sz w:val="28"/>
          <w:lang w:eastAsia="en-US"/>
        </w:rPr>
      </w:pPr>
      <w:r w:rsidRPr="00D34841">
        <w:rPr>
          <w:rFonts w:ascii="Times New Roman" w:eastAsia="Times New Roman" w:hAnsi="Times New Roman" w:cs="Times New Roman"/>
          <w:bCs/>
          <w:sz w:val="28"/>
          <w:lang w:eastAsia="en-US"/>
        </w:rPr>
        <w:t>Talend Real-Time Open-Source Data Integration Software. 2020. What Is Extract, Transform, Load? Definition, Process and Tools</w:t>
      </w:r>
    </w:p>
    <w:p w14:paraId="4969D158" w14:textId="6A03965E" w:rsidR="00D34841" w:rsidRDefault="00F71D38" w:rsidP="00D34841">
      <w:pPr>
        <w:pStyle w:val="ListParagraph"/>
        <w:spacing w:line="360" w:lineRule="auto"/>
        <w:ind w:left="1080" w:right="737"/>
        <w:jc w:val="both"/>
        <w:rPr>
          <w:rFonts w:ascii="Times New Roman" w:eastAsia="Times New Roman" w:hAnsi="Times New Roman" w:cs="Times New Roman"/>
          <w:bCs/>
          <w:sz w:val="28"/>
          <w:lang w:eastAsia="en-US"/>
        </w:rPr>
      </w:pPr>
      <w:hyperlink r:id="rId23" w:history="1">
        <w:r w:rsidR="00D34841" w:rsidRPr="0062445C">
          <w:rPr>
            <w:rStyle w:val="Hyperlink"/>
            <w:rFonts w:ascii="Times New Roman" w:eastAsia="Times New Roman" w:hAnsi="Times New Roman" w:cs="Times New Roman"/>
            <w:bCs/>
            <w:sz w:val="28"/>
            <w:lang w:eastAsia="en-US"/>
          </w:rPr>
          <w:t>https://www.talend.com/resources/what-is-etl/</w:t>
        </w:r>
      </w:hyperlink>
    </w:p>
    <w:p w14:paraId="14EBA687" w14:textId="4FFAAE02" w:rsidR="00D34841" w:rsidRDefault="00D34841" w:rsidP="009D08CB">
      <w:pPr>
        <w:pStyle w:val="ListParagraph"/>
        <w:numPr>
          <w:ilvl w:val="0"/>
          <w:numId w:val="16"/>
        </w:numPr>
        <w:spacing w:line="360" w:lineRule="auto"/>
        <w:ind w:right="737"/>
        <w:jc w:val="both"/>
        <w:rPr>
          <w:rFonts w:ascii="Times New Roman" w:eastAsia="Times New Roman" w:hAnsi="Times New Roman" w:cs="Times New Roman"/>
          <w:bCs/>
          <w:sz w:val="28"/>
          <w:lang w:eastAsia="en-US"/>
        </w:rPr>
      </w:pPr>
      <w:r>
        <w:rPr>
          <w:rFonts w:ascii="Times New Roman" w:eastAsia="Times New Roman" w:hAnsi="Times New Roman" w:cs="Times New Roman"/>
          <w:bCs/>
          <w:sz w:val="28"/>
          <w:lang w:eastAsia="en-US"/>
        </w:rPr>
        <w:t>How to create a dashboard in Excel</w:t>
      </w:r>
    </w:p>
    <w:p w14:paraId="5EF26435" w14:textId="38C882A9" w:rsidR="00D34841" w:rsidRDefault="00F71D38" w:rsidP="00D34841">
      <w:pPr>
        <w:pStyle w:val="ListParagraph"/>
        <w:spacing w:line="360" w:lineRule="auto"/>
        <w:ind w:left="1080" w:right="737"/>
        <w:jc w:val="both"/>
        <w:rPr>
          <w:rFonts w:ascii="Times New Roman" w:eastAsia="Times New Roman" w:hAnsi="Times New Roman" w:cs="Times New Roman"/>
          <w:bCs/>
          <w:sz w:val="28"/>
          <w:lang w:eastAsia="en-US"/>
        </w:rPr>
      </w:pPr>
      <w:hyperlink r:id="rId24" w:history="1">
        <w:r w:rsidR="00D34841" w:rsidRPr="0062445C">
          <w:rPr>
            <w:rStyle w:val="Hyperlink"/>
            <w:rFonts w:ascii="Times New Roman" w:eastAsia="Times New Roman" w:hAnsi="Times New Roman" w:cs="Times New Roman"/>
            <w:bCs/>
            <w:sz w:val="28"/>
            <w:lang w:eastAsia="en-US"/>
          </w:rPr>
          <w:t>https://clickup.com/blog/how-to-create-a-dashboard-in-excel/</w:t>
        </w:r>
      </w:hyperlink>
    </w:p>
    <w:p w14:paraId="720E8BFA" w14:textId="77777777" w:rsidR="00D34841" w:rsidRDefault="00D34841" w:rsidP="00D34841">
      <w:pPr>
        <w:pStyle w:val="ListParagraph"/>
        <w:spacing w:line="360" w:lineRule="auto"/>
        <w:ind w:left="1080" w:right="737"/>
        <w:jc w:val="both"/>
        <w:rPr>
          <w:rFonts w:ascii="Times New Roman" w:eastAsia="Times New Roman" w:hAnsi="Times New Roman" w:cs="Times New Roman"/>
          <w:bCs/>
          <w:sz w:val="28"/>
          <w:lang w:eastAsia="en-US"/>
        </w:rPr>
      </w:pPr>
    </w:p>
    <w:p w14:paraId="0B667A9A" w14:textId="77777777" w:rsidR="00D34841" w:rsidRDefault="00D34841" w:rsidP="00D34841">
      <w:pPr>
        <w:pStyle w:val="ListParagraph"/>
        <w:spacing w:line="360" w:lineRule="auto"/>
        <w:ind w:left="1080" w:right="737"/>
        <w:jc w:val="both"/>
        <w:rPr>
          <w:rFonts w:ascii="Times New Roman" w:eastAsia="Times New Roman" w:hAnsi="Times New Roman" w:cs="Times New Roman"/>
          <w:bCs/>
          <w:sz w:val="28"/>
          <w:lang w:eastAsia="en-US"/>
        </w:rPr>
      </w:pPr>
    </w:p>
    <w:p w14:paraId="0C9529B4" w14:textId="516D9FBA" w:rsidR="00D34841" w:rsidRDefault="00D34841" w:rsidP="009D08CB">
      <w:pPr>
        <w:pStyle w:val="ListParagraph"/>
        <w:spacing w:line="360" w:lineRule="auto"/>
        <w:ind w:left="1080" w:right="737"/>
        <w:jc w:val="both"/>
        <w:rPr>
          <w:rFonts w:ascii="Times New Roman" w:eastAsia="Times New Roman" w:hAnsi="Times New Roman" w:cs="Times New Roman"/>
          <w:bCs/>
          <w:sz w:val="28"/>
          <w:lang w:eastAsia="en-US"/>
        </w:rPr>
      </w:pPr>
    </w:p>
    <w:p w14:paraId="75958B64" w14:textId="77777777" w:rsidR="00D34841" w:rsidRDefault="00D34841" w:rsidP="009D08CB">
      <w:pPr>
        <w:pStyle w:val="ListParagraph"/>
        <w:spacing w:line="360" w:lineRule="auto"/>
        <w:ind w:left="1080" w:right="737"/>
        <w:jc w:val="both"/>
        <w:rPr>
          <w:rFonts w:ascii="Times New Roman" w:eastAsia="Times New Roman" w:hAnsi="Times New Roman" w:cs="Times New Roman"/>
          <w:bCs/>
          <w:sz w:val="28"/>
          <w:lang w:eastAsia="en-US"/>
        </w:rPr>
      </w:pPr>
    </w:p>
    <w:p w14:paraId="52F4929C" w14:textId="77777777" w:rsidR="009D08CB" w:rsidRDefault="009D08CB" w:rsidP="009D08CB">
      <w:pPr>
        <w:pStyle w:val="ListParagraph"/>
        <w:spacing w:line="360" w:lineRule="auto"/>
        <w:ind w:left="1080" w:right="737"/>
        <w:jc w:val="both"/>
        <w:rPr>
          <w:rFonts w:ascii="Times New Roman" w:eastAsia="Times New Roman" w:hAnsi="Times New Roman" w:cs="Times New Roman"/>
          <w:bCs/>
          <w:sz w:val="28"/>
          <w:lang w:eastAsia="en-US"/>
        </w:rPr>
      </w:pPr>
    </w:p>
    <w:p w14:paraId="2DA89FA2" w14:textId="3900CEC9" w:rsidR="009D08CB" w:rsidRDefault="009D08CB" w:rsidP="009D08CB">
      <w:pPr>
        <w:pStyle w:val="ListParagraph"/>
        <w:spacing w:line="360" w:lineRule="auto"/>
        <w:ind w:left="1080" w:right="737"/>
        <w:jc w:val="both"/>
        <w:rPr>
          <w:rFonts w:ascii="Times New Roman" w:eastAsia="Times New Roman" w:hAnsi="Times New Roman" w:cs="Times New Roman"/>
          <w:bCs/>
          <w:sz w:val="28"/>
          <w:lang w:eastAsia="en-US"/>
        </w:rPr>
      </w:pPr>
    </w:p>
    <w:p w14:paraId="6F09D30D" w14:textId="66F29859" w:rsidR="009D08CB" w:rsidRDefault="009D08CB" w:rsidP="009D08CB">
      <w:pPr>
        <w:pStyle w:val="ListParagraph"/>
        <w:spacing w:line="360" w:lineRule="auto"/>
        <w:ind w:left="1080" w:right="737"/>
        <w:jc w:val="both"/>
        <w:rPr>
          <w:rFonts w:ascii="Times New Roman" w:eastAsia="Times New Roman" w:hAnsi="Times New Roman" w:cs="Times New Roman"/>
          <w:bCs/>
          <w:sz w:val="28"/>
          <w:lang w:eastAsia="en-US"/>
        </w:rPr>
      </w:pPr>
    </w:p>
    <w:sectPr w:rsidR="009D08CB" w:rsidSect="00E25744">
      <w:headerReference w:type="even" r:id="rId25"/>
      <w:headerReference w:type="default" r:id="rId26"/>
      <w:footerReference w:type="even" r:id="rId27"/>
      <w:footerReference w:type="default" r:id="rId28"/>
      <w:headerReference w:type="first" r:id="rId29"/>
      <w:footerReference w:type="first" r:id="rId30"/>
      <w:footnotePr>
        <w:pos w:val="beneathText"/>
      </w:footnotePr>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50594" w14:textId="77777777" w:rsidR="00CF59A4" w:rsidRDefault="00CF59A4">
      <w:r>
        <w:separator/>
      </w:r>
    </w:p>
  </w:endnote>
  <w:endnote w:type="continuationSeparator" w:id="0">
    <w:p w14:paraId="419347DC" w14:textId="77777777" w:rsidR="00CF59A4" w:rsidRDefault="00CF5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04602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CF139" w14:textId="174C6AFA" w:rsidR="002A61C8" w:rsidRDefault="002A61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61027" w14:textId="61F6BD8C" w:rsidR="00CD59F3" w:rsidRPr="002A61C8" w:rsidRDefault="00CD59F3" w:rsidP="002A61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8DB6" w14:textId="2EBE84F3" w:rsidR="002A61C8" w:rsidRDefault="002A6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E25AF" w14:textId="77777777" w:rsidR="00CF59A4" w:rsidRDefault="00CF59A4">
      <w:r>
        <w:separator/>
      </w:r>
    </w:p>
  </w:footnote>
  <w:footnote w:type="continuationSeparator" w:id="0">
    <w:p w14:paraId="0D730FD0" w14:textId="77777777" w:rsidR="00CF59A4" w:rsidRDefault="00CF5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0F164" w14:textId="3C203F3A" w:rsidR="002A61C8" w:rsidRDefault="002A61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C82F1" w14:textId="7806E8DC" w:rsidR="002A61C8" w:rsidRDefault="002A61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9B066" w14:textId="69E9B0A5" w:rsidR="002A61C8" w:rsidRDefault="002A61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50789A72"/>
    <w:name w:val="WW8Num4"/>
    <w:lvl w:ilvl="0">
      <w:start w:val="1"/>
      <w:numFmt w:val="lowerLetter"/>
      <w:lvlText w:val="(%1)"/>
      <w:lvlJc w:val="left"/>
      <w:pPr>
        <w:tabs>
          <w:tab w:val="num" w:pos="1170"/>
        </w:tabs>
        <w:ind w:left="1170" w:hanging="360"/>
      </w:pPr>
      <w:rPr>
        <w:rFonts w:ascii="Calibri" w:eastAsia="Calibri" w:hAnsi="Calibri" w:cs="Calibri"/>
      </w:rPr>
    </w:lvl>
  </w:abstractNum>
  <w:abstractNum w:abstractNumId="1" w15:restartNumberingAfterBreak="0">
    <w:nsid w:val="00000002"/>
    <w:multiLevelType w:val="singleLevel"/>
    <w:tmpl w:val="00000002"/>
    <w:name w:val="WW8Num5"/>
    <w:lvl w:ilvl="0">
      <w:start w:val="1"/>
      <w:numFmt w:val="decimal"/>
      <w:lvlText w:val="%1."/>
      <w:lvlJc w:val="left"/>
      <w:pPr>
        <w:tabs>
          <w:tab w:val="num" w:pos="720"/>
        </w:tabs>
        <w:ind w:left="720" w:hanging="360"/>
      </w:pPr>
    </w:lvl>
  </w:abstractNum>
  <w:abstractNum w:abstractNumId="2" w15:restartNumberingAfterBreak="0">
    <w:nsid w:val="05AD71BD"/>
    <w:multiLevelType w:val="hybridMultilevel"/>
    <w:tmpl w:val="7FA2D76C"/>
    <w:lvl w:ilvl="0" w:tplc="04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DD40E5"/>
    <w:multiLevelType w:val="hybridMultilevel"/>
    <w:tmpl w:val="B7780184"/>
    <w:lvl w:ilvl="0" w:tplc="04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EA2F47"/>
    <w:multiLevelType w:val="hybridMultilevel"/>
    <w:tmpl w:val="001A2F34"/>
    <w:lvl w:ilvl="0" w:tplc="65469D80">
      <w:start w:val="1"/>
      <w:numFmt w:val="decimal"/>
      <w:lvlText w:val="%1)"/>
      <w:lvlJc w:val="left"/>
      <w:pPr>
        <w:ind w:left="1020" w:hanging="360"/>
      </w:pPr>
      <w:rPr>
        <w:rFonts w:hint="default"/>
        <w:b/>
        <w:bCs/>
        <w:spacing w:val="-20"/>
        <w:w w:val="99"/>
        <w:lang w:val="en-US" w:eastAsia="en-US" w:bidi="ar-SA"/>
      </w:rPr>
    </w:lvl>
    <w:lvl w:ilvl="1" w:tplc="BF70DC2C">
      <w:start w:val="1"/>
      <w:numFmt w:val="decimal"/>
      <w:lvlText w:val="%2)"/>
      <w:lvlJc w:val="left"/>
      <w:pPr>
        <w:ind w:left="1481" w:hanging="370"/>
      </w:pPr>
      <w:rPr>
        <w:rFonts w:hint="default"/>
        <w:b/>
        <w:bCs/>
        <w:spacing w:val="-11"/>
        <w:w w:val="99"/>
        <w:lang w:val="en-US" w:eastAsia="en-US" w:bidi="ar-SA"/>
      </w:rPr>
    </w:lvl>
    <w:lvl w:ilvl="2" w:tplc="0B506766">
      <w:numFmt w:val="bullet"/>
      <w:lvlText w:val="•"/>
      <w:lvlJc w:val="left"/>
      <w:pPr>
        <w:ind w:left="2548" w:hanging="370"/>
      </w:pPr>
      <w:rPr>
        <w:rFonts w:hint="default"/>
        <w:lang w:val="en-US" w:eastAsia="en-US" w:bidi="ar-SA"/>
      </w:rPr>
    </w:lvl>
    <w:lvl w:ilvl="3" w:tplc="3648AF00">
      <w:numFmt w:val="bullet"/>
      <w:lvlText w:val="•"/>
      <w:lvlJc w:val="left"/>
      <w:pPr>
        <w:ind w:left="3617" w:hanging="370"/>
      </w:pPr>
      <w:rPr>
        <w:rFonts w:hint="default"/>
        <w:lang w:val="en-US" w:eastAsia="en-US" w:bidi="ar-SA"/>
      </w:rPr>
    </w:lvl>
    <w:lvl w:ilvl="4" w:tplc="16CC174E">
      <w:numFmt w:val="bullet"/>
      <w:lvlText w:val="•"/>
      <w:lvlJc w:val="left"/>
      <w:pPr>
        <w:ind w:left="4686" w:hanging="370"/>
      </w:pPr>
      <w:rPr>
        <w:rFonts w:hint="default"/>
        <w:lang w:val="en-US" w:eastAsia="en-US" w:bidi="ar-SA"/>
      </w:rPr>
    </w:lvl>
    <w:lvl w:ilvl="5" w:tplc="5F5E1116">
      <w:numFmt w:val="bullet"/>
      <w:lvlText w:val="•"/>
      <w:lvlJc w:val="left"/>
      <w:pPr>
        <w:ind w:left="5755" w:hanging="370"/>
      </w:pPr>
      <w:rPr>
        <w:rFonts w:hint="default"/>
        <w:lang w:val="en-US" w:eastAsia="en-US" w:bidi="ar-SA"/>
      </w:rPr>
    </w:lvl>
    <w:lvl w:ilvl="6" w:tplc="BFE065C2">
      <w:numFmt w:val="bullet"/>
      <w:lvlText w:val="•"/>
      <w:lvlJc w:val="left"/>
      <w:pPr>
        <w:ind w:left="6824" w:hanging="370"/>
      </w:pPr>
      <w:rPr>
        <w:rFonts w:hint="default"/>
        <w:lang w:val="en-US" w:eastAsia="en-US" w:bidi="ar-SA"/>
      </w:rPr>
    </w:lvl>
    <w:lvl w:ilvl="7" w:tplc="43B6ED80">
      <w:numFmt w:val="bullet"/>
      <w:lvlText w:val="•"/>
      <w:lvlJc w:val="left"/>
      <w:pPr>
        <w:ind w:left="7893" w:hanging="370"/>
      </w:pPr>
      <w:rPr>
        <w:rFonts w:hint="default"/>
        <w:lang w:val="en-US" w:eastAsia="en-US" w:bidi="ar-SA"/>
      </w:rPr>
    </w:lvl>
    <w:lvl w:ilvl="8" w:tplc="116E2EC6">
      <w:numFmt w:val="bullet"/>
      <w:lvlText w:val="•"/>
      <w:lvlJc w:val="left"/>
      <w:pPr>
        <w:ind w:left="8962" w:hanging="370"/>
      </w:pPr>
      <w:rPr>
        <w:rFonts w:hint="default"/>
        <w:lang w:val="en-US" w:eastAsia="en-US" w:bidi="ar-SA"/>
      </w:rPr>
    </w:lvl>
  </w:abstractNum>
  <w:abstractNum w:abstractNumId="5" w15:restartNumberingAfterBreak="0">
    <w:nsid w:val="13F55A69"/>
    <w:multiLevelType w:val="hybridMultilevel"/>
    <w:tmpl w:val="81DE97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938D9"/>
    <w:multiLevelType w:val="hybridMultilevel"/>
    <w:tmpl w:val="52F85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685322"/>
    <w:multiLevelType w:val="hybridMultilevel"/>
    <w:tmpl w:val="FB3CBC88"/>
    <w:lvl w:ilvl="0" w:tplc="A92A3A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CA2AA3"/>
    <w:multiLevelType w:val="hybridMultilevel"/>
    <w:tmpl w:val="BC267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501A9C"/>
    <w:multiLevelType w:val="hybridMultilevel"/>
    <w:tmpl w:val="1DFE0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A56CD0"/>
    <w:multiLevelType w:val="hybridMultilevel"/>
    <w:tmpl w:val="14E88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C4572B"/>
    <w:multiLevelType w:val="hybridMultilevel"/>
    <w:tmpl w:val="BE6CE6A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37720CE"/>
    <w:multiLevelType w:val="hybridMultilevel"/>
    <w:tmpl w:val="5E52F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8A4DE6"/>
    <w:multiLevelType w:val="hybridMultilevel"/>
    <w:tmpl w:val="564E4F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C86434"/>
    <w:multiLevelType w:val="hybridMultilevel"/>
    <w:tmpl w:val="CFF2F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5B6C14"/>
    <w:multiLevelType w:val="hybridMultilevel"/>
    <w:tmpl w:val="F3C67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5860C0"/>
    <w:multiLevelType w:val="hybridMultilevel"/>
    <w:tmpl w:val="F9F24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2208333">
    <w:abstractNumId w:val="3"/>
  </w:num>
  <w:num w:numId="2" w16cid:durableId="210267666">
    <w:abstractNumId w:val="16"/>
  </w:num>
  <w:num w:numId="3" w16cid:durableId="1821463398">
    <w:abstractNumId w:val="15"/>
  </w:num>
  <w:num w:numId="4" w16cid:durableId="808982052">
    <w:abstractNumId w:val="8"/>
  </w:num>
  <w:num w:numId="5" w16cid:durableId="89667939">
    <w:abstractNumId w:val="9"/>
  </w:num>
  <w:num w:numId="6" w16cid:durableId="1363821978">
    <w:abstractNumId w:val="12"/>
  </w:num>
  <w:num w:numId="7" w16cid:durableId="1586501609">
    <w:abstractNumId w:val="6"/>
  </w:num>
  <w:num w:numId="8" w16cid:durableId="89668107">
    <w:abstractNumId w:val="2"/>
  </w:num>
  <w:num w:numId="9" w16cid:durableId="2020040242">
    <w:abstractNumId w:val="2"/>
  </w:num>
  <w:num w:numId="10" w16cid:durableId="1692796470">
    <w:abstractNumId w:val="13"/>
  </w:num>
  <w:num w:numId="11" w16cid:durableId="126902061">
    <w:abstractNumId w:val="14"/>
  </w:num>
  <w:num w:numId="12" w16cid:durableId="349524201">
    <w:abstractNumId w:val="10"/>
  </w:num>
  <w:num w:numId="13" w16cid:durableId="921841518">
    <w:abstractNumId w:val="5"/>
  </w:num>
  <w:num w:numId="14" w16cid:durableId="975260250">
    <w:abstractNumId w:val="11"/>
  </w:num>
  <w:num w:numId="15" w16cid:durableId="1109618938">
    <w:abstractNumId w:val="4"/>
  </w:num>
  <w:num w:numId="16" w16cid:durableId="108634236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rawingGridVerticalSpacing w:val="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53"/>
    <w:rsid w:val="000079B1"/>
    <w:rsid w:val="00010662"/>
    <w:rsid w:val="0002780F"/>
    <w:rsid w:val="000278B3"/>
    <w:rsid w:val="000511FB"/>
    <w:rsid w:val="000751A1"/>
    <w:rsid w:val="00075445"/>
    <w:rsid w:val="00077F70"/>
    <w:rsid w:val="00080878"/>
    <w:rsid w:val="00091D79"/>
    <w:rsid w:val="000A72A6"/>
    <w:rsid w:val="000C042B"/>
    <w:rsid w:val="000F1FEB"/>
    <w:rsid w:val="0010346B"/>
    <w:rsid w:val="001145B0"/>
    <w:rsid w:val="00114889"/>
    <w:rsid w:val="00135678"/>
    <w:rsid w:val="0014080B"/>
    <w:rsid w:val="001445DF"/>
    <w:rsid w:val="00146F3F"/>
    <w:rsid w:val="00171803"/>
    <w:rsid w:val="00182D21"/>
    <w:rsid w:val="001C41E9"/>
    <w:rsid w:val="001D4A45"/>
    <w:rsid w:val="001D586E"/>
    <w:rsid w:val="001D5F2E"/>
    <w:rsid w:val="001E0FF2"/>
    <w:rsid w:val="001E4286"/>
    <w:rsid w:val="00213806"/>
    <w:rsid w:val="0022351A"/>
    <w:rsid w:val="00226C1F"/>
    <w:rsid w:val="002332A4"/>
    <w:rsid w:val="002812B3"/>
    <w:rsid w:val="00291A94"/>
    <w:rsid w:val="00292C04"/>
    <w:rsid w:val="002A61C8"/>
    <w:rsid w:val="002A746A"/>
    <w:rsid w:val="002B46E6"/>
    <w:rsid w:val="002D0BB8"/>
    <w:rsid w:val="002E3580"/>
    <w:rsid w:val="002E7016"/>
    <w:rsid w:val="002E7D86"/>
    <w:rsid w:val="00300BE3"/>
    <w:rsid w:val="00343690"/>
    <w:rsid w:val="00344B6F"/>
    <w:rsid w:val="0035663B"/>
    <w:rsid w:val="00387AA0"/>
    <w:rsid w:val="00390F3F"/>
    <w:rsid w:val="003C7753"/>
    <w:rsid w:val="003F2E84"/>
    <w:rsid w:val="0040317D"/>
    <w:rsid w:val="004039B0"/>
    <w:rsid w:val="004054BB"/>
    <w:rsid w:val="00413A58"/>
    <w:rsid w:val="00422024"/>
    <w:rsid w:val="00423B3F"/>
    <w:rsid w:val="004345AB"/>
    <w:rsid w:val="004434AA"/>
    <w:rsid w:val="004567E9"/>
    <w:rsid w:val="004C5240"/>
    <w:rsid w:val="004C7F74"/>
    <w:rsid w:val="004D4320"/>
    <w:rsid w:val="004D45DE"/>
    <w:rsid w:val="004D52D6"/>
    <w:rsid w:val="004F62AB"/>
    <w:rsid w:val="005108FA"/>
    <w:rsid w:val="00523480"/>
    <w:rsid w:val="00536941"/>
    <w:rsid w:val="005378C3"/>
    <w:rsid w:val="00541C3A"/>
    <w:rsid w:val="00545BAE"/>
    <w:rsid w:val="005751BA"/>
    <w:rsid w:val="00581BED"/>
    <w:rsid w:val="005A2D36"/>
    <w:rsid w:val="005C1AD1"/>
    <w:rsid w:val="005D0813"/>
    <w:rsid w:val="005D1224"/>
    <w:rsid w:val="005D77AF"/>
    <w:rsid w:val="00600275"/>
    <w:rsid w:val="00610880"/>
    <w:rsid w:val="00635B68"/>
    <w:rsid w:val="006478E8"/>
    <w:rsid w:val="006508FA"/>
    <w:rsid w:val="00670524"/>
    <w:rsid w:val="006A1302"/>
    <w:rsid w:val="006B7E40"/>
    <w:rsid w:val="006E1D58"/>
    <w:rsid w:val="007003DD"/>
    <w:rsid w:val="007029DA"/>
    <w:rsid w:val="007073F4"/>
    <w:rsid w:val="00715BEE"/>
    <w:rsid w:val="00717B1F"/>
    <w:rsid w:val="00751322"/>
    <w:rsid w:val="0078684C"/>
    <w:rsid w:val="007B602A"/>
    <w:rsid w:val="007C0FA6"/>
    <w:rsid w:val="007D4DDD"/>
    <w:rsid w:val="007E3ED7"/>
    <w:rsid w:val="00807BFA"/>
    <w:rsid w:val="00822D3E"/>
    <w:rsid w:val="00824BD9"/>
    <w:rsid w:val="00830BB5"/>
    <w:rsid w:val="008325EA"/>
    <w:rsid w:val="0083612A"/>
    <w:rsid w:val="00836DF5"/>
    <w:rsid w:val="0084690A"/>
    <w:rsid w:val="00852F47"/>
    <w:rsid w:val="00861E1E"/>
    <w:rsid w:val="00863420"/>
    <w:rsid w:val="00864BDD"/>
    <w:rsid w:val="008661A6"/>
    <w:rsid w:val="00866EE1"/>
    <w:rsid w:val="00867C31"/>
    <w:rsid w:val="008A58DE"/>
    <w:rsid w:val="008B090D"/>
    <w:rsid w:val="008B3271"/>
    <w:rsid w:val="008B3664"/>
    <w:rsid w:val="008C0FD6"/>
    <w:rsid w:val="008C4C60"/>
    <w:rsid w:val="008F3282"/>
    <w:rsid w:val="00914E58"/>
    <w:rsid w:val="00915F72"/>
    <w:rsid w:val="00942C2D"/>
    <w:rsid w:val="009542CB"/>
    <w:rsid w:val="00981B0E"/>
    <w:rsid w:val="009852BE"/>
    <w:rsid w:val="009A7252"/>
    <w:rsid w:val="009B0DF7"/>
    <w:rsid w:val="009B61F6"/>
    <w:rsid w:val="009B7CD0"/>
    <w:rsid w:val="009D08CB"/>
    <w:rsid w:val="009D1A85"/>
    <w:rsid w:val="009D2F5C"/>
    <w:rsid w:val="009D3ECC"/>
    <w:rsid w:val="00A044C9"/>
    <w:rsid w:val="00A1358E"/>
    <w:rsid w:val="00A33E07"/>
    <w:rsid w:val="00A51AE7"/>
    <w:rsid w:val="00A77BD8"/>
    <w:rsid w:val="00A90F3C"/>
    <w:rsid w:val="00A95936"/>
    <w:rsid w:val="00A96B60"/>
    <w:rsid w:val="00AA5975"/>
    <w:rsid w:val="00AC2B50"/>
    <w:rsid w:val="00AD0D4F"/>
    <w:rsid w:val="00AD645A"/>
    <w:rsid w:val="00AE0240"/>
    <w:rsid w:val="00AE5BAD"/>
    <w:rsid w:val="00AF1F27"/>
    <w:rsid w:val="00AF2BCA"/>
    <w:rsid w:val="00B10888"/>
    <w:rsid w:val="00B31678"/>
    <w:rsid w:val="00B4101E"/>
    <w:rsid w:val="00B43F1E"/>
    <w:rsid w:val="00B52554"/>
    <w:rsid w:val="00B71948"/>
    <w:rsid w:val="00B74EB1"/>
    <w:rsid w:val="00B801E9"/>
    <w:rsid w:val="00B803C8"/>
    <w:rsid w:val="00B817EF"/>
    <w:rsid w:val="00B91641"/>
    <w:rsid w:val="00BA285E"/>
    <w:rsid w:val="00BB004B"/>
    <w:rsid w:val="00BB30A2"/>
    <w:rsid w:val="00BD2543"/>
    <w:rsid w:val="00BE4EF4"/>
    <w:rsid w:val="00BE5656"/>
    <w:rsid w:val="00BE609E"/>
    <w:rsid w:val="00BE7617"/>
    <w:rsid w:val="00BF4106"/>
    <w:rsid w:val="00C11F10"/>
    <w:rsid w:val="00C40C49"/>
    <w:rsid w:val="00C41939"/>
    <w:rsid w:val="00C513C0"/>
    <w:rsid w:val="00C51752"/>
    <w:rsid w:val="00C5415D"/>
    <w:rsid w:val="00C60BFA"/>
    <w:rsid w:val="00C62AB6"/>
    <w:rsid w:val="00C67C1D"/>
    <w:rsid w:val="00CC6CD0"/>
    <w:rsid w:val="00CD59F3"/>
    <w:rsid w:val="00CD6D6D"/>
    <w:rsid w:val="00CF2055"/>
    <w:rsid w:val="00CF59A4"/>
    <w:rsid w:val="00CF6393"/>
    <w:rsid w:val="00D05AD2"/>
    <w:rsid w:val="00D32DD2"/>
    <w:rsid w:val="00D34841"/>
    <w:rsid w:val="00D400FB"/>
    <w:rsid w:val="00D443BE"/>
    <w:rsid w:val="00D54D92"/>
    <w:rsid w:val="00D64F7F"/>
    <w:rsid w:val="00D72748"/>
    <w:rsid w:val="00D90524"/>
    <w:rsid w:val="00D94711"/>
    <w:rsid w:val="00DB2165"/>
    <w:rsid w:val="00DB37E0"/>
    <w:rsid w:val="00DB6000"/>
    <w:rsid w:val="00DD302A"/>
    <w:rsid w:val="00DD32B5"/>
    <w:rsid w:val="00DE45B0"/>
    <w:rsid w:val="00E0100C"/>
    <w:rsid w:val="00E05D75"/>
    <w:rsid w:val="00E25744"/>
    <w:rsid w:val="00E25D76"/>
    <w:rsid w:val="00E42DCB"/>
    <w:rsid w:val="00E46996"/>
    <w:rsid w:val="00E64256"/>
    <w:rsid w:val="00E65673"/>
    <w:rsid w:val="00EA2565"/>
    <w:rsid w:val="00EB659F"/>
    <w:rsid w:val="00EB7BD1"/>
    <w:rsid w:val="00EC0AF4"/>
    <w:rsid w:val="00ED605B"/>
    <w:rsid w:val="00EE4E2C"/>
    <w:rsid w:val="00EE677A"/>
    <w:rsid w:val="00EF5013"/>
    <w:rsid w:val="00F03230"/>
    <w:rsid w:val="00F13880"/>
    <w:rsid w:val="00F226CE"/>
    <w:rsid w:val="00F2292D"/>
    <w:rsid w:val="00F504FA"/>
    <w:rsid w:val="00F539C0"/>
    <w:rsid w:val="00F62AB4"/>
    <w:rsid w:val="00F66DDE"/>
    <w:rsid w:val="00F71D38"/>
    <w:rsid w:val="00F77C5C"/>
    <w:rsid w:val="00F84539"/>
    <w:rsid w:val="00F87715"/>
    <w:rsid w:val="00FC6871"/>
    <w:rsid w:val="00FC6D90"/>
    <w:rsid w:val="00FD3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A3CD9"/>
  <w15:chartTrackingRefBased/>
  <w15:docId w15:val="{622F6E74-DCFD-4853-91FA-0903323F1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024"/>
    <w:pPr>
      <w:suppressAutoHyphens/>
      <w:spacing w:after="200"/>
    </w:pPr>
    <w:rPr>
      <w:rFonts w:ascii="Calibri" w:eastAsia="Calibri" w:hAnsi="Calibri" w:cs="Calibri"/>
      <w:sz w:val="22"/>
      <w:szCs w:val="22"/>
      <w:lang w:eastAsia="ar-SA"/>
    </w:rPr>
  </w:style>
  <w:style w:type="paragraph" w:styleId="Heading1">
    <w:name w:val="heading 1"/>
    <w:basedOn w:val="Normal"/>
    <w:link w:val="Heading1Char"/>
    <w:uiPriority w:val="9"/>
    <w:qFormat/>
    <w:rsid w:val="0078684C"/>
    <w:pPr>
      <w:widowControl w:val="0"/>
      <w:suppressAutoHyphens w:val="0"/>
      <w:autoSpaceDE w:val="0"/>
      <w:autoSpaceDN w:val="0"/>
      <w:spacing w:before="78" w:after="0"/>
      <w:ind w:left="2285"/>
      <w:outlineLvl w:val="0"/>
    </w:pPr>
    <w:rPr>
      <w:rFonts w:ascii="Times New Roman" w:eastAsia="Times New Roman" w:hAnsi="Times New Roman" w:cs="Times New Roman"/>
      <w:b/>
      <w:bCs/>
      <w:sz w:val="28"/>
      <w:szCs w:val="28"/>
      <w:lang w:eastAsia="en-US"/>
    </w:rPr>
  </w:style>
  <w:style w:type="paragraph" w:styleId="Heading2">
    <w:name w:val="heading 2"/>
    <w:basedOn w:val="Normal"/>
    <w:next w:val="Normal"/>
    <w:link w:val="Heading2Char"/>
    <w:uiPriority w:val="9"/>
    <w:semiHidden/>
    <w:unhideWhenUsed/>
    <w:qFormat/>
    <w:rsid w:val="00DB37E0"/>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eastAsia="DejaVu Sans"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ListParagraph">
    <w:name w:val="List Paragraph"/>
    <w:basedOn w:val="Normal"/>
    <w:uiPriority w:val="1"/>
    <w:qFormat/>
    <w:pPr>
      <w:ind w:left="720"/>
    </w:pPr>
  </w:style>
  <w:style w:type="paragraph" w:styleId="BodyText3">
    <w:name w:val="Body Text 3"/>
    <w:basedOn w:val="Normal"/>
    <w:link w:val="BodyText3Char"/>
    <w:rsid w:val="00852F47"/>
    <w:pPr>
      <w:suppressAutoHyphens w:val="0"/>
      <w:spacing w:after="120"/>
    </w:pPr>
    <w:rPr>
      <w:rFonts w:ascii="Times New Roman" w:eastAsia="Times New Roman" w:hAnsi="Times New Roman" w:cs="Times New Roman"/>
      <w:sz w:val="16"/>
      <w:szCs w:val="16"/>
      <w:lang w:eastAsia="en-US"/>
    </w:rPr>
  </w:style>
  <w:style w:type="character" w:customStyle="1" w:styleId="BodyText3Char">
    <w:name w:val="Body Text 3 Char"/>
    <w:link w:val="BodyText3"/>
    <w:rsid w:val="00852F47"/>
    <w:rPr>
      <w:sz w:val="16"/>
      <w:szCs w:val="16"/>
      <w:lang w:val="en-US" w:eastAsia="en-US"/>
    </w:rPr>
  </w:style>
  <w:style w:type="table" w:styleId="TableGrid">
    <w:name w:val="Table Grid"/>
    <w:basedOn w:val="TableNormal"/>
    <w:uiPriority w:val="59"/>
    <w:rsid w:val="00D9052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rsid w:val="00F77C5C"/>
    <w:pPr>
      <w:tabs>
        <w:tab w:val="center" w:pos="4320"/>
        <w:tab w:val="right" w:pos="8640"/>
      </w:tabs>
    </w:pPr>
  </w:style>
  <w:style w:type="paragraph" w:styleId="Footer">
    <w:name w:val="footer"/>
    <w:basedOn w:val="Normal"/>
    <w:rsid w:val="00F77C5C"/>
    <w:pPr>
      <w:tabs>
        <w:tab w:val="center" w:pos="4320"/>
        <w:tab w:val="right" w:pos="8640"/>
      </w:tabs>
    </w:pPr>
  </w:style>
  <w:style w:type="paragraph" w:styleId="NoSpacing">
    <w:name w:val="No Spacing"/>
    <w:uiPriority w:val="1"/>
    <w:qFormat/>
    <w:rsid w:val="00F13880"/>
    <w:pPr>
      <w:suppressAutoHyphens/>
    </w:pPr>
    <w:rPr>
      <w:rFonts w:ascii="Calibri" w:eastAsia="Calibri" w:hAnsi="Calibri" w:cs="Calibri"/>
      <w:sz w:val="22"/>
      <w:szCs w:val="22"/>
      <w:lang w:eastAsia="ar-SA"/>
    </w:rPr>
  </w:style>
  <w:style w:type="paragraph" w:customStyle="1" w:styleId="Default">
    <w:name w:val="Default"/>
    <w:rsid w:val="00F539C0"/>
    <w:pPr>
      <w:autoSpaceDE w:val="0"/>
      <w:autoSpaceDN w:val="0"/>
      <w:adjustRightInd w:val="0"/>
    </w:pPr>
    <w:rPr>
      <w:color w:val="000000"/>
      <w:sz w:val="24"/>
      <w:szCs w:val="24"/>
      <w:lang w:eastAsia="en-IN"/>
    </w:rPr>
  </w:style>
  <w:style w:type="character" w:customStyle="1" w:styleId="Heading1Char">
    <w:name w:val="Heading 1 Char"/>
    <w:link w:val="Heading1"/>
    <w:uiPriority w:val="9"/>
    <w:rsid w:val="0078684C"/>
    <w:rPr>
      <w:b/>
      <w:bCs/>
      <w:sz w:val="28"/>
      <w:szCs w:val="28"/>
    </w:rPr>
  </w:style>
  <w:style w:type="paragraph" w:customStyle="1" w:styleId="TableParagraph">
    <w:name w:val="Table Paragraph"/>
    <w:basedOn w:val="Normal"/>
    <w:uiPriority w:val="1"/>
    <w:qFormat/>
    <w:rsid w:val="0078684C"/>
    <w:pPr>
      <w:widowControl w:val="0"/>
      <w:suppressAutoHyphens w:val="0"/>
      <w:autoSpaceDE w:val="0"/>
      <w:autoSpaceDN w:val="0"/>
      <w:spacing w:after="0"/>
    </w:pPr>
    <w:rPr>
      <w:rFonts w:ascii="Times New Roman" w:eastAsia="Times New Roman" w:hAnsi="Times New Roman" w:cs="Times New Roman"/>
      <w:lang w:eastAsia="en-US"/>
    </w:rPr>
  </w:style>
  <w:style w:type="table" w:styleId="GridTable4">
    <w:name w:val="Grid Table 4"/>
    <w:basedOn w:val="TableNormal"/>
    <w:uiPriority w:val="49"/>
    <w:rsid w:val="002332A4"/>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3">
    <w:name w:val="Grid Table 4 Accent 3"/>
    <w:basedOn w:val="TableNormal"/>
    <w:uiPriority w:val="49"/>
    <w:rsid w:val="002332A4"/>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3">
    <w:name w:val="Grid Table 6 Colorful Accent 3"/>
    <w:basedOn w:val="TableNormal"/>
    <w:uiPriority w:val="51"/>
    <w:rsid w:val="002332A4"/>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Heading2Char">
    <w:name w:val="Heading 2 Char"/>
    <w:basedOn w:val="DefaultParagraphFont"/>
    <w:link w:val="Heading2"/>
    <w:uiPriority w:val="9"/>
    <w:semiHidden/>
    <w:rsid w:val="00DB37E0"/>
    <w:rPr>
      <w:rFonts w:asciiTheme="majorHAnsi" w:eastAsiaTheme="majorEastAsia" w:hAnsiTheme="majorHAnsi" w:cstheme="majorBidi"/>
      <w:b/>
      <w:bCs/>
      <w:i/>
      <w:iCs/>
      <w:sz w:val="28"/>
      <w:szCs w:val="28"/>
      <w:lang w:eastAsia="ar-SA"/>
    </w:rPr>
  </w:style>
  <w:style w:type="character" w:styleId="Hyperlink">
    <w:name w:val="Hyperlink"/>
    <w:basedOn w:val="DefaultParagraphFont"/>
    <w:uiPriority w:val="99"/>
    <w:unhideWhenUsed/>
    <w:rsid w:val="00DB37E0"/>
    <w:rPr>
      <w:color w:val="0563C1" w:themeColor="hyperlink"/>
      <w:u w:val="single"/>
    </w:rPr>
  </w:style>
  <w:style w:type="character" w:styleId="UnresolvedMention">
    <w:name w:val="Unresolved Mention"/>
    <w:basedOn w:val="DefaultParagraphFont"/>
    <w:uiPriority w:val="99"/>
    <w:semiHidden/>
    <w:unhideWhenUsed/>
    <w:rsid w:val="00DB37E0"/>
    <w:rPr>
      <w:color w:val="605E5C"/>
      <w:shd w:val="clear" w:color="auto" w:fill="E1DFDD"/>
    </w:rPr>
  </w:style>
  <w:style w:type="character" w:styleId="FollowedHyperlink">
    <w:name w:val="FollowedHyperlink"/>
    <w:basedOn w:val="DefaultParagraphFont"/>
    <w:uiPriority w:val="99"/>
    <w:semiHidden/>
    <w:unhideWhenUsed/>
    <w:rsid w:val="00B817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8378">
      <w:bodyDiv w:val="1"/>
      <w:marLeft w:val="0"/>
      <w:marRight w:val="0"/>
      <w:marTop w:val="0"/>
      <w:marBottom w:val="0"/>
      <w:divBdr>
        <w:top w:val="none" w:sz="0" w:space="0" w:color="auto"/>
        <w:left w:val="none" w:sz="0" w:space="0" w:color="auto"/>
        <w:bottom w:val="none" w:sz="0" w:space="0" w:color="auto"/>
        <w:right w:val="none" w:sz="0" w:space="0" w:color="auto"/>
      </w:divBdr>
    </w:div>
    <w:div w:id="949355705">
      <w:bodyDiv w:val="1"/>
      <w:marLeft w:val="0"/>
      <w:marRight w:val="0"/>
      <w:marTop w:val="0"/>
      <w:marBottom w:val="0"/>
      <w:divBdr>
        <w:top w:val="none" w:sz="0" w:space="0" w:color="auto"/>
        <w:left w:val="none" w:sz="0" w:space="0" w:color="auto"/>
        <w:bottom w:val="none" w:sz="0" w:space="0" w:color="auto"/>
        <w:right w:val="none" w:sz="0" w:space="0" w:color="auto"/>
      </w:divBdr>
    </w:div>
    <w:div w:id="1245845220">
      <w:bodyDiv w:val="1"/>
      <w:marLeft w:val="0"/>
      <w:marRight w:val="0"/>
      <w:marTop w:val="0"/>
      <w:marBottom w:val="0"/>
      <w:divBdr>
        <w:top w:val="none" w:sz="0" w:space="0" w:color="auto"/>
        <w:left w:val="none" w:sz="0" w:space="0" w:color="auto"/>
        <w:bottom w:val="none" w:sz="0" w:space="0" w:color="auto"/>
        <w:right w:val="none" w:sz="0" w:space="0" w:color="auto"/>
      </w:divBdr>
    </w:div>
    <w:div w:id="2055158535">
      <w:bodyDiv w:val="1"/>
      <w:marLeft w:val="0"/>
      <w:marRight w:val="0"/>
      <w:marTop w:val="0"/>
      <w:marBottom w:val="0"/>
      <w:divBdr>
        <w:top w:val="none" w:sz="0" w:space="0" w:color="auto"/>
        <w:left w:val="none" w:sz="0" w:space="0" w:color="auto"/>
        <w:bottom w:val="none" w:sz="0" w:space="0" w:color="auto"/>
        <w:right w:val="none" w:sz="0" w:space="0" w:color="auto"/>
      </w:divBdr>
    </w:div>
    <w:div w:id="209573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iamsouravbanerjee/house-rent-prediction-dataset?q=rent" TargetMode="External"/><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kaggle.com/datasets/iamsouravbanerjee/house-rent-prediction-dataset" TargetMode="External"/><Relationship Id="rId7" Type="http://schemas.openxmlformats.org/officeDocument/2006/relationships/endnotes" Target="endnotes.xml"/><Relationship Id="rId12" Type="http://schemas.openxmlformats.org/officeDocument/2006/relationships/hyperlink" Target="%20https://www.kaggle.com/datasets/iamsouravbanerjee/house-rent-prediction-dataset"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quora.com/What-is-Kaggle-and-how-exactly-should-I-use-it"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gicbricks.com/" TargetMode="External"/><Relationship Id="rId24" Type="http://schemas.openxmlformats.org/officeDocument/2006/relationships/hyperlink" Target="https://clickup.com/blog/how-to-create-a-dashboard-in-exce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talend.com/resources/what-is-etl/" TargetMode="External"/><Relationship Id="rId28" Type="http://schemas.openxmlformats.org/officeDocument/2006/relationships/footer" Target="footer2.xml"/><Relationship Id="rId10" Type="http://schemas.openxmlformats.org/officeDocument/2006/relationships/hyperlink" Target="http://www.kaggle.com"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hyperlink" Target="https://www.magicbricks.com/"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FF9C7-3A1F-4D58-A93B-CB6D23284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16</Pages>
  <Words>1775</Words>
  <Characters>10122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GUIDELINES</vt:lpstr>
    </vt:vector>
  </TitlesOfParts>
  <Company>Microsoft</Company>
  <LinksUpToDate>false</LinksUpToDate>
  <CharactersWithSpaces>11874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dc:title>
  <dc:subject/>
  <dc:creator>srikanth</dc:creator>
  <cp:keywords/>
  <cp:lastModifiedBy>Divyanshu Singh</cp:lastModifiedBy>
  <cp:revision>6</cp:revision>
  <cp:lastPrinted>2022-11-08T20:23:00Z</cp:lastPrinted>
  <dcterms:created xsi:type="dcterms:W3CDTF">2022-11-08T18:29:00Z</dcterms:created>
  <dcterms:modified xsi:type="dcterms:W3CDTF">2023-09-17T12:29:00Z</dcterms:modified>
</cp:coreProperties>
</file>