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2.png" ContentType="image/png"/>
  <Override PartName="/word/media/rId24.png" ContentType="image/png"/>
  <Override PartName="/word/media/rId26.png" ContentType="image/png"/>
  <Override PartName="/word/media/rId29.png" ContentType="image/png"/>
  <Override PartName="/word/media/rId31.png" ContentType="image/png"/>
  <Override PartName="/word/media/rId34.png" ContentType="image/png"/>
  <Override PartName="/word/media/rId36.png" ContentType="image/png"/>
  <Override PartName="/word/media/rId40.png" ContentType="image/png"/>
  <Override PartName="/word/media/rId39.png" ContentType="image/png"/>
  <Override PartName="/word/media/rId43.png" ContentType="image/png"/>
  <Override PartName="/word/media/rId4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模型建立-models"/>
    <w:p>
      <w:pPr>
        <w:pStyle w:val="Heading1"/>
      </w:pPr>
      <w:r>
        <w:t xml:space="preserve">模型建立-Models</w:t>
      </w:r>
    </w:p>
    <w:bookmarkStart w:id="28" w:name="房价预测"/>
    <w:p>
      <w:pPr>
        <w:pStyle w:val="Heading2"/>
      </w:pPr>
      <w:r>
        <w:t xml:space="preserve">房价预测</w:t>
      </w:r>
    </w:p>
    <w:bookmarkStart w:id="21" w:name="线性预测模型"/>
    <w:p>
      <w:pPr>
        <w:pStyle w:val="Heading3"/>
      </w:pPr>
      <w:r>
        <w:t xml:space="preserve">线性预测模型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Net(nn.Module):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,n_input,n_output,n_hidden):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()</w:t>
      </w:r>
      <w:r>
        <w:br/>
      </w:r>
      <w:r>
        <w:rPr>
          <w:rStyle w:val="NormalTok"/>
        </w:rPr>
        <w:t xml:space="preserve">        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Hidden layer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nn.Linear(n_input,n_hidden)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Output layer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nn.Linear(n_hidden,n_output)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ReLU func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.relu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nn.ReLU(inplace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nn.Sequential(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.l1,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.relu,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.l2</w:t>
      </w:r>
      <w:r>
        <w:br/>
      </w:r>
      <w:r>
        <w:rPr>
          <w:rStyle w:val="NormalTok"/>
        </w:rPr>
        <w:t xml:space="preserve">        )</w:t>
      </w:r>
      <w:r>
        <w:br/>
      </w:r>
      <w:r>
        <w:rPr>
          <w:rStyle w:val="NormalTok"/>
        </w:rPr>
        <w:t xml:space="preserve">        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forward(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,x):</w:t>
      </w:r>
      <w:r>
        <w:br/>
      </w:r>
      <w:r>
        <w:rPr>
          <w:rStyle w:val="NormalTok"/>
        </w:rPr>
        <w:t xml:space="preserve">        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.features(x)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x1</w:t>
      </w:r>
    </w:p>
    <w:p>
      <w:pPr>
        <w:pStyle w:val="CaptionedFigure"/>
      </w:pPr>
      <w:r>
        <w:drawing>
          <wp:inline>
            <wp:extent cx="5334000" cy="22009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happygoing.oss-cn-beijing.aliyuncs.com/image-2023061320235025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0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模型相对简单，但对于房价预测任务是初步而有效的。相对于更深、更复杂的神经网络，当数据集比较小时，这种较简单、较浅的神经网络可以有效降低过拟合的风险，同时还能有效避免神经网络的训练时间过长等问题。</w:t>
      </w:r>
    </w:p>
    <w:bookmarkEnd w:id="21"/>
    <w:bookmarkStart w:id="23" w:name="普通多层感知机-mlp"/>
    <w:p>
      <w:pPr>
        <w:pStyle w:val="Heading3"/>
      </w:pPr>
      <w:r>
        <w:t xml:space="preserve">普通多层感知机-MLP</w:t>
      </w:r>
    </w:p>
    <w:p>
      <w:pPr>
        <w:pStyle w:val="SourceCode"/>
      </w:pPr>
      <w:r>
        <w:rPr>
          <w:rStyle w:val="CommentTok"/>
        </w:rPr>
        <w:t xml:space="preserve"># 定义MLP模型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Net(nn.Module):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input_dim, hidden_dim, output_dim):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(Net,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()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.fc1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nn.Linear(input_dim, hidden_dim)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nn.Linear(hidden_dim, hidden_dim)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.fc3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nn.Linear(hidden_dim, hidden_dim)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.fc4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nn.Linear(hidden_dim, output_dim)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.relu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nn.ReLU()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forward(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x):</w:t>
      </w:r>
      <w:r>
        <w:br/>
      </w:r>
      <w:r>
        <w:rPr>
          <w:rStyle w:val="NormalTok"/>
        </w:rPr>
        <w:t xml:space="preserve">        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.fc1(x)</w:t>
      </w:r>
      <w:r>
        <w:br/>
      </w:r>
      <w:r>
        <w:rPr>
          <w:rStyle w:val="NormalTok"/>
        </w:rPr>
        <w:t xml:space="preserve">        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.relu(out)</w:t>
      </w:r>
      <w:r>
        <w:br/>
      </w:r>
      <w:r>
        <w:rPr>
          <w:rStyle w:val="NormalTok"/>
        </w:rPr>
        <w:t xml:space="preserve">        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.fc2(out)</w:t>
      </w:r>
      <w:r>
        <w:br/>
      </w:r>
      <w:r>
        <w:rPr>
          <w:rStyle w:val="NormalTok"/>
        </w:rPr>
        <w:t xml:space="preserve">        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.relu(out)</w:t>
      </w:r>
      <w:r>
        <w:br/>
      </w:r>
      <w:r>
        <w:rPr>
          <w:rStyle w:val="NormalTok"/>
        </w:rPr>
        <w:t xml:space="preserve">        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.fc3(out)</w:t>
      </w:r>
      <w:r>
        <w:br/>
      </w:r>
      <w:r>
        <w:rPr>
          <w:rStyle w:val="NormalTok"/>
        </w:rPr>
        <w:t xml:space="preserve">        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.relu(out)</w:t>
      </w:r>
      <w:r>
        <w:br/>
      </w:r>
      <w:r>
        <w:rPr>
          <w:rStyle w:val="NormalTok"/>
        </w:rPr>
        <w:t xml:space="preserve">        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.fc4(out)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out</w:t>
      </w:r>
    </w:p>
    <w:p>
      <w:pPr>
        <w:pStyle w:val="FirstParagraph"/>
      </w:pPr>
      <w:r>
        <w:t xml:space="preserve">这个网络模型是一个多层感知机（MLP）模型，由输入层、三个隐层和一个输出层组成，每个隐层包含若干个神经元，并且每个神经元都使用ReLU作为激活函数。该模型通过前向传播进行计算，将输入数据传递给输出层，输出层返回预测结果。</w:t>
      </w:r>
    </w:p>
    <w:p>
      <w:pPr>
        <w:pStyle w:val="BodyText"/>
      </w:pPr>
      <w:r>
        <w:t xml:space="preserve">多层感知机是一种比较常用的神经网络结构，其优势在于可以学习非线性函数关系，特别适合于处理高维数据。在本问题中，由于需要对多个特征值进行预测，因此采用多层感知机较为适合。另外，ReLU作为激活函数的优势在于训练速度快，收敛速度快，且在实际应用中表现优异。</w:t>
      </w:r>
    </w:p>
    <w:p>
      <w:pPr>
        <w:pStyle w:val="CaptionedFigure"/>
      </w:pPr>
      <w:r>
        <w:drawing>
          <wp:inline>
            <wp:extent cx="5334000" cy="15161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happygoing.oss-cn-beijing.aliyuncs.com/image-2023061320272254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6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3"/>
    <w:bookmarkStart w:id="25" w:name="带dropout和batchnorm层的mlp"/>
    <w:p>
      <w:pPr>
        <w:pStyle w:val="Heading3"/>
      </w:pPr>
      <w:r>
        <w:t xml:space="preserve">带Dropout和BatchNorm层的MLP</w:t>
      </w:r>
    </w:p>
    <w:p>
      <w:pPr>
        <w:pStyle w:val="SourceCode"/>
      </w:pPr>
      <w:r>
        <w:rPr>
          <w:rStyle w:val="CommentTok"/>
        </w:rPr>
        <w:t xml:space="preserve"># 定义MLP模型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Net(nn.Module):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input_dim, hidden_dim, output_dim):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(Net,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()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nn.Sequential(</w:t>
      </w:r>
      <w:r>
        <w:br/>
      </w:r>
      <w:r>
        <w:rPr>
          <w:rStyle w:val="NormalTok"/>
        </w:rPr>
        <w:t xml:space="preserve">            nn.Linear(input_dim, hidden_dim),</w:t>
      </w:r>
      <w:r>
        <w:br/>
      </w:r>
      <w:r>
        <w:rPr>
          <w:rStyle w:val="NormalTok"/>
        </w:rPr>
        <w:t xml:space="preserve">            nn.BatchNorm1d(num_features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hidden_dim),</w:t>
      </w:r>
      <w:r>
        <w:br/>
      </w:r>
      <w:r>
        <w:rPr>
          <w:rStyle w:val="NormalTok"/>
        </w:rPr>
        <w:t xml:space="preserve">            nn.ReLU(inplace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),</w:t>
      </w:r>
      <w:r>
        <w:br/>
      </w:r>
      <w:r>
        <w:rPr>
          <w:rStyle w:val="NormalTok"/>
        </w:rPr>
        <w:t xml:space="preserve">            nn.Dropout(p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</w:t>
      </w:r>
      <w:r>
        <w:br/>
      </w:r>
      <w:r>
        <w:rPr>
          <w:rStyle w:val="NormalTok"/>
        </w:rPr>
        <w:t xml:space="preserve">            nn.Linear(hidden_dim, hidden_dim</w:t>
      </w:r>
      <w:r>
        <w:rPr>
          <w:rStyle w:val="OperatorTok"/>
        </w:rPr>
        <w:t xml:space="preserve">//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</w:t>
      </w:r>
      <w:r>
        <w:br/>
      </w:r>
      <w:r>
        <w:rPr>
          <w:rStyle w:val="NormalTok"/>
        </w:rPr>
        <w:t xml:space="preserve">            nn.BatchNorm1d(num_features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hidden_dim</w:t>
      </w:r>
      <w:r>
        <w:rPr>
          <w:rStyle w:val="OperatorTok"/>
        </w:rPr>
        <w:t xml:space="preserve">//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</w:t>
      </w:r>
      <w:r>
        <w:br/>
      </w:r>
      <w:r>
        <w:rPr>
          <w:rStyle w:val="NormalTok"/>
        </w:rPr>
        <w:t xml:space="preserve">            nn.ReLU(inplace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),</w:t>
      </w:r>
      <w:r>
        <w:br/>
      </w:r>
      <w:r>
        <w:rPr>
          <w:rStyle w:val="NormalTok"/>
        </w:rPr>
        <w:t xml:space="preserve">            nn.Linear(hidden_dim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output_dim))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forward(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x):</w:t>
      </w:r>
      <w:r>
        <w:br/>
      </w:r>
      <w:r>
        <w:rPr>
          <w:rStyle w:val="NormalTok"/>
        </w:rPr>
        <w:t xml:space="preserve">        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.fc(x)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out</w:t>
      </w:r>
    </w:p>
    <w:p>
      <w:pPr>
        <w:pStyle w:val="FirstParagraph"/>
      </w:pPr>
      <w:r>
        <w:t xml:space="preserve">建立了一种具有Dropout和BatchNorm优化的MLP模型。该模型使用了4个全连接层，前3个层包含ReLU激活函数和BatchNorm正则化操作，最后一层没有激活函数，用来预测目标。其中第二个和第三个层使用了Dropout操作以减轻过拟合的发生。</w:t>
      </w:r>
    </w:p>
    <w:p>
      <w:pPr>
        <w:pStyle w:val="BodyText"/>
      </w:pPr>
      <w:r>
        <w:t xml:space="preserve">BatchNorm会将每个特征归一化至0均值和1方差的范围内，有利于加速模型的学习、提升泛化性能，避免了梯度弥散和训练不稳定等问题的出现；Dropout则是一种正则化方法，随机从神经元中删除一些神经元，使得模型更加鲁棒，减少过拟合的发生。</w:t>
      </w:r>
    </w:p>
    <w:p>
      <w:pPr>
        <w:pStyle w:val="BodyText"/>
      </w:pPr>
      <w:r>
        <w:t xml:space="preserve">该模型选取4层全连接层，是为了对多维特征进行建模，并提高模型的拟合能力。ReLU作为激活函数，可以在大多数情况下快速收敛，并且在实际应用中表现优异；最后一层没有激活函数，是为了预测该问题中的连续型目标值，采用均方误差作为损失函数，使用Adam优化算法进行迭代。</w:t>
      </w:r>
    </w:p>
    <w:p>
      <w:pPr>
        <w:pStyle w:val="CaptionedFigure"/>
      </w:pPr>
      <w:r>
        <w:drawing>
          <wp:inline>
            <wp:extent cx="5334000" cy="208721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happygoing.oss-cn-beijing.aliyuncs.com/image-2023061320282578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7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bookmarkEnd w:id="25"/>
    <w:bookmarkStart w:id="27" w:name="transfomermlp"/>
    <w:p>
      <w:pPr>
        <w:pStyle w:val="Heading3"/>
      </w:pPr>
      <w:r>
        <w:t xml:space="preserve">Transfomer+MLP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Mlp(nn.Module):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in_features, hidden_features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act_layer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nn.GELU, drop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</w:t>
      </w:r>
      <w:r>
        <w:rPr>
          <w:rStyle w:val="NormalTok"/>
        </w:rPr>
        <w:t xml:space="preserve">, pred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):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()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定义线性层，将输入进行计算</w:t>
      </w:r>
      <w:r>
        <w:br/>
      </w:r>
      <w:r>
        <w:rPr>
          <w:rStyle w:val="NormalTok"/>
        </w:rPr>
        <w:t xml:space="preserve">        hidden_features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hidden_features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in_features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nn.Linear(in_features, in_features)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nn.Linear(in_features, in_features)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nn.Linear(in_features, in_features)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定义全连接层，作为MLP中的隐藏层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.fc1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nn.Linear(in_features, hidden_features)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激活函数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act_layer()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是否存在输出层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pred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pred</w:t>
      </w:r>
      <w:r>
        <w:rPr>
          <w:rStyle w:val="OperatorTok"/>
        </w:rPr>
        <w:t xml:space="preserve">==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预测模式下，输出层为单一的线性层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nn.Linear(hidden_features,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训练模式下，输出层为与输入形状相同的线性层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nn.Linear(hidden_features, in_features)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定义Dropout层，防止过拟合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.drop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nn.Dropout(drop)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forward(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x):</w:t>
      </w:r>
      <w:r>
        <w:br/>
      </w:r>
      <w:r>
        <w:rPr>
          <w:rStyle w:val="NormalTok"/>
        </w:rPr>
        <w:t xml:space="preserve">        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计算Attention分布</w:t>
      </w:r>
      <w:r>
        <w:br/>
      </w:r>
      <w:r>
        <w:rPr>
          <w:rStyle w:val="NormalTok"/>
        </w:rPr>
        <w:t xml:space="preserve">       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.q(x).unsqueeze(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.k(x).unsqueeze(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   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.v(x).unsqueeze(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    attn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(q 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 k.transpose(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</w:t>
      </w:r>
      <w:r>
        <w:br/>
      </w:r>
      <w:r>
        <w:rPr>
          <w:rStyle w:val="NormalTok"/>
        </w:rPr>
        <w:t xml:space="preserve">        attn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attn.softmax(dim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计算加权和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(attn 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 v).squeeze(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x0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计算MLP中的隐藏层与输出层</w:t>
      </w:r>
      <w:r>
        <w:br/>
      </w:r>
      <w:r>
        <w:rPr>
          <w:rStyle w:val="NormalTok"/>
        </w:rPr>
        <w:t xml:space="preserve">        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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.fc1(x)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.act(x)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.drop(x)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.fc2(x)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.drop(x)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如果不存在输出层，则将输出与输入相加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.pred</w:t>
      </w:r>
      <w:r>
        <w:rPr>
          <w:rStyle w:val="OperatorTok"/>
        </w:rPr>
        <w:t xml:space="preserve">==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            x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x1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x.squeeze(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返回输出值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</w:t>
      </w:r>
      <w:r>
        <w:br/>
      </w:r>
      <w:r>
        <w:rPr>
          <w:rStyle w:val="NormalTok"/>
        </w:rPr>
        <w:t xml:space="preserve">        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TF(nn.Module):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in_features, drop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</w:t>
      </w:r>
      <w:r>
        <w:rPr>
          <w:rStyle w:val="NormalTok"/>
        </w:rPr>
        <w:t xml:space="preserve">):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()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定义多层MLP结构，包括一个隐藏层和一个输出层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.Block1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Mlp(in_features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in_features, hidden_features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act_layer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nn.GELU, drop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drop, pred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.Block2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Mlp(in_features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in_features, hidden_features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act_layer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nn.GELU, drop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drop, pred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forward(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x):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前向传播，将输入经过多层MLP结构得到输出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.Block2(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.Block1(x))</w:t>
      </w:r>
    </w:p>
    <w:p>
      <w:pPr>
        <w:pStyle w:val="CaptionedFigure"/>
      </w:pPr>
      <w:r>
        <w:drawing>
          <wp:inline>
            <wp:extent cx="5334000" cy="275682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happygoing.oss-cn-beijing.aliyuncs.com/image-202306132034005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6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网络模型是一种被称为Transformer+MLP的结构。Transformer+MLP结构在自然语言处理领域得到了广泛应用，并逐渐在其他领域得到了推广。该结构是Transformer和MLP的结合，充分利用了Transformer中的注意力机制和MLP中的全连接层。</w:t>
      </w:r>
    </w:p>
    <w:p>
      <w:pPr>
        <w:pStyle w:val="BodyText"/>
      </w:pPr>
      <w:r>
        <w:t xml:space="preserve">具体来说，该结构包括一个Transformer block，一个MLP block以及相应的输入/输出层。Transformer block包括多头自注意力层和前向传输层，用于进行特征提取和编码；MLP block包括多个全连接层和激活函数，用于特征的处理和预测。两个block的输出被求和后作为最终的输出。</w:t>
      </w:r>
    </w:p>
    <w:p>
      <w:pPr>
        <w:pStyle w:val="BodyText"/>
      </w:pPr>
      <w:r>
        <w:t xml:space="preserve">在本代码中，首先定义了多头注意力层（包括Q,K,V）用于捕捉输入数据之间的关系；其次定义了前向传输层，对数据进行全局特征提取和编码；然后，定义了传统的MLP层，实现特征转换和预测目标。最后，输入数据经过Transformer block和MLP block进行特征提取、编码、预测，得到最终输出。</w:t>
      </w:r>
    </w:p>
    <w:p>
      <w:pPr>
        <w:pStyle w:val="BodyText"/>
      </w:pPr>
      <w:r>
        <w:t xml:space="preserve">在整个网络模型中，由于Transformer的自注意力机制能够很好的捕捉输入数据之间的关系，因此可以提高模型在数据集上的表示能力；而MLP block结构可以应对不同性质的特征，非常有效。此外，由于该结构没有使用卷积层，对于图像数据、时间序列数据等非结构化数据具有较强的适应性。</w:t>
      </w:r>
    </w:p>
    <w:bookmarkEnd w:id="27"/>
    <w:bookmarkEnd w:id="28"/>
    <w:bookmarkStart w:id="33" w:name="mnist数字识别"/>
    <w:p>
      <w:pPr>
        <w:pStyle w:val="Heading2"/>
      </w:pPr>
      <w:r>
        <w:t xml:space="preserve">MNIST数字识别</w:t>
      </w:r>
    </w:p>
    <w:bookmarkStart w:id="30" w:name="cnn"/>
    <w:p>
      <w:pPr>
        <w:pStyle w:val="Heading3"/>
      </w:pPr>
      <w:r>
        <w:t xml:space="preserve">CNN</w:t>
      </w:r>
    </w:p>
    <w:p>
      <w:pPr>
        <w:pStyle w:val="SourceCode"/>
      </w:pPr>
      <w:r>
        <w:rPr>
          <w:rStyle w:val="CommentTok"/>
        </w:rPr>
        <w:t xml:space="preserve">#构建网络模型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CNN_Net(nn.Module):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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(CNN_Net,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()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#图片 1*28*28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.conv1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nn.Conv2d(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#24*24*20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.pool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nn.MaxPool2d(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12*12*20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.conv2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nn.Conv2d(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10*10*40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#5*5*40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.fc1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nn.Linear(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nn.Linear(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.fc3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nn.Linear(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forward(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,x):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.pool(F.relu(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.conv1(x)))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.pool(F.relu(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.conv2(x)))</w:t>
      </w:r>
      <w:r>
        <w:br/>
      </w:r>
      <w:r>
        <w:rPr>
          <w:rStyle w:val="NormalTok"/>
        </w:rPr>
        <w:t xml:space="preserve">        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x.view(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F.relu(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.fc1(x))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F.relu(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.fc2(x))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.fc3(x)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</w:t>
      </w:r>
      <w:r>
        <w:br/>
      </w:r>
      <w:r>
        <w:rPr>
          <w:rStyle w:val="CommentTok"/>
        </w:rPr>
        <w:t xml:space="preserve">#创建模型</w:t>
      </w:r>
      <w:r>
        <w:br/>
      </w:r>
      <w:r>
        <w:rPr>
          <w:rStyle w:val="NormalTok"/>
        </w:rPr>
        <w:t xml:space="preserve">net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CNN_Net().to(device)</w:t>
      </w:r>
    </w:p>
    <w:p>
      <w:pPr>
        <w:pStyle w:val="FirstParagraph"/>
      </w:pPr>
      <w:r>
        <w:t xml:space="preserve">具体来说，该模型包括两个卷积层和三个全连接层。第一个卷积层使用5</w:t>
      </w:r>
      <w:r>
        <w:rPr>
          <w:i/>
        </w:rPr>
        <w:t xml:space="preserve">5的卷积核和6个卷积核，输出大小为24</w:t>
      </w:r>
      <w:r>
        <w:t xml:space="preserve">24</w:t>
      </w:r>
      <w:r>
        <w:rPr>
          <w:i/>
        </w:rPr>
        <w:t xml:space="preserve">6；接着使用2</w:t>
      </w:r>
      <w:r>
        <w:t xml:space="preserve">2的最大池化层，将输出大小缩小一半；第二个卷积层使用3</w:t>
      </w:r>
      <w:r>
        <w:rPr>
          <w:i/>
        </w:rPr>
        <w:t xml:space="preserve">3的卷积核和16个卷积核，输出大小为10</w:t>
      </w:r>
      <w:r>
        <w:t xml:space="preserve">10</w:t>
      </w:r>
      <w:r>
        <w:rPr>
          <w:i/>
        </w:rPr>
        <w:t xml:space="preserve">16；再次进行2</w:t>
      </w:r>
      <w:r>
        <w:t xml:space="preserve">2的最大池化，输出大小变为5</w:t>
      </w:r>
      <w:r>
        <w:rPr>
          <w:i/>
        </w:rPr>
        <w:t xml:space="preserve">5</w:t>
      </w:r>
      <w:r>
        <w:t xml:space="preserve">16；最后经过两个全连接层和一个输出层，输出10个数字的概率分布，以表示识别到的数字。</w:t>
      </w:r>
    </w:p>
    <w:p>
      <w:pPr>
        <w:pStyle w:val="BodyText"/>
      </w:pPr>
      <w:r>
        <w:t xml:space="preserve">因此，该模型是为了提高模型的表现能力、提高模型分类准确性而设计的，可以用于解决分类问题。其卷积层用于特征提取，池化层用于下采样；全连接层用于特征转换和预测目标。因此，该模型可以针对大多数图像分类问题使用，并具有较强的通用性。</w:t>
      </w:r>
    </w:p>
    <w:p>
      <w:pPr>
        <w:pStyle w:val="CaptionedFigure"/>
      </w:pPr>
      <w:r>
        <w:drawing>
          <wp:inline>
            <wp:extent cx="5334000" cy="144378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happygoing.oss-cn-beijing.aliyuncs.com/image-2023061320372186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3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30"/>
    <w:bookmarkStart w:id="32" w:name="rnnlstm）"/>
    <w:p>
      <w:pPr>
        <w:pStyle w:val="Heading3"/>
      </w:pPr>
      <w:r>
        <w:t xml:space="preserve">RNN（LSTM）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RNNnet(nn.Module):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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(RNNnet,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()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nn.LSTM(</w:t>
      </w:r>
      <w:r>
        <w:br/>
      </w:r>
      <w:r>
        <w:rPr>
          <w:rStyle w:val="NormalTok"/>
        </w:rPr>
        <w:t xml:space="preserve">            input_size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INPUT_SIZE,</w:t>
      </w:r>
      <w:r>
        <w:br/>
      </w:r>
      <w:r>
        <w:rPr>
          <w:rStyle w:val="NormalTok"/>
        </w:rPr>
        <w:t xml:space="preserve">            hidden_size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 </w:t>
      </w:r>
      <w:r>
        <w:br/>
      </w:r>
      <w:r>
        <w:rPr>
          <w:rStyle w:val="NormalTok"/>
        </w:rPr>
        <w:t xml:space="preserve">            num_layers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</w:t>
      </w:r>
      <w:r>
        <w:br/>
      </w:r>
      <w:r>
        <w:rPr>
          <w:rStyle w:val="NormalTok"/>
        </w:rPr>
        <w:t xml:space="preserve">            batch_first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True</w:t>
      </w:r>
      <w:r>
        <w:br/>
      </w:r>
      <w:r>
        <w:rPr>
          <w:rStyle w:val="NormalTok"/>
        </w:rPr>
        <w:t xml:space="preserve">        )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nn.Linear(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forward(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x):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x shape (batch, time_step, input_size)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r_out shape (batch, time_step, output_size)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h_n shape (n_layers, batch, hidden_size)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h_c shape (n_layers, batch, hidden_size)</w:t>
      </w:r>
      <w:r>
        <w:br/>
      </w:r>
      <w:r>
        <w:rPr>
          <w:rStyle w:val="NormalTok"/>
        </w:rPr>
        <w:t xml:space="preserve">        r_out, (h_n, h_c)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.rnn(x,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choose r_out at the last time step</w:t>
      </w:r>
      <w:r>
        <w:br/>
      </w:r>
      <w:r>
        <w:rPr>
          <w:rStyle w:val="NormalTok"/>
        </w:rPr>
        <w:t xml:space="preserve">        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.out(r_out[:,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:])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out</w:t>
      </w:r>
    </w:p>
    <w:p>
      <w:pPr>
        <w:pStyle w:val="FirstParagraph"/>
      </w:pPr>
      <w:r>
        <w:t xml:space="preserve">具体来说，该模型包括一个LSTM层和一个全连接层。LSTM层用于建模序列，对输入图像序列进行逐步处理并保留关键信息，而不仅仅是通过静态特征提取来处理整张图像。随后，将LSTM层的最后一个时间步输出传入全连接层进行分类，以输出输入的10个数字的概率分布，表示识别到的数字。</w:t>
      </w:r>
    </w:p>
    <w:p>
      <w:pPr>
        <w:pStyle w:val="BodyText"/>
      </w:pPr>
      <w:r>
        <w:t xml:space="preserve">LSTM是RNN中的一种特殊形式，用于解决序列数据中的长依赖问题，并且具有较好的记忆性，因此常被用于文本、音频、图像序列处理。在本代码中，使用LSTM来处理MNIST图像序列，也是一种有效的解决方案。</w:t>
      </w:r>
    </w:p>
    <w:p>
      <w:pPr>
        <w:pStyle w:val="BodyText"/>
      </w:pPr>
      <w:r>
        <w:t xml:space="preserve">因此，相较于卷积神经网络中常用的CNN模型，基于LSTM的RNN模型能够很好地利用时间序列信息，对图像识别具有更好的自适应性和鲁棒性。此外，对于图像中存在长距离依赖的问题，LSTM能够较好地处理，因此在某些情况下，LSTM也可以成为图像识别的解决方案之一。</w:t>
      </w:r>
    </w:p>
    <w:p>
      <w:pPr>
        <w:pStyle w:val="CaptionedFigure"/>
      </w:pPr>
      <w:r>
        <w:drawing>
          <wp:inline>
            <wp:extent cx="5334000" cy="126187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happygoing.oss-cn-beijing.aliyuncs.com/image-202306132038324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1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32"/>
    <w:bookmarkEnd w:id="33"/>
    <w:bookmarkStart w:id="38" w:name="泰坦尼克号存活预测"/>
    <w:p>
      <w:pPr>
        <w:pStyle w:val="Heading2"/>
      </w:pPr>
      <w:r>
        <w:t xml:space="preserve">泰坦尼克号存活预测</w:t>
      </w:r>
    </w:p>
    <w:bookmarkStart w:id="35" w:name="简单线性回归模型"/>
    <w:p>
      <w:pPr>
        <w:pStyle w:val="Heading3"/>
      </w:pPr>
      <w:r>
        <w:t xml:space="preserve">简单线性回归模型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LinearRegression(nn.Module):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,input_size,output_size):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(LinearRegression,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()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nn.Linear(input_dim,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nn.Linear(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output_dim)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forward(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,x):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.f1(x)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F.leaky_relu(x)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F.dropout(x,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.f2(x)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 F.sigmoid(x)</w:t>
      </w:r>
    </w:p>
    <w:p>
      <w:pPr>
        <w:pStyle w:val="FirstParagraph"/>
      </w:pPr>
      <w:r>
        <w:t xml:space="preserve">该代码中的网络模型是一个简单的线性回归模型，用于解决Titanic存活率问题。</w:t>
      </w:r>
    </w:p>
    <w:p>
      <w:pPr>
        <w:pStyle w:val="BodyText"/>
      </w:pPr>
      <w:r>
        <w:t xml:space="preserve">具体来说，该模型包括两个全连接层。第一个全连接层接收输入数据并将其映射到一个大小为2000的中间层；中间层采用leaky ReLU激活函数进行激活，以帮助提高模型的表达能力。同时，为了减轻过拟合，还使用了dropout技术进行正则化。第二个全连接层将中间层映射到输出层，并采用sigmoid激活函数进行输出，表示输出数据的概率。</w:t>
      </w:r>
    </w:p>
    <w:p>
      <w:pPr>
        <w:pStyle w:val="BodyText"/>
      </w:pPr>
      <w:r>
        <w:t xml:space="preserve">因此，该模型是一个二分类模型，用于预测Titanic乘客是否存活。模型输入的特征包括从Titanic船上抽取的各种信息，如幸存者的等级、性别、年龄、船票费用、登船口岸等。这些特征将作为模型的输入，模型将通过学习抽取最相关的特征，并输出存活的概率。该模型使用了全连接层进行特征的线性组合、leaky ReLU进行非线性激活，以及dropout进行正则化，能够形成比较合理的特征抽取和模型预测，并在Titanic存活率问题中取得了较好的效果。</w:t>
      </w:r>
    </w:p>
    <w:p>
      <w:pPr>
        <w:pStyle w:val="CaptionedFigure"/>
      </w:pPr>
      <w:r>
        <w:drawing>
          <wp:inline>
            <wp:extent cx="5334000" cy="1870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happygoing.oss-cn-beijing.aliyuncs.com/image-2023061320410196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0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35"/>
    <w:bookmarkStart w:id="37" w:name="mlp多层感知机"/>
    <w:p>
      <w:pPr>
        <w:pStyle w:val="Heading3"/>
      </w:pPr>
      <w:r>
        <w:t xml:space="preserve">MLP多层感知机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MLP(nn.Module):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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(MLP,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()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.fc1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nn.Linear(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.dropout1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nn.Dropout(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.relu1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nn.ReLU()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nn.Linear(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.dropout2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nn.Dropout(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.relu2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nn.ReLU()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.fc3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nn.Linear(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.dropout3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nn.Dropout(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.relu3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nn.ReLU()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.fc4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nn.Linear(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.relu4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nn.ReLU()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.fc5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nn.Linear(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.sigmoid1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nn.Sigmoid()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forward(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x):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.fc1(x)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.dropout1(x)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.relu1(x)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.fc2(x)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.dropout2(x)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.relu2(x)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.fc3(x)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.dropout3(x)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.relu3(x)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.fc4(x)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.relu4(x)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.fc5(x)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.sigmoid1(x)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</w:t>
      </w:r>
    </w:p>
    <w:p>
      <w:pPr>
        <w:pStyle w:val="FirstParagraph"/>
      </w:pPr>
      <w:r>
        <w:t xml:space="preserve">代码中的网络模型是一个多层感知机（MLP）模型，用于解决回归问题。</w:t>
      </w:r>
    </w:p>
    <w:p>
      <w:pPr>
        <w:pStyle w:val="BodyText"/>
      </w:pPr>
      <w:r>
        <w:t xml:space="preserve">具体来说，该模型包括5个全连接层，其中每个层之间使用了dropout技术进行正则化，以避免模型过拟合。每个全连接层都使用ReLU激活函数进行激活。最后一层是一个只有一个输出的全连接层，使用了sigmoid激活函数进行输出。</w:t>
      </w:r>
    </w:p>
    <w:p>
      <w:pPr>
        <w:pStyle w:val="BodyText"/>
      </w:pPr>
      <w:r>
        <w:t xml:space="preserve">因此，该模型被设计为可以接受大小为13的输入，然后输出一个由sigmoid激活函数映射到[0,1]区间的标量值，该标量值用于回归预测问题中。输输入特征包括房屋面积、房龄、房间数量等13个房屋信息，预测房屋价格。</w:t>
      </w:r>
    </w:p>
    <w:p>
      <w:pPr>
        <w:pStyle w:val="BodyText"/>
      </w:pPr>
      <w:r>
        <w:t xml:space="preserve">总体而言，该模型采用了多层感知机的结构，将一系列隐藏单元串联在一起，并在每个层之间加入了非线性激活函数和dropout正则化技术。这种结构使模型具有更强的表达能力，有助于提高回归预测的准确性和性能。</w:t>
      </w:r>
    </w:p>
    <w:p>
      <w:pPr>
        <w:pStyle w:val="CaptionedFigure"/>
      </w:pPr>
      <w:r>
        <w:drawing>
          <wp:inline>
            <wp:extent cx="5334000" cy="27082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happygoing.oss-cn-beijing.aliyuncs.com/image-202306132041457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8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37"/>
    <w:bookmarkEnd w:id="38"/>
    <w:bookmarkStart w:id="42" w:name="股票预测问题"/>
    <w:p>
      <w:pPr>
        <w:pStyle w:val="Heading2"/>
      </w:pPr>
      <w:r>
        <w:t xml:space="preserve">股票预测问题</w:t>
      </w:r>
    </w:p>
    <w:bookmarkStart w:id="41" w:name="lstm模型"/>
    <w:p>
      <w:pPr>
        <w:pStyle w:val="Heading3"/>
      </w:pPr>
      <w:r>
        <w:t xml:space="preserve">LSTM模型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LSTM(nn.Module):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input_size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hidden_size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num_layers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, output_size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, dropout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batch_first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):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(LSTM,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()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lstm的输入 #batch,seq_len, input_size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.hidden_size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hidden_size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.input_size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input_size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.num_layers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num_layers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.output_size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output_size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.dropout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dropout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.batch_first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batch_first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nn.LSTM(input_size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.input_size, hidden_size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.hidden_size, num_layers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.num_layers, batch_first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.batch_first, dropout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.dropout )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nn.Linear(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.hidden_size,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.output_size)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forward(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x):</w:t>
      </w:r>
      <w:r>
        <w:br/>
      </w:r>
      <w:r>
        <w:rPr>
          <w:rStyle w:val="NormalTok"/>
        </w:rPr>
        <w:t xml:space="preserve">        out, (hidden, cell)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.rnn(x)  </w:t>
      </w:r>
      <w:r>
        <w:rPr>
          <w:rStyle w:val="CommentTok"/>
        </w:rPr>
        <w:t xml:space="preserve"># x.shape : batch, seq_len, hidden_size , hn.shape and cn.shape : num_layes * direction_numbers, batch, hidden_size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a, b, c = hidden.shape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out = self.linear(hidden.reshape(a * b, c))</w:t>
      </w:r>
      <w:r>
        <w:br/>
      </w:r>
      <w:r>
        <w:rPr>
          <w:rStyle w:val="NormalTok"/>
        </w:rPr>
        <w:t xml:space="preserve">        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.linear(hidden)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out</w:t>
      </w:r>
    </w:p>
    <w:p>
      <w:pPr>
        <w:pStyle w:val="FirstParagraph"/>
      </w:pPr>
      <w:r>
        <w:t xml:space="preserve">具体来说，该模型包含一个LSTM层和一个全连接层。LSTM层由输入大小、隐藏状态大小、层数和dropout等参数定义。LSTM层将输入序列映射到隐藏状态序列，并输出最后一个时刻的隐藏状态。输出隐藏状态后通过全连接层进行映射，以预测股票价格。</w:t>
      </w:r>
    </w:p>
    <w:p>
      <w:pPr>
        <w:pStyle w:val="BodyText"/>
      </w:pPr>
      <w:r>
        <w:t xml:space="preserve">在训练过程中，模型可以接受包含价格历史数据的时间序列作为输入数据。每个时间步的输入包括过去的价格、交易量等8个特征。LSTM层对这些特征进行建模，从而捕捉时间序列中的相关性和周期性，以此预测未来的股票价格。</w:t>
      </w:r>
    </w:p>
    <w:p>
      <w:pPr>
        <w:pStyle w:val="BodyText"/>
      </w:pPr>
      <w:r>
        <w:t xml:space="preserve">由于LSTM具有记忆功能和时间序列建模的能力，因此适用于预测具有时间相关性的问题。同时，该模型采用了一个全连接层进行计算输出，实现回归预测并输出股票的价格。</w:t>
      </w:r>
      <w:r>
        <w:drawing>
          <wp:inline>
            <wp:extent cx="5334000" cy="4052186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https://happygoing.oss-cn-beijing.aliyuncs.com/image-202306132044140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2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5334000" cy="157688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happygoing.oss-cn-beijing.aliyuncs.com/image-2023061320432827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6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41"/>
    <w:bookmarkEnd w:id="42"/>
    <w:bookmarkStart w:id="45" w:name="影视评论问题"/>
    <w:p>
      <w:pPr>
        <w:pStyle w:val="Heading2"/>
      </w:pPr>
      <w:r>
        <w:t xml:space="preserve">影视评论问题</w:t>
      </w:r>
    </w:p>
    <w:bookmarkStart w:id="44" w:name="rnn-gru"/>
    <w:p>
      <w:pPr>
        <w:pStyle w:val="Heading3"/>
      </w:pPr>
      <w:r>
        <w:t xml:space="preserve">RNN-GRU</w:t>
      </w:r>
    </w:p>
    <w:p>
      <w:pPr>
        <w:pStyle w:val="SourceCode"/>
      </w:pPr>
      <w:r>
        <w:rPr>
          <w:rStyle w:val="CommentTok"/>
        </w:rPr>
        <w:t xml:space="preserve">#定义RNN分类器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RNNClassifier(torch.nn.Module):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input_size, hidden_size, output_size, n_layers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bidirectional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):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(RNNClassifier,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()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.hidden_size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hidden_size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.n_layers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n_layers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.n_direction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bidirectional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.embedding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torch.nn.Embedding(input_size, hidden_size)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.gru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torch.nn.GRU(hidden_size, hidden_size, n_layers, bidirectional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bidirectional)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torch.nn.Linear(hidden_size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.n_direction, output_size)</w:t>
      </w:r>
      <w:r>
        <w:br/>
      </w:r>
      <w:r>
        <w:rPr>
          <w:rStyle w:val="NormalTok"/>
        </w:rPr>
        <w:t xml:space="preserve">    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_init_hidden(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batch_size):</w:t>
      </w:r>
      <w:r>
        <w:br/>
      </w:r>
      <w:r>
        <w:rPr>
          <w:rStyle w:val="NormalTok"/>
        </w:rPr>
        <w:t xml:space="preserve">        hidden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torch.zeros(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.n_layers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.n_direction, batch_size,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.hidden_size)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hidden.to(device)</w:t>
      </w:r>
      <w:r>
        <w:br/>
      </w:r>
      <w:r>
        <w:rPr>
          <w:rStyle w:val="NormalTok"/>
        </w:rPr>
        <w:t xml:space="preserve">    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forward(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, seq_lengths):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.t()</w:t>
      </w:r>
      <w:r>
        <w:br/>
      </w:r>
      <w:r>
        <w:rPr>
          <w:rStyle w:val="NormalTok"/>
        </w:rPr>
        <w:t xml:space="preserve">        batch_size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.size(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    hidden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._init_hidden(batch_size)</w:t>
      </w:r>
      <w:r>
        <w:br/>
      </w:r>
      <w:r>
        <w:rPr>
          <w:rStyle w:val="NormalTok"/>
        </w:rPr>
        <w:t xml:space="preserve">        embedding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.embedding(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    gru_input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pack_padded_sequence(embedding, seq_lengths.cpu())</w:t>
      </w:r>
      <w:r>
        <w:br/>
      </w:r>
      <w:r>
        <w:rPr>
          <w:rStyle w:val="NormalTok"/>
        </w:rPr>
        <w:t xml:space="preserve">        output, hidden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.gru(gru_input, hidden)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.n_direction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            hidden_cat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torch.cat((hidden[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hidden[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dim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            hidden_cat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hidden[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</w:t>
      </w:r>
      <w:r>
        <w:br/>
      </w:r>
      <w:r>
        <w:rPr>
          <w:rStyle w:val="NormalTok"/>
        </w:rPr>
        <w:t xml:space="preserve">        fc_output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.fc(hidden_cat)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fc_output</w:t>
      </w:r>
    </w:p>
    <w:p>
      <w:pPr>
        <w:pStyle w:val="FirstParagraph"/>
      </w:pPr>
      <w:r>
        <w:t xml:space="preserve">具体来说，该模型由一个嵌入层、一个GRU层和一个全连接层组成。嵌入层将输入的单词索引转换为词向量，GRU层对输入的词向量进行建模，从而捕捉词序列中的句法和语法信息，全连接层用于计算输出，以预测评论的情感。</w:t>
      </w:r>
    </w:p>
    <w:p>
      <w:pPr>
        <w:pStyle w:val="BodyText"/>
      </w:pPr>
      <w:r>
        <w:t xml:space="preserve">在训练过程中，模型可以接受一个由单词索引组成并经过填充的序列作为输入数据。为了更好地处理变长的输入序列，模型采用pack_padded_sequence方法对序列长度进行压缩，以避免计算冗余的填充数据。该方法会将序列长度发给GRU层，以便其根据序列长度动态地计算每个时刻的隐藏状态。</w:t>
      </w:r>
    </w:p>
    <w:p>
      <w:pPr>
        <w:pStyle w:val="BodyText"/>
      </w:pPr>
      <w:r>
        <w:t xml:space="preserve">该模型还支持双向部署，即双向GRU，通过同时考虑正向和反向的隐藏状态，从而进一步捕捉序列中的信息。</w:t>
      </w:r>
    </w:p>
    <w:p>
      <w:pPr>
        <w:pStyle w:val="BodyText"/>
      </w:pPr>
      <w:r>
        <w:t xml:space="preserve">总体而言，该模型采用了GRU网络结构，可以对变长序列进行建模，并结合嵌入层和全连接层计算模型输出，实现情感分类预测任务。</w:t>
      </w:r>
    </w:p>
    <w:p>
      <w:pPr>
        <w:pStyle w:val="CaptionedFigure"/>
      </w:pPr>
      <w:r>
        <w:drawing>
          <wp:inline>
            <wp:extent cx="5334000" cy="109210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happygoing.oss-cn-beijing.aliyuncs.com/image-2023061320454314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2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44"/>
    <w:bookmarkEnd w:id="45"/>
    <w:bookmarkStart w:id="47" w:name="拓展-基于berttransformer的文本分类模型"/>
    <w:p>
      <w:pPr>
        <w:pStyle w:val="Heading2"/>
      </w:pPr>
      <w:r>
        <w:t xml:space="preserve">拓展-基于BERT+Transformer的文本分类模型</w:t>
      </w:r>
    </w:p>
    <w:p>
      <w:pPr>
        <w:pStyle w:val="SourceCode"/>
      </w:pPr>
      <w:r>
        <w:rPr>
          <w:rStyle w:val="VerbatimChar"/>
        </w:rPr>
        <w:t xml:space="preserve"># 定义Bert分类器</w:t>
      </w:r>
      <w:r>
        <w:br/>
      </w:r>
      <w:r>
        <w:rPr>
          <w:rStyle w:val="VerbatimChar"/>
        </w:rPr>
        <w:t xml:space="preserve">class BertClassifier(nn.Module):</w:t>
      </w:r>
      <w:r>
        <w:br/>
      </w:r>
      <w:r>
        <w:rPr>
          <w:rStyle w:val="VerbatimChar"/>
        </w:rPr>
        <w:t xml:space="preserve">    def __init__(self,bert_config,num_labels):</w:t>
      </w:r>
      <w:r>
        <w:br/>
      </w:r>
      <w:r>
        <w:rPr>
          <w:rStyle w:val="VerbatimChar"/>
        </w:rPr>
        <w:t xml:space="preserve">        super().__init__()</w:t>
      </w:r>
      <w:r>
        <w:br/>
      </w:r>
      <w:r>
        <w:rPr>
          <w:rStyle w:val="VerbatimChar"/>
        </w:rPr>
        <w:t xml:space="preserve">        #定义BERT模型</w:t>
      </w:r>
      <w:r>
        <w:br/>
      </w:r>
      <w:r>
        <w:rPr>
          <w:rStyle w:val="VerbatimChar"/>
        </w:rPr>
        <w:t xml:space="preserve">        self.bert = BertModel(config = bert_config)</w:t>
      </w:r>
      <w:r>
        <w:br/>
      </w:r>
      <w:r>
        <w:rPr>
          <w:rStyle w:val="VerbatimChar"/>
        </w:rPr>
        <w:t xml:space="preserve">        #定义分类器 线性分类器</w:t>
      </w:r>
      <w:r>
        <w:br/>
      </w:r>
      <w:r>
        <w:rPr>
          <w:rStyle w:val="VerbatimChar"/>
        </w:rPr>
        <w:t xml:space="preserve">        self.classifier = nn.Linear(bert_config.hidden_size,num_labels)</w:t>
      </w:r>
      <w:r>
        <w:br/>
      </w:r>
      <w:r>
        <w:rPr>
          <w:rStyle w:val="VerbatimChar"/>
        </w:rPr>
        <w:t xml:space="preserve">        </w:t>
      </w:r>
      <w:r>
        <w:br/>
      </w:r>
      <w:r>
        <w:rPr>
          <w:rStyle w:val="VerbatimChar"/>
        </w:rPr>
        <w:t xml:space="preserve">    def forward(self, input_ids, attention_mask, token_type_ids):</w:t>
      </w:r>
      <w:r>
        <w:br/>
      </w:r>
      <w:r>
        <w:rPr>
          <w:rStyle w:val="VerbatimChar"/>
        </w:rPr>
        <w:t xml:space="preserve">        # BERT的输出</w:t>
      </w:r>
      <w:r>
        <w:br/>
      </w:r>
      <w:r>
        <w:rPr>
          <w:rStyle w:val="VerbatimChar"/>
        </w:rPr>
        <w:t xml:space="preserve">        bert_output = self.bert(input_ids=input_ids, attention_mask=attention_mask, token_type_ids=token_type_ids)</w:t>
      </w:r>
      <w:r>
        <w:br/>
      </w:r>
      <w:r>
        <w:rPr>
          <w:rStyle w:val="VerbatimChar"/>
        </w:rPr>
        <w:t xml:space="preserve">        # 取[CLS]位置的pooled output</w:t>
      </w:r>
      <w:r>
        <w:br/>
      </w:r>
      <w:r>
        <w:rPr>
          <w:rStyle w:val="VerbatimChar"/>
        </w:rPr>
        <w:t xml:space="preserve">        pooled = bert_output[1]</w:t>
      </w:r>
      <w:r>
        <w:br/>
      </w:r>
      <w:r>
        <w:rPr>
          <w:rStyle w:val="VerbatimChar"/>
        </w:rPr>
        <w:t xml:space="preserve">        # 分类</w:t>
      </w:r>
      <w:r>
        <w:br/>
      </w:r>
      <w:r>
        <w:rPr>
          <w:rStyle w:val="VerbatimChar"/>
        </w:rPr>
        <w:t xml:space="preserve">        logits = self.classifier(pooled)</w:t>
      </w:r>
      <w:r>
        <w:br/>
      </w:r>
      <w:r>
        <w:rPr>
          <w:rStyle w:val="VerbatimChar"/>
        </w:rPr>
        <w:t xml:space="preserve">        # 返回softmax后结果</w:t>
      </w:r>
      <w:r>
        <w:br/>
      </w:r>
      <w:r>
        <w:rPr>
          <w:rStyle w:val="VerbatimChar"/>
        </w:rPr>
        <w:t xml:space="preserve">        return torch.softmax(logits, dim=1)</w:t>
      </w:r>
      <w:r>
        <w:br/>
      </w:r>
      <w:r>
        <w:rPr>
          <w:rStyle w:val="VerbatimChar"/>
        </w:rPr>
        <w:t xml:space="preserve">        </w:t>
      </w:r>
      <w:r>
        <w:br/>
      </w:r>
      <w:r>
        <w:rPr>
          <w:rStyle w:val="VerbatimChar"/>
        </w:rPr>
        <w:t xml:space="preserve"># Bert+BiLSTM，用法与BertClassifier一样，可直接在train里面调用</w:t>
      </w:r>
      <w:r>
        <w:br/>
      </w:r>
      <w:r>
        <w:rPr>
          <w:rStyle w:val="VerbatimChar"/>
        </w:rPr>
        <w:t xml:space="preserve">class BertLstmClassifier(nn.Module):</w:t>
      </w:r>
      <w:r>
        <w:br/>
      </w:r>
      <w:r>
        <w:rPr>
          <w:rStyle w:val="VerbatimChar"/>
        </w:rPr>
        <w:t xml:space="preserve">    def __init__(self, bert_config, num_labels):</w:t>
      </w:r>
      <w:r>
        <w:br/>
      </w:r>
      <w:r>
        <w:rPr>
          <w:rStyle w:val="VerbatimChar"/>
        </w:rPr>
        <w:t xml:space="preserve">        super().__init__()</w:t>
      </w:r>
      <w:r>
        <w:br/>
      </w:r>
      <w:r>
        <w:rPr>
          <w:rStyle w:val="VerbatimChar"/>
        </w:rPr>
        <w:t xml:space="preserve">        self.bert = BertModel(config=bert_config)</w:t>
      </w:r>
      <w:r>
        <w:br/>
      </w:r>
      <w:r>
        <w:rPr>
          <w:rStyle w:val="VerbatimChar"/>
        </w:rPr>
        <w:t xml:space="preserve">        self.lstm = nn.LSTM(input_size=bert_config.hidden_size, hidden_size=bert_config.hidden_size, num_layers=2, batch_first=True, bidirectional=True)</w:t>
      </w:r>
      <w:r>
        <w:br/>
      </w:r>
      <w:r>
        <w:rPr>
          <w:rStyle w:val="VerbatimChar"/>
        </w:rPr>
        <w:t xml:space="preserve">        self.classifier = nn.Linear(bert_config.hidden_size*2, num_labels)  # 双向LSTM 需要乘以2</w:t>
      </w:r>
      <w:r>
        <w:br/>
      </w:r>
      <w:r>
        <w:rPr>
          <w:rStyle w:val="VerbatimChar"/>
        </w:rPr>
        <w:t xml:space="preserve">        self.softmax = nn.Softmax(dim=1)</w:t>
      </w:r>
      <w:r>
        <w:br/>
      </w:r>
      <w:r>
        <w:rPr>
          <w:rStyle w:val="VerbatimChar"/>
        </w:rPr>
        <w:t xml:space="preserve"></w:t>
      </w:r>
      <w:r>
        <w:br/>
      </w:r>
      <w:r>
        <w:rPr>
          <w:rStyle w:val="VerbatimChar"/>
        </w:rPr>
        <w:t xml:space="preserve">    def forward(self, input_ids, attention_mask, token_type_ids):</w:t>
      </w:r>
      <w:r>
        <w:br/>
      </w:r>
      <w:r>
        <w:rPr>
          <w:rStyle w:val="VerbatimChar"/>
        </w:rPr>
        <w:t xml:space="preserve">        outputs = self.bert(input_ids=input_ids, attention_mask=attention_mask, token_type_ids=token_type_ids)</w:t>
      </w:r>
      <w:r>
        <w:br/>
      </w:r>
      <w:r>
        <w:rPr>
          <w:rStyle w:val="VerbatimChar"/>
        </w:rPr>
        <w:t xml:space="preserve">        last_hidden_state = outputs.last_hidden_state</w:t>
      </w:r>
      <w:r>
        <w:br/>
      </w:r>
      <w:r>
        <w:rPr>
          <w:rStyle w:val="VerbatimChar"/>
        </w:rPr>
        <w:t xml:space="preserve">        out, _ = self.lstm(last_hidden_state)</w:t>
      </w:r>
      <w:r>
        <w:br/>
      </w:r>
      <w:r>
        <w:rPr>
          <w:rStyle w:val="VerbatimChar"/>
        </w:rPr>
        <w:t xml:space="preserve">        logits = self.classifier(out[:, -1, :]) # 取最后时刻的输出</w:t>
      </w:r>
      <w:r>
        <w:br/>
      </w:r>
      <w:r>
        <w:rPr>
          <w:rStyle w:val="VerbatimChar"/>
        </w:rPr>
        <w:t xml:space="preserve">        return self.softmax(logits)</w:t>
      </w:r>
    </w:p>
    <w:p>
      <w:pPr>
        <w:pStyle w:val="FirstParagraph"/>
      </w:pPr>
      <w:r>
        <w:t xml:space="preserve">Bert分类器的主要结构是基于BERT模型，包含一个预训练的BERT模型和一个线性分类器。在前向传播过程中，输入文本经过BERT模型转换为对每个token的特征向量表示，然后在该模型的分类器中计算相应的输出概率分布。</w:t>
      </w:r>
    </w:p>
    <w:p>
      <w:pPr>
        <w:pStyle w:val="BodyText"/>
      </w:pPr>
      <w:r>
        <w:t xml:space="preserve">Bert+BiLSTM分类器则在BERT分类器的基础上加入了一个双向LSTM层。LSTM层接收BERT模型输出的特征表示作为输入，进一步捕捉输入序列中的时间依赖关系。随后，最后时刻的LSTM输出作为分类器的输入，用于预测文本分类。</w:t>
      </w:r>
    </w:p>
    <w:p>
      <w:pPr>
        <w:pStyle w:val="BodyText"/>
      </w:pPr>
      <w:r>
        <w:t xml:space="preserve">两个模型都是基于预训练模型进行微调，可以通过不同的参数调整和fine-tuning策略改进性能。特别的，在BERT模型中，该模型通过对大规模语料库进行预训练，可以在多种自然语言处理任务中取得优秀的表现，包括文本分类、情感分析等任务。在深度学习中，预训练技术是一种重要的方法，它可以充分利用大规模无标注语料库的统计信息，预训练出通用的语义表示，进而加速和提高特定任务的训练效果。</w:t>
      </w:r>
    </w:p>
    <w:p>
      <w:pPr>
        <w:pStyle w:val="CaptionedFigure"/>
      </w:pPr>
      <w:r>
        <w:drawing>
          <wp:inline>
            <wp:extent cx="5334000" cy="59998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happygoing.oss-cn-beijing.aliyuncs.com/image-2023061320470666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99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2023-06-13T12:47:37Z</dcterms:created>
  <dcterms:modified xsi:type="dcterms:W3CDTF">2023-06-13T12:47:37Z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