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11201" w14:textId="77777777" w:rsidR="0051445D" w:rsidRPr="007A50D9" w:rsidRDefault="0051445D" w:rsidP="0051445D">
      <w:pPr>
        <w:widowControl/>
        <w:autoSpaceDE w:val="0"/>
        <w:autoSpaceDN w:val="0"/>
        <w:adjustRightInd w:val="0"/>
        <w:spacing w:line="300" w:lineRule="atLeast"/>
        <w:jc w:val="center"/>
        <w:rPr>
          <w:rFonts w:ascii="黑体" w:eastAsia="黑体" w:cs="黑体"/>
          <w:color w:val="000000"/>
          <w:kern w:val="0"/>
          <w:sz w:val="36"/>
          <w:szCs w:val="64"/>
        </w:rPr>
      </w:pPr>
      <w:r w:rsidRPr="007A50D9">
        <w:rPr>
          <w:rFonts w:ascii="黑体" w:eastAsia="黑体" w:cs="黑体"/>
          <w:color w:val="000000"/>
          <w:kern w:val="0"/>
          <w:sz w:val="36"/>
          <w:szCs w:val="64"/>
        </w:rPr>
        <w:t>第五章作业</w:t>
      </w:r>
      <w:r w:rsidRPr="007A50D9">
        <w:rPr>
          <w:rFonts w:ascii="黑体" w:eastAsia="黑体" w:cs="黑体" w:hint="eastAsia"/>
          <w:color w:val="000000"/>
          <w:kern w:val="0"/>
          <w:sz w:val="36"/>
          <w:szCs w:val="64"/>
        </w:rPr>
        <w:t>答案</w:t>
      </w:r>
    </w:p>
    <w:p w14:paraId="18FC72D4" w14:textId="77777777" w:rsidR="00940B2C" w:rsidRDefault="00940B2C" w:rsidP="0051445D">
      <w:pPr>
        <w:widowControl/>
        <w:autoSpaceDE w:val="0"/>
        <w:autoSpaceDN w:val="0"/>
        <w:adjustRightInd w:val="0"/>
        <w:spacing w:line="300" w:lineRule="atLeast"/>
        <w:jc w:val="center"/>
        <w:rPr>
          <w:rFonts w:ascii="黑体" w:eastAsia="黑体" w:cs="黑体"/>
          <w:color w:val="000000"/>
          <w:kern w:val="0"/>
          <w:sz w:val="22"/>
          <w:szCs w:val="64"/>
        </w:rPr>
      </w:pPr>
    </w:p>
    <w:p w14:paraId="27CDE6EA" w14:textId="77777777" w:rsidR="0051445D" w:rsidRPr="007A50D9" w:rsidRDefault="0051445D" w:rsidP="0051445D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spacing w:line="300" w:lineRule="atLeast"/>
        <w:ind w:firstLineChars="0"/>
        <w:jc w:val="left"/>
        <w:rPr>
          <w:rFonts w:ascii="宋体" w:eastAsia="宋体" w:cs="宋体"/>
          <w:b/>
          <w:color w:val="000000"/>
          <w:kern w:val="0"/>
        </w:rPr>
      </w:pPr>
      <w:r w:rsidRPr="007A50D9">
        <w:rPr>
          <w:rFonts w:ascii="宋体" w:eastAsia="宋体" w:cs="宋体" w:hint="eastAsia"/>
          <w:b/>
          <w:color w:val="000000"/>
          <w:kern w:val="0"/>
        </w:rPr>
        <w:t>选择文件组织时的重要原则是什么，列举并简单定义</w:t>
      </w:r>
      <w:r w:rsidRPr="007A50D9">
        <w:rPr>
          <w:rFonts w:ascii="黑体" w:eastAsia="黑体" w:cs="黑体"/>
          <w:b/>
          <w:color w:val="000000"/>
          <w:kern w:val="0"/>
        </w:rPr>
        <w:t>5</w:t>
      </w:r>
      <w:r w:rsidRPr="007A50D9">
        <w:rPr>
          <w:rFonts w:ascii="宋体" w:eastAsia="宋体" w:cs="宋体" w:hint="eastAsia"/>
          <w:b/>
          <w:color w:val="000000"/>
          <w:kern w:val="0"/>
        </w:rPr>
        <w:t>种文件组织。</w:t>
      </w:r>
    </w:p>
    <w:p w14:paraId="212065D1" w14:textId="21C82372" w:rsidR="0051445D" w:rsidRPr="007A50D9" w:rsidRDefault="0051445D" w:rsidP="0051445D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Times" w:eastAsia="宋体" w:hAnsi="Times" w:cs="Times"/>
          <w:color w:val="000000"/>
          <w:kern w:val="0"/>
        </w:rPr>
      </w:pPr>
      <w:r w:rsidRPr="007A50D9">
        <w:rPr>
          <w:rFonts w:ascii="Times" w:eastAsia="宋体" w:hAnsi="Times" w:cs="Times"/>
          <w:color w:val="000000"/>
          <w:kern w:val="0"/>
        </w:rPr>
        <w:t>参考</w:t>
      </w:r>
      <w:r w:rsidRPr="007A50D9">
        <w:rPr>
          <w:rFonts w:ascii="Times" w:eastAsia="宋体" w:hAnsi="Times" w:cs="Times"/>
          <w:color w:val="000000"/>
          <w:kern w:val="0"/>
        </w:rPr>
        <w:t xml:space="preserve">PPT5.2 </w:t>
      </w:r>
      <w:r w:rsidRPr="007A50D9">
        <w:rPr>
          <w:rFonts w:ascii="Times" w:eastAsia="宋体" w:hAnsi="Times" w:cs="Times" w:hint="eastAsia"/>
          <w:color w:val="000000"/>
          <w:kern w:val="0"/>
        </w:rPr>
        <w:t>文件</w:t>
      </w:r>
      <w:r w:rsidRPr="007A50D9">
        <w:rPr>
          <w:rFonts w:ascii="Times" w:eastAsia="宋体" w:hAnsi="Times" w:cs="Times"/>
          <w:color w:val="000000"/>
          <w:kern w:val="0"/>
        </w:rPr>
        <w:t>组织</w:t>
      </w:r>
      <w:r w:rsidR="00940B2C" w:rsidRPr="007A50D9">
        <w:rPr>
          <w:rFonts w:ascii="Times" w:eastAsia="宋体" w:hAnsi="Times" w:cs="Times"/>
          <w:color w:val="000000"/>
          <w:kern w:val="0"/>
        </w:rPr>
        <w:t>有</w:t>
      </w:r>
      <w:r w:rsidR="007A50D9">
        <w:rPr>
          <w:rFonts w:ascii="Times" w:eastAsia="宋体" w:hAnsi="Times" w:cs="Times"/>
          <w:color w:val="000000"/>
          <w:kern w:val="0"/>
        </w:rPr>
        <w:t>相关介绍</w:t>
      </w:r>
      <w:r w:rsidR="00940B2C" w:rsidRPr="007A50D9">
        <w:rPr>
          <w:rFonts w:ascii="Times" w:eastAsia="宋体" w:hAnsi="Times" w:cs="Times"/>
          <w:color w:val="000000"/>
          <w:kern w:val="0"/>
        </w:rPr>
        <w:t>，</w:t>
      </w:r>
      <w:r w:rsidRPr="007A50D9">
        <w:rPr>
          <w:rFonts w:ascii="Times" w:eastAsia="宋体" w:hAnsi="Times" w:cs="Times"/>
          <w:color w:val="000000"/>
          <w:kern w:val="0"/>
        </w:rPr>
        <w:t xml:space="preserve"> </w:t>
      </w:r>
      <w:r w:rsidR="00B17225">
        <w:rPr>
          <w:rFonts w:ascii="Times" w:eastAsia="宋体" w:hAnsi="Times" w:cs="Times"/>
          <w:color w:val="000000"/>
          <w:kern w:val="0"/>
        </w:rPr>
        <w:t>可</w:t>
      </w:r>
      <w:r w:rsidRPr="007A50D9">
        <w:rPr>
          <w:rFonts w:ascii="Times" w:eastAsia="宋体" w:hAnsi="Times" w:cs="Times" w:hint="eastAsia"/>
          <w:color w:val="000000"/>
          <w:kern w:val="0"/>
        </w:rPr>
        <w:t>自行</w:t>
      </w:r>
      <w:r w:rsidR="00B17225">
        <w:rPr>
          <w:rFonts w:ascii="Times" w:eastAsia="宋体" w:hAnsi="Times" w:cs="Times"/>
          <w:color w:val="000000"/>
          <w:kern w:val="0"/>
        </w:rPr>
        <w:t>归纳</w:t>
      </w:r>
    </w:p>
    <w:p w14:paraId="72EECF5A" w14:textId="77777777" w:rsidR="00940B2C" w:rsidRPr="007A50D9" w:rsidRDefault="00940B2C" w:rsidP="0051445D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Times" w:eastAsia="宋体" w:hAnsi="Times" w:cs="Times"/>
          <w:color w:val="000000"/>
          <w:kern w:val="0"/>
        </w:rPr>
      </w:pPr>
    </w:p>
    <w:p w14:paraId="4E959406" w14:textId="77777777" w:rsidR="0051445D" w:rsidRPr="007A50D9" w:rsidRDefault="0051445D" w:rsidP="0051445D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spacing w:line="300" w:lineRule="atLeast"/>
        <w:ind w:firstLineChars="0"/>
        <w:jc w:val="left"/>
        <w:rPr>
          <w:rFonts w:ascii="宋体" w:eastAsia="宋体" w:hAnsi="Times" w:cs="宋体"/>
          <w:b/>
          <w:color w:val="000000"/>
          <w:kern w:val="0"/>
        </w:rPr>
      </w:pPr>
      <w:r w:rsidRPr="007A50D9">
        <w:rPr>
          <w:rFonts w:ascii="宋体" w:eastAsia="宋体" w:hAnsi="Times" w:cs="宋体" w:hint="eastAsia"/>
          <w:b/>
          <w:color w:val="000000"/>
          <w:kern w:val="0"/>
        </w:rPr>
        <w:t>列举并简单定义</w:t>
      </w:r>
      <w:r w:rsidRPr="007A50D9">
        <w:rPr>
          <w:rFonts w:ascii="黑体" w:eastAsia="黑体" w:hAnsi="Times" w:cs="黑体"/>
          <w:b/>
          <w:color w:val="000000"/>
          <w:kern w:val="0"/>
        </w:rPr>
        <w:t>3</w:t>
      </w:r>
      <w:r w:rsidRPr="007A50D9">
        <w:rPr>
          <w:rFonts w:ascii="宋体" w:eastAsia="宋体" w:hAnsi="Times" w:cs="宋体" w:hint="eastAsia"/>
          <w:b/>
          <w:color w:val="000000"/>
          <w:kern w:val="0"/>
        </w:rPr>
        <w:t>种文件文件分配方法。</w:t>
      </w:r>
    </w:p>
    <w:p w14:paraId="5B5C8C69" w14:textId="2C14BB29" w:rsidR="0051445D" w:rsidRPr="007A50D9" w:rsidRDefault="0051445D" w:rsidP="0051445D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Times" w:eastAsia="宋体" w:hAnsi="Times" w:cs="Times"/>
          <w:color w:val="000000"/>
          <w:kern w:val="0"/>
        </w:rPr>
      </w:pPr>
      <w:r w:rsidRPr="007A50D9">
        <w:rPr>
          <w:rFonts w:ascii="Times" w:eastAsia="宋体" w:hAnsi="Times" w:cs="Times"/>
          <w:color w:val="000000"/>
          <w:kern w:val="0"/>
        </w:rPr>
        <w:t>连续分配，链式分配，</w:t>
      </w:r>
      <w:r w:rsidRPr="007A50D9">
        <w:rPr>
          <w:rFonts w:ascii="Times" w:eastAsia="宋体" w:hAnsi="Times" w:cs="Times" w:hint="eastAsia"/>
          <w:color w:val="000000"/>
          <w:kern w:val="0"/>
        </w:rPr>
        <w:t>索引</w:t>
      </w:r>
      <w:r w:rsidRPr="007A50D9">
        <w:rPr>
          <w:rFonts w:ascii="Times" w:eastAsia="宋体" w:hAnsi="Times" w:cs="Times"/>
          <w:color w:val="000000"/>
          <w:kern w:val="0"/>
        </w:rPr>
        <w:t>分配，具体参看</w:t>
      </w:r>
      <w:r w:rsidR="00493E22">
        <w:rPr>
          <w:rFonts w:ascii="Times" w:eastAsia="宋体" w:hAnsi="Times" w:cs="Times"/>
          <w:color w:val="000000"/>
          <w:kern w:val="0"/>
        </w:rPr>
        <w:t>PPT</w:t>
      </w:r>
      <w:r w:rsidRPr="007A50D9">
        <w:rPr>
          <w:rFonts w:ascii="Times" w:eastAsia="宋体" w:hAnsi="Times" w:cs="Times" w:hint="eastAsia"/>
          <w:color w:val="000000"/>
          <w:kern w:val="0"/>
        </w:rPr>
        <w:t>每种</w:t>
      </w:r>
      <w:r w:rsidRPr="007A50D9">
        <w:rPr>
          <w:rFonts w:ascii="Times" w:eastAsia="宋体" w:hAnsi="Times" w:cs="Times"/>
          <w:color w:val="000000"/>
          <w:kern w:val="0"/>
        </w:rPr>
        <w:t>分配方法的图与介绍</w:t>
      </w:r>
    </w:p>
    <w:p w14:paraId="08837702" w14:textId="77777777" w:rsidR="0051445D" w:rsidRPr="007A50D9" w:rsidRDefault="0051445D" w:rsidP="0051445D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Times" w:eastAsia="宋体" w:hAnsi="Times" w:cs="Times"/>
          <w:color w:val="000000"/>
          <w:kern w:val="0"/>
        </w:rPr>
      </w:pPr>
    </w:p>
    <w:p w14:paraId="3679398E" w14:textId="77777777" w:rsidR="0051445D" w:rsidRPr="007A50D9" w:rsidRDefault="0051445D" w:rsidP="0051445D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spacing w:line="300" w:lineRule="atLeast"/>
        <w:ind w:firstLineChars="0"/>
        <w:jc w:val="left"/>
        <w:rPr>
          <w:rFonts w:ascii="宋体" w:eastAsia="宋体" w:hAnsi="Times" w:cs="宋体"/>
          <w:color w:val="000000"/>
          <w:kern w:val="0"/>
        </w:rPr>
      </w:pPr>
      <w:r w:rsidRPr="007A50D9">
        <w:rPr>
          <w:rFonts w:ascii="宋体" w:eastAsia="宋体" w:hAnsi="Times" w:cs="宋体" w:hint="eastAsia"/>
          <w:color w:val="000000"/>
          <w:kern w:val="0"/>
        </w:rPr>
        <w:t>试说明</w:t>
      </w:r>
      <w:r w:rsidRPr="007A50D9">
        <w:rPr>
          <w:rFonts w:ascii="黑体" w:eastAsia="黑体" w:hAnsi="Times" w:cs="黑体"/>
          <w:color w:val="000000"/>
          <w:kern w:val="0"/>
        </w:rPr>
        <w:t>UNIX</w:t>
      </w:r>
      <w:r w:rsidRPr="007A50D9">
        <w:rPr>
          <w:rFonts w:ascii="宋体" w:eastAsia="宋体" w:hAnsi="Times" w:cs="宋体" w:hint="eastAsia"/>
          <w:color w:val="000000"/>
          <w:kern w:val="0"/>
        </w:rPr>
        <w:t>系统中所采用的混合索引分配方式。</w:t>
      </w:r>
    </w:p>
    <w:p w14:paraId="63A1CE68" w14:textId="6132CC11" w:rsidR="0051445D" w:rsidRPr="007A50D9" w:rsidRDefault="0051445D" w:rsidP="00C05C81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宋体" w:eastAsia="宋体" w:hAnsi="Times" w:cs="宋体"/>
          <w:color w:val="000000"/>
          <w:kern w:val="0"/>
        </w:rPr>
      </w:pPr>
      <w:r w:rsidRPr="007A50D9">
        <w:rPr>
          <w:rFonts w:ascii="宋体" w:eastAsia="宋体" w:hAnsi="Times" w:cs="宋体"/>
          <w:color w:val="000000"/>
          <w:kern w:val="0"/>
        </w:rPr>
        <w:t>答：</w:t>
      </w:r>
      <w:r w:rsidRPr="007A50D9">
        <w:rPr>
          <w:rFonts w:ascii="宋体" w:eastAsia="宋体" w:hAnsi="Times" w:cs="宋体" w:hint="eastAsia"/>
          <w:color w:val="000000"/>
          <w:kern w:val="0"/>
        </w:rPr>
        <w:t>系统为了知道每个文件</w:t>
      </w:r>
      <w:r w:rsidR="00EF1B0E">
        <w:rPr>
          <w:rFonts w:ascii="宋体" w:eastAsia="宋体" w:hAnsi="Times" w:cs="宋体" w:hint="eastAsia"/>
          <w:color w:val="000000"/>
          <w:kern w:val="0"/>
        </w:rPr>
        <w:t>的地址</w:t>
      </w:r>
      <w:r w:rsidRPr="007A50D9">
        <w:rPr>
          <w:rFonts w:ascii="宋体" w:eastAsia="宋体" w:hAnsi="Times" w:cs="宋体" w:hint="eastAsia"/>
          <w:color w:val="000000"/>
          <w:kern w:val="0"/>
        </w:rPr>
        <w:t>，采用索引方法，索引的一部分保存在该文件的索引节点中</w:t>
      </w:r>
      <w:r w:rsidR="00C05C81" w:rsidRPr="007A50D9">
        <w:rPr>
          <w:rFonts w:ascii="宋体" w:eastAsia="宋体" w:hAnsi="Times" w:cs="宋体" w:hint="eastAsia"/>
          <w:color w:val="000000"/>
          <w:kern w:val="0"/>
        </w:rPr>
        <w:t>，索引节点包含一些直接指针和三个间接指针（一级、二级、三级）</w:t>
      </w:r>
      <w:r w:rsidR="00C05C81" w:rsidRPr="007A50D9">
        <w:rPr>
          <w:rFonts w:ascii="宋体" w:eastAsia="宋体" w:hAnsi="Times" w:cs="宋体"/>
          <w:color w:val="000000"/>
          <w:kern w:val="0"/>
        </w:rPr>
        <w:t>。</w:t>
      </w:r>
    </w:p>
    <w:p w14:paraId="5178531B" w14:textId="77777777" w:rsidR="0051445D" w:rsidRPr="007A50D9" w:rsidRDefault="0051445D" w:rsidP="0051445D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宋体" w:eastAsia="宋体" w:hAnsi="Times" w:cs="宋体"/>
          <w:color w:val="000000"/>
          <w:kern w:val="0"/>
        </w:rPr>
      </w:pPr>
    </w:p>
    <w:p w14:paraId="10191F28" w14:textId="77777777" w:rsidR="0051445D" w:rsidRPr="007A50D9" w:rsidRDefault="0051445D" w:rsidP="0051445D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Times" w:eastAsia="宋体" w:hAnsi="Times" w:cs="Times"/>
          <w:color w:val="000000"/>
          <w:kern w:val="0"/>
        </w:rPr>
      </w:pPr>
    </w:p>
    <w:p w14:paraId="2ECD0E09" w14:textId="77777777" w:rsidR="0051445D" w:rsidRPr="007A50D9" w:rsidRDefault="0051445D" w:rsidP="00C05C81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spacing w:line="300" w:lineRule="atLeast"/>
        <w:ind w:firstLineChars="0"/>
        <w:jc w:val="left"/>
        <w:rPr>
          <w:rFonts w:ascii="宋体" w:eastAsia="宋体" w:hAnsi="Times" w:cs="宋体"/>
          <w:color w:val="000000"/>
          <w:kern w:val="0"/>
        </w:rPr>
      </w:pPr>
      <w:r w:rsidRPr="007A50D9">
        <w:rPr>
          <w:rFonts w:ascii="宋体" w:eastAsia="宋体" w:hAnsi="Times" w:cs="宋体" w:hint="eastAsia"/>
          <w:color w:val="000000"/>
          <w:kern w:val="0"/>
        </w:rPr>
        <w:t>什么是目录，操作系统为什么要引入目录？列举并简单定义对目录执行的典型操作。</w:t>
      </w:r>
    </w:p>
    <w:p w14:paraId="1BFF8CEE" w14:textId="74CB9199" w:rsidR="00940B2C" w:rsidRDefault="00493E22" w:rsidP="00C05C81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Times" w:eastAsia="宋体" w:hAnsi="Times" w:cs="Times"/>
          <w:color w:val="000000"/>
          <w:kern w:val="0"/>
        </w:rPr>
      </w:pPr>
      <w:r>
        <w:rPr>
          <w:rFonts w:ascii="Times" w:eastAsia="宋体" w:hAnsi="Times" w:cs="Times"/>
          <w:color w:val="000000"/>
          <w:kern w:val="0"/>
        </w:rPr>
        <w:t>参课本和课件</w:t>
      </w:r>
      <w:r w:rsidR="007A50D9">
        <w:rPr>
          <w:rFonts w:ascii="Times" w:eastAsia="宋体" w:hAnsi="Times" w:cs="Times"/>
          <w:color w:val="000000"/>
          <w:kern w:val="0"/>
        </w:rPr>
        <w:t>相关介绍，</w:t>
      </w:r>
      <w:r w:rsidR="00B17225">
        <w:rPr>
          <w:rFonts w:ascii="Times" w:eastAsia="宋体" w:hAnsi="Times" w:cs="Times"/>
          <w:color w:val="000000"/>
          <w:kern w:val="0"/>
        </w:rPr>
        <w:t>可</w:t>
      </w:r>
      <w:r w:rsidR="007A50D9">
        <w:rPr>
          <w:rFonts w:ascii="Times" w:eastAsia="宋体" w:hAnsi="Times" w:cs="Times"/>
          <w:color w:val="000000"/>
          <w:kern w:val="0"/>
        </w:rPr>
        <w:t>自行</w:t>
      </w:r>
      <w:r w:rsidR="00B17225">
        <w:rPr>
          <w:rFonts w:ascii="Times" w:eastAsia="宋体" w:hAnsi="Times" w:cs="Times"/>
          <w:color w:val="000000"/>
          <w:kern w:val="0"/>
        </w:rPr>
        <w:t>归纳</w:t>
      </w:r>
    </w:p>
    <w:p w14:paraId="58DC2ECC" w14:textId="77777777" w:rsidR="007A50D9" w:rsidRPr="007A50D9" w:rsidRDefault="007A50D9" w:rsidP="00C05C81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Times" w:eastAsia="宋体" w:hAnsi="Times" w:cs="Times"/>
          <w:color w:val="000000"/>
          <w:kern w:val="0"/>
        </w:rPr>
      </w:pPr>
    </w:p>
    <w:p w14:paraId="35CE385D" w14:textId="77777777" w:rsidR="0051445D" w:rsidRPr="007A50D9" w:rsidRDefault="0051445D" w:rsidP="00C05C81">
      <w:pPr>
        <w:pStyle w:val="a3"/>
        <w:widowControl/>
        <w:numPr>
          <w:ilvl w:val="0"/>
          <w:numId w:val="1"/>
        </w:numPr>
        <w:autoSpaceDE w:val="0"/>
        <w:autoSpaceDN w:val="0"/>
        <w:adjustRightInd w:val="0"/>
        <w:spacing w:line="300" w:lineRule="atLeast"/>
        <w:ind w:firstLineChars="0"/>
        <w:jc w:val="left"/>
        <w:rPr>
          <w:rFonts w:ascii="黑体" w:eastAsia="黑体" w:hAnsi="Times" w:cs="黑体"/>
          <w:color w:val="000000"/>
          <w:kern w:val="0"/>
        </w:rPr>
      </w:pPr>
      <w:r w:rsidRPr="007A50D9">
        <w:rPr>
          <w:rFonts w:ascii="黑体" w:eastAsia="黑体" w:hAnsi="Times" w:cs="黑体"/>
          <w:color w:val="000000"/>
          <w:kern w:val="0"/>
        </w:rPr>
        <w:t>UNIX</w:t>
      </w:r>
      <w:r w:rsidRPr="007A50D9">
        <w:rPr>
          <w:rFonts w:ascii="宋体" w:eastAsia="宋体" w:hAnsi="Times" w:cs="宋体" w:hint="eastAsia"/>
          <w:color w:val="000000"/>
          <w:kern w:val="0"/>
        </w:rPr>
        <w:t>系统是如何实现文件共享（一份文件实体、多个别名）的？</w:t>
      </w:r>
      <w:r w:rsidRPr="007A50D9">
        <w:rPr>
          <w:rFonts w:ascii="黑体" w:eastAsia="黑体" w:hAnsi="Times" w:cs="黑体"/>
          <w:color w:val="000000"/>
          <w:kern w:val="0"/>
        </w:rPr>
        <w:t xml:space="preserve"> </w:t>
      </w:r>
    </w:p>
    <w:p w14:paraId="43552093" w14:textId="77777777" w:rsidR="00940B2C" w:rsidRPr="007A50D9" w:rsidRDefault="00940B2C" w:rsidP="00940B2C">
      <w:pPr>
        <w:pStyle w:val="a3"/>
        <w:widowControl/>
        <w:autoSpaceDE w:val="0"/>
        <w:autoSpaceDN w:val="0"/>
        <w:adjustRightInd w:val="0"/>
        <w:spacing w:line="300" w:lineRule="atLeast"/>
        <w:ind w:left="360" w:firstLineChars="0" w:firstLine="0"/>
        <w:jc w:val="left"/>
        <w:rPr>
          <w:rFonts w:ascii="宋体" w:eastAsia="宋体" w:hAnsi="Times" w:cs="宋体"/>
          <w:color w:val="000000"/>
          <w:kern w:val="0"/>
        </w:rPr>
      </w:pPr>
      <w:r w:rsidRPr="007A50D9">
        <w:rPr>
          <w:rFonts w:ascii="宋体" w:eastAsia="宋体" w:hAnsi="Times" w:cs="宋体"/>
          <w:color w:val="000000"/>
          <w:kern w:val="0"/>
        </w:rPr>
        <w:t>答：UNIX可通过硬链接和软链接方式实现文件共享，两种方式的具体原理在</w:t>
      </w:r>
      <w:r w:rsidR="00C05C81" w:rsidRPr="007A50D9">
        <w:rPr>
          <w:rFonts w:ascii="宋体" w:eastAsia="宋体" w:hAnsi="Times" w:cs="宋体"/>
          <w:color w:val="000000"/>
          <w:kern w:val="0"/>
        </w:rPr>
        <w:t>PPT</w:t>
      </w:r>
      <w:r w:rsidRPr="007A50D9">
        <w:rPr>
          <w:rFonts w:ascii="宋体" w:eastAsia="宋体" w:hAnsi="Times" w:cs="宋体"/>
          <w:color w:val="000000"/>
          <w:kern w:val="0"/>
        </w:rPr>
        <w:t>里有详细介绍</w:t>
      </w:r>
    </w:p>
    <w:p w14:paraId="33CF8A9C" w14:textId="77777777" w:rsidR="00940B2C" w:rsidRPr="007A50D9" w:rsidRDefault="00940B2C" w:rsidP="0051445D">
      <w:pPr>
        <w:widowControl/>
        <w:autoSpaceDE w:val="0"/>
        <w:autoSpaceDN w:val="0"/>
        <w:adjustRightInd w:val="0"/>
        <w:spacing w:line="300" w:lineRule="atLeast"/>
        <w:jc w:val="left"/>
        <w:rPr>
          <w:rFonts w:ascii="黑体" w:eastAsia="黑体" w:hAnsi="Times" w:cs="黑体"/>
          <w:color w:val="000000"/>
          <w:kern w:val="0"/>
        </w:rPr>
      </w:pPr>
    </w:p>
    <w:p w14:paraId="3C054908" w14:textId="77777777" w:rsidR="00940B2C" w:rsidRPr="007A50D9" w:rsidRDefault="00940B2C" w:rsidP="0051445D">
      <w:pPr>
        <w:widowControl/>
        <w:autoSpaceDE w:val="0"/>
        <w:autoSpaceDN w:val="0"/>
        <w:adjustRightInd w:val="0"/>
        <w:spacing w:line="300" w:lineRule="atLeast"/>
        <w:jc w:val="left"/>
        <w:rPr>
          <w:rFonts w:ascii="黑体" w:eastAsia="黑体" w:hAnsi="Times" w:cs="黑体"/>
          <w:color w:val="000000"/>
          <w:kern w:val="0"/>
        </w:rPr>
      </w:pPr>
    </w:p>
    <w:p w14:paraId="31CF80E3" w14:textId="77777777" w:rsidR="0051445D" w:rsidRPr="007A50D9" w:rsidRDefault="0051445D" w:rsidP="0051445D">
      <w:pPr>
        <w:widowControl/>
        <w:autoSpaceDE w:val="0"/>
        <w:autoSpaceDN w:val="0"/>
        <w:adjustRightInd w:val="0"/>
        <w:spacing w:line="300" w:lineRule="atLeast"/>
        <w:jc w:val="left"/>
        <w:rPr>
          <w:rFonts w:ascii="Times" w:eastAsia="黑体" w:hAnsi="Times" w:cs="Times"/>
          <w:color w:val="000000"/>
          <w:kern w:val="0"/>
        </w:rPr>
      </w:pPr>
      <w:r w:rsidRPr="007A50D9">
        <w:rPr>
          <w:rFonts w:ascii="黑体" w:eastAsia="黑体" w:hAnsi="Times" w:cs="黑体"/>
          <w:color w:val="000000"/>
          <w:kern w:val="0"/>
        </w:rPr>
        <w:t xml:space="preserve">6. </w:t>
      </w:r>
      <w:r w:rsidRPr="007A50D9">
        <w:rPr>
          <w:rFonts w:ascii="宋体" w:eastAsia="宋体" w:hAnsi="Times" w:cs="宋体" w:hint="eastAsia"/>
          <w:color w:val="000000"/>
          <w:kern w:val="0"/>
        </w:rPr>
        <w:t>请叙述课件“</w:t>
      </w:r>
      <w:r w:rsidRPr="007A50D9">
        <w:rPr>
          <w:rFonts w:ascii="黑体" w:eastAsia="黑体" w:hAnsi="Times" w:cs="黑体"/>
          <w:color w:val="000000"/>
          <w:kern w:val="0"/>
        </w:rPr>
        <w:t>UNIX</w:t>
      </w:r>
      <w:r w:rsidRPr="007A50D9">
        <w:rPr>
          <w:rFonts w:ascii="宋体" w:eastAsia="宋体" w:hAnsi="Times" w:cs="宋体" w:hint="eastAsia"/>
          <w:color w:val="000000"/>
          <w:kern w:val="0"/>
        </w:rPr>
        <w:t>中的路径解析</w:t>
      </w:r>
      <w:r w:rsidRPr="007A50D9">
        <w:rPr>
          <w:rFonts w:ascii="黑体" w:eastAsia="黑体" w:hAnsi="Times" w:cs="黑体" w:hint="eastAsia"/>
          <w:color w:val="000000"/>
          <w:kern w:val="0"/>
        </w:rPr>
        <w:t>——</w:t>
      </w:r>
      <w:r w:rsidRPr="007A50D9">
        <w:rPr>
          <w:rFonts w:ascii="黑体" w:eastAsia="黑体" w:hAnsi="Times" w:cs="黑体"/>
          <w:color w:val="000000"/>
          <w:kern w:val="0"/>
        </w:rPr>
        <w:t>/programs/</w:t>
      </w:r>
      <w:proofErr w:type="spellStart"/>
      <w:r w:rsidRPr="007A50D9">
        <w:rPr>
          <w:rFonts w:ascii="黑体" w:eastAsia="黑体" w:hAnsi="Times" w:cs="黑体"/>
          <w:color w:val="000000"/>
          <w:kern w:val="0"/>
        </w:rPr>
        <w:t>pong.c</w:t>
      </w:r>
      <w:proofErr w:type="spellEnd"/>
      <w:r w:rsidRPr="007A50D9">
        <w:rPr>
          <w:rFonts w:ascii="黑体" w:eastAsia="黑体" w:hAnsi="Times" w:cs="黑体" w:hint="eastAsia"/>
          <w:color w:val="000000"/>
          <w:kern w:val="0"/>
        </w:rPr>
        <w:t>”中的路径解析过程。</w:t>
      </w:r>
    </w:p>
    <w:p w14:paraId="00905B29" w14:textId="77777777" w:rsidR="005061CD" w:rsidRPr="007A50D9" w:rsidRDefault="00940B2C">
      <w:r w:rsidRPr="007A50D9">
        <w:t>结合图示例，</w:t>
      </w:r>
      <w:r w:rsidRPr="007A50D9">
        <w:rPr>
          <w:rFonts w:hint="eastAsia"/>
        </w:rPr>
        <w:t>解析</w:t>
      </w:r>
      <w:r w:rsidRPr="007A50D9">
        <w:t>过程为：</w:t>
      </w:r>
    </w:p>
    <w:p w14:paraId="3D05ED71" w14:textId="77777777" w:rsidR="00940B2C" w:rsidRPr="007A50D9" w:rsidRDefault="00D30E9C">
      <w:r w:rsidRPr="007A50D9">
        <w:rPr>
          <w:noProof/>
        </w:rPr>
        <w:drawing>
          <wp:inline distT="0" distB="0" distL="0" distR="0" wp14:anchorId="0D108B0A" wp14:editId="4EB2B182">
            <wp:extent cx="5486400" cy="23082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路径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CEB6" w14:textId="77777777" w:rsidR="00D30E9C" w:rsidRPr="007A50D9" w:rsidRDefault="00D30E9C"/>
    <w:p w14:paraId="7A70E611" w14:textId="3D1EB9CD" w:rsidR="00D30E9C" w:rsidRPr="007A50D9" w:rsidRDefault="00D30E9C" w:rsidP="00D30E9C">
      <w:pPr>
        <w:pStyle w:val="a3"/>
        <w:numPr>
          <w:ilvl w:val="0"/>
          <w:numId w:val="2"/>
        </w:numPr>
        <w:ind w:firstLineChars="0"/>
      </w:pPr>
      <w:r w:rsidRPr="007A50D9">
        <w:t>找到索引节点表里第</w:t>
      </w:r>
      <w:r w:rsidR="00A74D19" w:rsidRPr="007A50D9">
        <w:t>1</w:t>
      </w:r>
      <w:r w:rsidRPr="007A50D9">
        <w:t>个表项，</w:t>
      </w:r>
      <w:r w:rsidRPr="007A50D9">
        <w:rPr>
          <w:rFonts w:hint="eastAsia"/>
        </w:rPr>
        <w:t>记录</w:t>
      </w:r>
      <w:r w:rsidRPr="007A50D9">
        <w:t>了</w:t>
      </w:r>
      <w:r w:rsidRPr="007A50D9">
        <w:rPr>
          <w:rFonts w:hint="eastAsia"/>
        </w:rPr>
        <w:t>根</w:t>
      </w:r>
      <w:r w:rsidRPr="007A50D9">
        <w:t>目录文件的存储位置，</w:t>
      </w:r>
      <w:r w:rsidRPr="007A50D9">
        <w:rPr>
          <w:rFonts w:hint="eastAsia"/>
        </w:rPr>
        <w:t>第一个</w:t>
      </w:r>
      <w:r w:rsidRPr="007A50D9">
        <w:t>块为</w:t>
      </w:r>
      <w:r w:rsidRPr="007A50D9">
        <w:t>14</w:t>
      </w:r>
      <w:r w:rsidRPr="007A50D9">
        <w:rPr>
          <w:rFonts w:hint="eastAsia"/>
        </w:rPr>
        <w:t>块</w:t>
      </w:r>
    </w:p>
    <w:p w14:paraId="58372517" w14:textId="77777777" w:rsidR="00D30E9C" w:rsidRPr="007A50D9" w:rsidRDefault="00D30E9C" w:rsidP="00D30E9C">
      <w:pPr>
        <w:pStyle w:val="a3"/>
        <w:numPr>
          <w:ilvl w:val="0"/>
          <w:numId w:val="2"/>
        </w:numPr>
        <w:ind w:firstLineChars="0"/>
      </w:pPr>
      <w:r w:rsidRPr="007A50D9">
        <w:rPr>
          <w:rFonts w:hint="eastAsia"/>
        </w:rPr>
        <w:t>找到</w:t>
      </w:r>
      <w:r w:rsidRPr="007A50D9">
        <w:t>14</w:t>
      </w:r>
      <w:r w:rsidRPr="007A50D9">
        <w:rPr>
          <w:rFonts w:hint="eastAsia"/>
        </w:rPr>
        <w:t>块</w:t>
      </w:r>
      <w:r w:rsidRPr="007A50D9">
        <w:t>，</w:t>
      </w:r>
      <w:r w:rsidRPr="007A50D9">
        <w:rPr>
          <w:rFonts w:hint="eastAsia"/>
        </w:rPr>
        <w:t>看到</w:t>
      </w:r>
      <w:r w:rsidRPr="007A50D9">
        <w:t>programs</w:t>
      </w:r>
      <w:r w:rsidRPr="007A50D9">
        <w:t>文件的</w:t>
      </w:r>
      <w:proofErr w:type="spellStart"/>
      <w:r w:rsidRPr="007A50D9">
        <w:t>inode</w:t>
      </w:r>
      <w:proofErr w:type="spellEnd"/>
      <w:r w:rsidRPr="007A50D9">
        <w:t>号为</w:t>
      </w:r>
      <w:r w:rsidRPr="007A50D9">
        <w:t>7</w:t>
      </w:r>
    </w:p>
    <w:p w14:paraId="5696DA91" w14:textId="77777777" w:rsidR="00D30E9C" w:rsidRPr="007A50D9" w:rsidRDefault="00D30E9C" w:rsidP="00D30E9C">
      <w:pPr>
        <w:pStyle w:val="a3"/>
        <w:numPr>
          <w:ilvl w:val="0"/>
          <w:numId w:val="2"/>
        </w:numPr>
        <w:ind w:firstLineChars="0"/>
      </w:pPr>
      <w:r w:rsidRPr="007A50D9">
        <w:rPr>
          <w:rFonts w:hint="eastAsia"/>
        </w:rPr>
        <w:lastRenderedPageBreak/>
        <w:t>在</w:t>
      </w:r>
      <w:r w:rsidRPr="007A50D9">
        <w:t>索引节点表里找第</w:t>
      </w:r>
      <w:r w:rsidRPr="007A50D9">
        <w:t>7</w:t>
      </w:r>
      <w:r w:rsidRPr="007A50D9">
        <w:rPr>
          <w:rFonts w:hint="eastAsia"/>
        </w:rPr>
        <w:t>个</w:t>
      </w:r>
      <w:r w:rsidRPr="007A50D9">
        <w:t>表项，记录了</w:t>
      </w:r>
      <w:r w:rsidRPr="007A50D9">
        <w:t>programs</w:t>
      </w:r>
      <w:r w:rsidRPr="007A50D9">
        <w:t>目录文件的存放位置，</w:t>
      </w:r>
      <w:r w:rsidRPr="007A50D9">
        <w:rPr>
          <w:rFonts w:hint="eastAsia"/>
        </w:rPr>
        <w:t>第一个</w:t>
      </w:r>
      <w:r w:rsidRPr="007A50D9">
        <w:t>块为</w:t>
      </w:r>
      <w:r w:rsidRPr="007A50D9">
        <w:t>23</w:t>
      </w:r>
      <w:r w:rsidRPr="007A50D9">
        <w:rPr>
          <w:rFonts w:hint="eastAsia"/>
        </w:rPr>
        <w:t>块</w:t>
      </w:r>
    </w:p>
    <w:p w14:paraId="744BC623" w14:textId="77777777" w:rsidR="00D30E9C" w:rsidRPr="007A50D9" w:rsidRDefault="00D30E9C" w:rsidP="00D30E9C">
      <w:pPr>
        <w:pStyle w:val="a3"/>
        <w:numPr>
          <w:ilvl w:val="0"/>
          <w:numId w:val="2"/>
        </w:numPr>
        <w:ind w:firstLineChars="0"/>
      </w:pPr>
      <w:r w:rsidRPr="007A50D9">
        <w:rPr>
          <w:rFonts w:hint="eastAsia"/>
        </w:rPr>
        <w:t>找到</w:t>
      </w:r>
      <w:r w:rsidRPr="007A50D9">
        <w:t>23</w:t>
      </w:r>
      <w:r w:rsidRPr="007A50D9">
        <w:rPr>
          <w:rFonts w:hint="eastAsia"/>
        </w:rPr>
        <w:t>块</w:t>
      </w:r>
      <w:r w:rsidRPr="007A50D9">
        <w:t>，</w:t>
      </w:r>
      <w:r w:rsidRPr="007A50D9">
        <w:rPr>
          <w:rFonts w:hint="eastAsia"/>
        </w:rPr>
        <w:t>看到</w:t>
      </w:r>
      <w:proofErr w:type="spellStart"/>
      <w:r w:rsidRPr="007A50D9">
        <w:t>pong.c</w:t>
      </w:r>
      <w:proofErr w:type="spellEnd"/>
      <w:r w:rsidRPr="007A50D9">
        <w:t>文件的</w:t>
      </w:r>
      <w:proofErr w:type="spellStart"/>
      <w:r w:rsidRPr="007A50D9">
        <w:t>inode</w:t>
      </w:r>
      <w:proofErr w:type="spellEnd"/>
      <w:r w:rsidRPr="007A50D9">
        <w:t>号为</w:t>
      </w:r>
      <w:r w:rsidRPr="007A50D9">
        <w:t>9</w:t>
      </w:r>
    </w:p>
    <w:p w14:paraId="19FD2846" w14:textId="77777777" w:rsidR="00D30E9C" w:rsidRPr="007A50D9" w:rsidRDefault="00D30E9C" w:rsidP="00D30E9C">
      <w:pPr>
        <w:pStyle w:val="a3"/>
        <w:numPr>
          <w:ilvl w:val="0"/>
          <w:numId w:val="2"/>
        </w:numPr>
        <w:ind w:firstLineChars="0"/>
      </w:pPr>
      <w:r w:rsidRPr="007A50D9">
        <w:rPr>
          <w:rFonts w:hint="eastAsia"/>
        </w:rPr>
        <w:t>在</w:t>
      </w:r>
      <w:r w:rsidRPr="007A50D9">
        <w:t>索引节点表里找第</w:t>
      </w:r>
      <w:r w:rsidRPr="007A50D9">
        <w:t>9</w:t>
      </w:r>
      <w:r w:rsidRPr="007A50D9">
        <w:rPr>
          <w:rFonts w:hint="eastAsia"/>
        </w:rPr>
        <w:t>个</w:t>
      </w:r>
      <w:r w:rsidRPr="007A50D9">
        <w:t>表项，记录了</w:t>
      </w:r>
      <w:proofErr w:type="spellStart"/>
      <w:r w:rsidRPr="007A50D9">
        <w:t>pong.c</w:t>
      </w:r>
      <w:proofErr w:type="spellEnd"/>
      <w:r w:rsidRPr="007A50D9">
        <w:t>文件的存放位置，</w:t>
      </w:r>
      <w:r w:rsidRPr="007A50D9">
        <w:rPr>
          <w:rFonts w:hint="eastAsia"/>
        </w:rPr>
        <w:t>第一个</w:t>
      </w:r>
      <w:r w:rsidRPr="007A50D9">
        <w:t>块为</w:t>
      </w:r>
      <w:r w:rsidRPr="007A50D9">
        <w:t>61</w:t>
      </w:r>
      <w:r w:rsidRPr="007A50D9">
        <w:rPr>
          <w:rFonts w:hint="eastAsia"/>
        </w:rPr>
        <w:t>块</w:t>
      </w:r>
    </w:p>
    <w:p w14:paraId="1FFECD23" w14:textId="158BBD93" w:rsidR="00D30E9C" w:rsidRDefault="00D30E9C" w:rsidP="00D30E9C">
      <w:pPr>
        <w:pStyle w:val="a3"/>
        <w:numPr>
          <w:ilvl w:val="0"/>
          <w:numId w:val="2"/>
        </w:numPr>
        <w:ind w:firstLineChars="0"/>
      </w:pPr>
      <w:r w:rsidRPr="007A50D9">
        <w:t>依次访问</w:t>
      </w:r>
      <w:r w:rsidRPr="007A50D9">
        <w:t>61</w:t>
      </w:r>
      <w:r w:rsidRPr="007A50D9">
        <w:t>，</w:t>
      </w:r>
      <w:r w:rsidRPr="007A50D9">
        <w:t>44</w:t>
      </w:r>
      <w:r w:rsidRPr="007A50D9">
        <w:t>，</w:t>
      </w:r>
      <w:r w:rsidRPr="007A50D9">
        <w:t>15</w:t>
      </w:r>
      <w:r w:rsidRPr="007A50D9">
        <w:t>块，</w:t>
      </w:r>
      <w:r w:rsidRPr="007A50D9">
        <w:rPr>
          <w:rFonts w:hint="eastAsia"/>
        </w:rPr>
        <w:t>可得到</w:t>
      </w:r>
      <w:proofErr w:type="spellStart"/>
      <w:r w:rsidRPr="007A50D9">
        <w:t>Pong.c</w:t>
      </w:r>
      <w:proofErr w:type="spellEnd"/>
      <w:r w:rsidRPr="007A50D9">
        <w:t>文件的内容</w:t>
      </w:r>
    </w:p>
    <w:p w14:paraId="2CF46E5F" w14:textId="2015AED8" w:rsidR="00711341" w:rsidRDefault="00711341" w:rsidP="00711341"/>
    <w:p w14:paraId="7AE15F18" w14:textId="330A18A0" w:rsidR="00711341" w:rsidRDefault="00711341" w:rsidP="00711341"/>
    <w:p w14:paraId="5C5E61DA" w14:textId="77777777" w:rsidR="00711341" w:rsidRPr="00D55081" w:rsidRDefault="00711341" w:rsidP="00711341">
      <w:pPr>
        <w:rPr>
          <w:b/>
        </w:rPr>
      </w:pPr>
      <w:r w:rsidRPr="00D55081">
        <w:rPr>
          <w:rFonts w:hint="eastAsia"/>
          <w:b/>
        </w:rPr>
        <w:t>随堂作业</w:t>
      </w:r>
    </w:p>
    <w:p w14:paraId="2BDCC82E" w14:textId="77777777" w:rsidR="00711341" w:rsidRPr="00D55081" w:rsidRDefault="00711341" w:rsidP="00711341">
      <w:pPr>
        <w:ind w:firstLine="420"/>
      </w:pPr>
      <w:r w:rsidRPr="00D55081">
        <w:rPr>
          <w:rFonts w:hint="eastAsia"/>
        </w:rPr>
        <w:t>假定磁盘块的大小为</w:t>
      </w:r>
      <w:r w:rsidRPr="00D55081">
        <w:rPr>
          <w:rFonts w:hint="eastAsia"/>
        </w:rPr>
        <w:t>1KB</w:t>
      </w:r>
      <w:r w:rsidRPr="00D55081">
        <w:rPr>
          <w:rFonts w:hint="eastAsia"/>
        </w:rPr>
        <w:t>，每个盘块号占</w:t>
      </w:r>
      <w:r w:rsidRPr="00D55081">
        <w:rPr>
          <w:rFonts w:hint="eastAsia"/>
        </w:rPr>
        <w:t>4</w:t>
      </w:r>
      <w:r w:rsidRPr="00D55081">
        <w:rPr>
          <w:rFonts w:hint="eastAsia"/>
        </w:rPr>
        <w:t>个字节，文件索引节点中的磁盘地址明细表如图所示，如何将文件</w:t>
      </w:r>
      <w:r>
        <w:rPr>
          <w:rFonts w:hint="eastAsia"/>
        </w:rPr>
        <w:t>中</w:t>
      </w:r>
      <w:r w:rsidRPr="00D55081">
        <w:rPr>
          <w:rFonts w:hint="eastAsia"/>
        </w:rPr>
        <w:t>字节</w:t>
      </w:r>
      <w:r>
        <w:rPr>
          <w:rFonts w:hint="eastAsia"/>
        </w:rPr>
        <w:t>偏移量为</w:t>
      </w:r>
      <w:r>
        <w:rPr>
          <w:rFonts w:hint="eastAsia"/>
        </w:rPr>
        <w:t>3</w:t>
      </w:r>
      <w:r>
        <w:t>48568</w:t>
      </w:r>
      <w:r>
        <w:rPr>
          <w:rFonts w:hint="eastAsia"/>
        </w:rPr>
        <w:t>的单元</w:t>
      </w:r>
      <w:r w:rsidRPr="00D55081">
        <w:rPr>
          <w:rFonts w:hint="eastAsia"/>
        </w:rPr>
        <w:t>转换为物理地址？</w:t>
      </w:r>
    </w:p>
    <w:p w14:paraId="4FF85A56" w14:textId="77777777" w:rsidR="00711341" w:rsidRDefault="00711341" w:rsidP="00711341">
      <w:pPr>
        <w:jc w:val="center"/>
      </w:pPr>
      <w:r>
        <w:rPr>
          <w:rFonts w:hint="eastAsia"/>
          <w:noProof/>
        </w:rPr>
        <w:drawing>
          <wp:inline distT="0" distB="0" distL="0" distR="0" wp14:anchorId="32845D0A" wp14:editId="1AF208ED">
            <wp:extent cx="3721396" cy="246062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截屏2022-12-12 09.40.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558" cy="246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E75FA" w14:textId="77777777" w:rsidR="00711341" w:rsidRDefault="00711341" w:rsidP="00711341"/>
    <w:p w14:paraId="10F0BE68" w14:textId="77777777" w:rsidR="00711341" w:rsidRDefault="00711341" w:rsidP="00711341">
      <w:r>
        <w:rPr>
          <w:rFonts w:hint="eastAsia"/>
        </w:rPr>
        <w:t>3</w:t>
      </w:r>
      <w:r>
        <w:t>48568</w:t>
      </w:r>
    </w:p>
    <w:p w14:paraId="7EC5534D" w14:textId="77777777" w:rsidR="00711341" w:rsidRPr="002814D4" w:rsidRDefault="00711341" w:rsidP="00711341">
      <w:r w:rsidRPr="002814D4">
        <w:rPr>
          <w:rFonts w:hint="eastAsia"/>
        </w:rPr>
        <w:t>字节偏移量为</w:t>
      </w:r>
      <w:r w:rsidRPr="002814D4">
        <w:rPr>
          <w:rFonts w:hint="eastAsia"/>
        </w:rPr>
        <w:t>3</w:t>
      </w:r>
      <w:r>
        <w:t>48568</w:t>
      </w:r>
    </w:p>
    <w:p w14:paraId="7319A1A9" w14:textId="77777777" w:rsidR="00711341" w:rsidRPr="002814D4" w:rsidRDefault="00711341" w:rsidP="00711341">
      <w:r w:rsidRPr="002814D4">
        <w:rPr>
          <w:rFonts w:hint="eastAsia"/>
        </w:rPr>
        <w:t xml:space="preserve">      </w:t>
      </w:r>
      <w:r w:rsidRPr="002814D4">
        <w:rPr>
          <w:rFonts w:hint="eastAsia"/>
        </w:rPr>
        <w:t>逻辑块号为：</w:t>
      </w:r>
      <w:r w:rsidRPr="002814D4">
        <w:rPr>
          <w:rFonts w:hint="eastAsia"/>
        </w:rPr>
        <w:t>3</w:t>
      </w:r>
      <w:r>
        <w:t>4856</w:t>
      </w:r>
      <w:r w:rsidRPr="002814D4">
        <w:rPr>
          <w:rFonts w:hint="eastAsia"/>
        </w:rPr>
        <w:t>/1024</w:t>
      </w:r>
      <w:r w:rsidRPr="002814D4">
        <w:rPr>
          <w:rFonts w:hint="eastAsia"/>
        </w:rPr>
        <w:t>＝</w:t>
      </w:r>
      <w:r w:rsidRPr="002814D4">
        <w:rPr>
          <w:rFonts w:hint="eastAsia"/>
        </w:rPr>
        <w:t>34</w:t>
      </w:r>
      <w:r>
        <w:t>0</w:t>
      </w:r>
    </w:p>
    <w:p w14:paraId="395BD7CA" w14:textId="77777777" w:rsidR="00711341" w:rsidRPr="002814D4" w:rsidRDefault="00711341" w:rsidP="00711341">
      <w:r w:rsidRPr="002814D4">
        <w:rPr>
          <w:rFonts w:hint="eastAsia"/>
        </w:rPr>
        <w:t xml:space="preserve">      </w:t>
      </w:r>
      <w:r w:rsidRPr="002814D4">
        <w:rPr>
          <w:rFonts w:hint="eastAsia"/>
        </w:rPr>
        <w:t>块内偏移量为：</w:t>
      </w:r>
      <w:r w:rsidRPr="002814D4">
        <w:rPr>
          <w:rFonts w:hint="eastAsia"/>
        </w:rPr>
        <w:t>3</w:t>
      </w:r>
      <w:r>
        <w:t>48568</w:t>
      </w:r>
      <w:r w:rsidRPr="002814D4">
        <w:rPr>
          <w:rFonts w:hint="eastAsia"/>
        </w:rPr>
        <w:t>－</w:t>
      </w:r>
      <w:r w:rsidRPr="002814D4">
        <w:rPr>
          <w:rFonts w:hint="eastAsia"/>
        </w:rPr>
        <w:t>34</w:t>
      </w:r>
      <w:r>
        <w:t>0</w:t>
      </w:r>
      <w:r w:rsidRPr="002814D4">
        <w:rPr>
          <w:rFonts w:hint="eastAsia"/>
        </w:rPr>
        <w:t>×</w:t>
      </w:r>
      <w:r w:rsidRPr="002814D4">
        <w:rPr>
          <w:rFonts w:hint="eastAsia"/>
        </w:rPr>
        <w:t>1024</w:t>
      </w:r>
      <w:r w:rsidRPr="002814D4">
        <w:rPr>
          <w:rFonts w:hint="eastAsia"/>
        </w:rPr>
        <w:t>＝</w:t>
      </w:r>
      <w:r>
        <w:t>408</w:t>
      </w:r>
    </w:p>
    <w:p w14:paraId="137242EB" w14:textId="77777777" w:rsidR="00711341" w:rsidRPr="002814D4" w:rsidRDefault="00711341" w:rsidP="00711341">
      <w:r w:rsidRPr="002814D4">
        <w:rPr>
          <w:rFonts w:hint="eastAsia"/>
        </w:rPr>
        <w:t xml:space="preserve">      </w:t>
      </w:r>
      <w:r w:rsidRPr="002814D4">
        <w:rPr>
          <w:rFonts w:hint="eastAsia"/>
        </w:rPr>
        <w:t>因逻辑块号</w:t>
      </w:r>
      <w:r w:rsidRPr="002814D4">
        <w:rPr>
          <w:rFonts w:hint="eastAsia"/>
        </w:rPr>
        <w:t>266&lt;34</w:t>
      </w:r>
      <w:r>
        <w:t>0</w:t>
      </w:r>
      <w:r w:rsidRPr="002814D4">
        <w:rPr>
          <w:rFonts w:hint="eastAsia"/>
        </w:rPr>
        <w:t>&lt;65802</w:t>
      </w:r>
      <w:r w:rsidRPr="002814D4">
        <w:rPr>
          <w:rFonts w:hint="eastAsia"/>
        </w:rPr>
        <w:t>，因此该块为二次间接块。</w:t>
      </w:r>
    </w:p>
    <w:p w14:paraId="217DDF61" w14:textId="77777777" w:rsidR="00711341" w:rsidRPr="002814D4" w:rsidRDefault="00711341" w:rsidP="00711341">
      <w:r w:rsidRPr="002814D4">
        <w:rPr>
          <w:rFonts w:hint="eastAsia"/>
        </w:rPr>
        <w:t xml:space="preserve">      </w:t>
      </w:r>
      <w:r w:rsidRPr="002814D4">
        <w:rPr>
          <w:rFonts w:hint="eastAsia"/>
        </w:rPr>
        <w:t>由图可知，二次间接块的盘块号为</w:t>
      </w:r>
      <w:r w:rsidRPr="002814D4">
        <w:rPr>
          <w:rFonts w:hint="eastAsia"/>
        </w:rPr>
        <w:t>9156</w:t>
      </w:r>
      <w:r w:rsidRPr="002814D4">
        <w:rPr>
          <w:rFonts w:hint="eastAsia"/>
        </w:rPr>
        <w:t>。由于一个一次间接块中可容纳</w:t>
      </w:r>
      <w:r w:rsidRPr="002814D4">
        <w:rPr>
          <w:rFonts w:hint="eastAsia"/>
        </w:rPr>
        <w:t>256</w:t>
      </w:r>
      <w:r w:rsidRPr="002814D4">
        <w:rPr>
          <w:rFonts w:hint="eastAsia"/>
        </w:rPr>
        <w:t>个块号，</w:t>
      </w:r>
      <w:r w:rsidRPr="002814D4">
        <w:rPr>
          <w:rFonts w:hint="eastAsia"/>
        </w:rPr>
        <w:t>34</w:t>
      </w:r>
      <w:r>
        <w:t>0</w:t>
      </w:r>
      <w:r w:rsidRPr="002814D4">
        <w:rPr>
          <w:rFonts w:hint="eastAsia"/>
        </w:rPr>
        <w:t>-10-256</w:t>
      </w:r>
      <w:r w:rsidRPr="002814D4">
        <w:rPr>
          <w:rFonts w:hint="eastAsia"/>
        </w:rPr>
        <w:t>＝</w:t>
      </w:r>
      <w:r w:rsidRPr="002814D4">
        <w:rPr>
          <w:rFonts w:hint="eastAsia"/>
        </w:rPr>
        <w:t>7</w:t>
      </w:r>
      <w:r>
        <w:t>4</w:t>
      </w:r>
    </w:p>
    <w:p w14:paraId="74EF53F1" w14:textId="77777777" w:rsidR="00711341" w:rsidRPr="002814D4" w:rsidRDefault="00711341" w:rsidP="00711341">
      <w:r w:rsidRPr="002814D4">
        <w:rPr>
          <w:rFonts w:hint="eastAsia"/>
        </w:rPr>
        <w:t xml:space="preserve">      </w:t>
      </w:r>
      <w:r w:rsidRPr="002814D4">
        <w:rPr>
          <w:rFonts w:hint="eastAsia"/>
        </w:rPr>
        <w:t>因此，字节偏移量</w:t>
      </w:r>
      <w:r w:rsidRPr="002814D4">
        <w:rPr>
          <w:rFonts w:hint="eastAsia"/>
        </w:rPr>
        <w:t>350000</w:t>
      </w:r>
      <w:r w:rsidRPr="002814D4">
        <w:rPr>
          <w:rFonts w:hint="eastAsia"/>
        </w:rPr>
        <w:t>在二次间接块的第</w:t>
      </w:r>
      <w:r w:rsidRPr="002814D4">
        <w:rPr>
          <w:rFonts w:hint="eastAsia"/>
        </w:rPr>
        <w:t>0</w:t>
      </w:r>
      <w:r w:rsidRPr="002814D4">
        <w:rPr>
          <w:rFonts w:hint="eastAsia"/>
        </w:rPr>
        <w:t>个一次间接块的第</w:t>
      </w:r>
      <w:r w:rsidRPr="002814D4">
        <w:rPr>
          <w:rFonts w:hint="eastAsia"/>
        </w:rPr>
        <w:t>7</w:t>
      </w:r>
      <w:r>
        <w:t>4</w:t>
      </w:r>
      <w:r w:rsidRPr="002814D4">
        <w:rPr>
          <w:rFonts w:hint="eastAsia"/>
        </w:rPr>
        <w:t>个表项中，其盘块号为</w:t>
      </w:r>
      <w:r w:rsidRPr="002814D4">
        <w:rPr>
          <w:rFonts w:hint="eastAsia"/>
        </w:rPr>
        <w:t>33</w:t>
      </w:r>
      <w:r>
        <w:t>00</w:t>
      </w:r>
      <w:r w:rsidRPr="002814D4">
        <w:rPr>
          <w:rFonts w:hint="eastAsia"/>
        </w:rPr>
        <w:t>，该块中的第</w:t>
      </w:r>
      <w:r>
        <w:t>408</w:t>
      </w:r>
      <w:r w:rsidRPr="002814D4">
        <w:rPr>
          <w:rFonts w:hint="eastAsia"/>
        </w:rPr>
        <w:t>字节即为文件的第</w:t>
      </w:r>
      <w:r>
        <w:t>348568</w:t>
      </w:r>
      <w:r w:rsidRPr="002814D4">
        <w:rPr>
          <w:rFonts w:hint="eastAsia"/>
        </w:rPr>
        <w:t>字节。</w:t>
      </w:r>
    </w:p>
    <w:p w14:paraId="1C743E3D" w14:textId="77777777" w:rsidR="00711341" w:rsidRPr="002814D4" w:rsidRDefault="00711341" w:rsidP="00711341"/>
    <w:p w14:paraId="255F842C" w14:textId="77777777" w:rsidR="00711341" w:rsidRPr="00711341" w:rsidRDefault="00711341" w:rsidP="00711341">
      <w:pPr>
        <w:rPr>
          <w:rFonts w:hint="eastAsia"/>
        </w:rPr>
      </w:pPr>
    </w:p>
    <w:sectPr w:rsidR="00711341" w:rsidRPr="00711341" w:rsidSect="0042750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976D3"/>
    <w:multiLevelType w:val="hybridMultilevel"/>
    <w:tmpl w:val="B33E02B0"/>
    <w:lvl w:ilvl="0" w:tplc="BDCE14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B565DB0"/>
    <w:multiLevelType w:val="hybridMultilevel"/>
    <w:tmpl w:val="6A96920E"/>
    <w:lvl w:ilvl="0" w:tplc="B70CCB4A">
      <w:start w:val="1"/>
      <w:numFmt w:val="decimal"/>
      <w:lvlText w:val="%1."/>
      <w:lvlJc w:val="left"/>
      <w:pPr>
        <w:ind w:left="360" w:hanging="360"/>
      </w:pPr>
      <w:rPr>
        <w:rFonts w:ascii="黑体" w:eastAsia="黑体" w:cs="黑体"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45D"/>
    <w:rsid w:val="00035CEF"/>
    <w:rsid w:val="000C3D84"/>
    <w:rsid w:val="00144F6F"/>
    <w:rsid w:val="0029752D"/>
    <w:rsid w:val="00493E22"/>
    <w:rsid w:val="0051445D"/>
    <w:rsid w:val="00593230"/>
    <w:rsid w:val="00711341"/>
    <w:rsid w:val="007A50D9"/>
    <w:rsid w:val="00940B2C"/>
    <w:rsid w:val="00942D23"/>
    <w:rsid w:val="009D79C9"/>
    <w:rsid w:val="00A74D19"/>
    <w:rsid w:val="00B17225"/>
    <w:rsid w:val="00BC0A97"/>
    <w:rsid w:val="00C05C81"/>
    <w:rsid w:val="00D30E9C"/>
    <w:rsid w:val="00E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4B53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4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liujy</dc:creator>
  <cp:keywords/>
  <dc:description/>
  <cp:lastModifiedBy>Microsoft Office User</cp:lastModifiedBy>
  <cp:revision>8</cp:revision>
  <dcterms:created xsi:type="dcterms:W3CDTF">2019-05-24T07:43:00Z</dcterms:created>
  <dcterms:modified xsi:type="dcterms:W3CDTF">2022-12-12T11:55:00Z</dcterms:modified>
</cp:coreProperties>
</file>