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81FC3" w14:textId="102D1710" w:rsidR="00B831C5" w:rsidRPr="00B67113" w:rsidRDefault="00B831C5" w:rsidP="008D0FE6">
      <w:pPr>
        <w:rPr>
          <w:rFonts w:ascii="Times New Roman" w:hAnsi="Times New Roman" w:cs="Times New Roman"/>
          <w:b/>
          <w:bCs/>
          <w:i/>
          <w:iCs/>
          <w:sz w:val="24"/>
          <w:szCs w:val="24"/>
        </w:rPr>
      </w:pPr>
      <w:r w:rsidRPr="00B67113">
        <w:rPr>
          <w:rFonts w:ascii="Times New Roman" w:hAnsi="Times New Roman" w:cs="Times New Roman" w:hint="eastAsia"/>
          <w:b/>
          <w:bCs/>
          <w:i/>
          <w:iCs/>
          <w:sz w:val="24"/>
          <w:szCs w:val="24"/>
        </w:rPr>
        <w:t>Outline</w:t>
      </w:r>
    </w:p>
    <w:p w14:paraId="3E94B898" w14:textId="7381ED37" w:rsidR="008D0FE6" w:rsidRPr="00107C08" w:rsidRDefault="008D0FE6" w:rsidP="008D0FE6">
      <w:pPr>
        <w:rPr>
          <w:rFonts w:ascii="Times New Roman" w:hAnsi="Times New Roman" w:cs="Times New Roman"/>
          <w:b/>
          <w:bCs/>
        </w:rPr>
      </w:pPr>
      <w:r w:rsidRPr="00B67113">
        <w:rPr>
          <w:rFonts w:ascii="Times New Roman" w:hAnsi="Times New Roman" w:cs="Times New Roman"/>
          <w:b/>
          <w:bCs/>
          <w:szCs w:val="21"/>
        </w:rPr>
        <w:t>Specific Purpose:</w:t>
      </w:r>
      <w:r w:rsidRPr="00B67113">
        <w:rPr>
          <w:rFonts w:ascii="Times New Roman" w:hAnsi="Times New Roman" w:cs="Times New Roman" w:hint="eastAsia"/>
          <w:szCs w:val="21"/>
        </w:rPr>
        <w:t xml:space="preserve"> </w:t>
      </w:r>
      <w:r w:rsidRPr="008D0FE6">
        <w:rPr>
          <w:rFonts w:ascii="Times New Roman" w:hAnsi="Times New Roman" w:cs="Times New Roman"/>
        </w:rPr>
        <w:t>To inform the audience of</w:t>
      </w:r>
      <w:r w:rsidR="00107C08">
        <w:rPr>
          <w:rFonts w:ascii="Times New Roman" w:hAnsi="Times New Roman" w:cs="Times New Roman" w:hint="eastAsia"/>
        </w:rPr>
        <w:t xml:space="preserve"> the significant influence of China</w:t>
      </w:r>
      <w:r w:rsidR="00107C08">
        <w:rPr>
          <w:rFonts w:ascii="Times New Roman" w:hAnsi="Times New Roman" w:cs="Times New Roman"/>
        </w:rPr>
        <w:t>’</w:t>
      </w:r>
      <w:r w:rsidR="00107C08">
        <w:rPr>
          <w:rFonts w:ascii="Times New Roman" w:hAnsi="Times New Roman" w:cs="Times New Roman" w:hint="eastAsia"/>
        </w:rPr>
        <w:t xml:space="preserve">s Belt and road and </w:t>
      </w:r>
      <w:r w:rsidR="009C7A43">
        <w:rPr>
          <w:rFonts w:ascii="Times New Roman" w:hAnsi="Times New Roman" w:cs="Times New Roman" w:hint="eastAsia"/>
        </w:rPr>
        <w:t xml:space="preserve">find </w:t>
      </w:r>
      <w:r w:rsidR="00107C08">
        <w:rPr>
          <w:rFonts w:ascii="Times New Roman" w:hAnsi="Times New Roman" w:cs="Times New Roman" w:hint="eastAsia"/>
        </w:rPr>
        <w:t xml:space="preserve">the </w:t>
      </w:r>
      <w:r w:rsidR="009C7A43">
        <w:rPr>
          <w:rFonts w:ascii="Times New Roman" w:hAnsi="Times New Roman" w:cs="Times New Roman" w:hint="eastAsia"/>
        </w:rPr>
        <w:t>China</w:t>
      </w:r>
      <w:r w:rsidR="009C7A43">
        <w:rPr>
          <w:rFonts w:ascii="Times New Roman" w:hAnsi="Times New Roman" w:cs="Times New Roman"/>
        </w:rPr>
        <w:t>’</w:t>
      </w:r>
      <w:r w:rsidR="009C7A43">
        <w:rPr>
          <w:rFonts w:ascii="Times New Roman" w:hAnsi="Times New Roman" w:cs="Times New Roman" w:hint="eastAsia"/>
        </w:rPr>
        <w:t xml:space="preserve">s </w:t>
      </w:r>
      <w:r w:rsidR="00107C08">
        <w:rPr>
          <w:rFonts w:ascii="Times New Roman" w:hAnsi="Times New Roman" w:cs="Times New Roman" w:hint="eastAsia"/>
        </w:rPr>
        <w:t>contribution of this plan.</w:t>
      </w:r>
    </w:p>
    <w:p w14:paraId="4224E385" w14:textId="77777777" w:rsidR="00B831C5" w:rsidRPr="00B67113" w:rsidRDefault="00B831C5" w:rsidP="00B831C5">
      <w:pPr>
        <w:rPr>
          <w:rFonts w:ascii="Times New Roman" w:hAnsi="Times New Roman" w:cs="Times New Roman"/>
          <w:sz w:val="24"/>
          <w:szCs w:val="24"/>
        </w:rPr>
      </w:pPr>
    </w:p>
    <w:p w14:paraId="730F86B7" w14:textId="5C18502B" w:rsidR="00B831C5" w:rsidRPr="00B831C5" w:rsidRDefault="00B831C5" w:rsidP="00B831C5">
      <w:pPr>
        <w:rPr>
          <w:rFonts w:ascii="Times New Roman" w:hAnsi="Times New Roman" w:cs="Times New Roman"/>
        </w:rPr>
      </w:pPr>
      <w:r w:rsidRPr="00B67113">
        <w:rPr>
          <w:rFonts w:ascii="Times New Roman" w:hAnsi="Times New Roman" w:cs="Times New Roman"/>
          <w:b/>
          <w:bCs/>
          <w:sz w:val="24"/>
          <w:szCs w:val="24"/>
        </w:rPr>
        <w:t>Introduction</w:t>
      </w:r>
      <w:r w:rsidRPr="00B831C5">
        <w:rPr>
          <w:rFonts w:ascii="Times New Roman" w:hAnsi="Times New Roman" w:cs="Times New Roman"/>
        </w:rPr>
        <w:t xml:space="preserve"> (to be written </w:t>
      </w:r>
      <w:r>
        <w:rPr>
          <w:rFonts w:ascii="Times New Roman" w:hAnsi="Times New Roman" w:cs="Times New Roman" w:hint="eastAsia"/>
        </w:rPr>
        <w:t>by</w:t>
      </w:r>
      <w:r w:rsidR="00B00EBC" w:rsidRPr="00B00EBC">
        <w:rPr>
          <w:rFonts w:ascii="Times New Roman" w:hAnsi="Times New Roman" w:cs="Times New Roman"/>
        </w:rPr>
        <w:t xml:space="preserve"> </w:t>
      </w:r>
      <w:r w:rsidR="0077101A" w:rsidRPr="00B00EBC">
        <w:rPr>
          <w:rFonts w:ascii="Times New Roman" w:hAnsi="Times New Roman" w:cs="Times New Roman"/>
        </w:rPr>
        <w:t>Yang</w:t>
      </w:r>
      <w:r w:rsidR="0077101A">
        <w:rPr>
          <w:rFonts w:ascii="Times New Roman" w:hAnsi="Times New Roman" w:cs="Times New Roman" w:hint="eastAsia"/>
        </w:rPr>
        <w:t xml:space="preserve"> </w:t>
      </w:r>
      <w:r w:rsidR="00B00EBC" w:rsidRPr="00B00EBC">
        <w:rPr>
          <w:rFonts w:ascii="Times New Roman" w:hAnsi="Times New Roman" w:cs="Times New Roman"/>
        </w:rPr>
        <w:t xml:space="preserve">Haotian </w:t>
      </w:r>
      <w:r w:rsidRPr="00B831C5">
        <w:rPr>
          <w:rFonts w:ascii="Times New Roman" w:hAnsi="Times New Roman" w:cs="Times New Roman"/>
        </w:rPr>
        <w:t>and delivered by</w:t>
      </w:r>
      <w:r w:rsidR="00B00EBC" w:rsidRPr="00B00EBC">
        <w:rPr>
          <w:rFonts w:ascii="Times New Roman" w:hAnsi="Times New Roman" w:cs="Times New Roman"/>
        </w:rPr>
        <w:t xml:space="preserve"> </w:t>
      </w:r>
      <w:r w:rsidR="0077101A" w:rsidRPr="00B00EBC">
        <w:rPr>
          <w:rFonts w:ascii="Times New Roman" w:hAnsi="Times New Roman" w:cs="Times New Roman"/>
        </w:rPr>
        <w:t xml:space="preserve">Yang </w:t>
      </w:r>
      <w:r w:rsidR="00B00EBC" w:rsidRPr="00B00EBC">
        <w:rPr>
          <w:rFonts w:ascii="Times New Roman" w:hAnsi="Times New Roman" w:cs="Times New Roman"/>
        </w:rPr>
        <w:t>Haotian</w:t>
      </w:r>
      <w:r>
        <w:rPr>
          <w:rFonts w:ascii="Times New Roman" w:hAnsi="Times New Roman" w:cs="Times New Roman" w:hint="eastAsia"/>
        </w:rPr>
        <w:t>)</w:t>
      </w:r>
    </w:p>
    <w:p w14:paraId="0FAB00AB" w14:textId="77777777" w:rsidR="00B00EBC" w:rsidRDefault="00B00EBC" w:rsidP="00B00EBC">
      <w:pPr>
        <w:rPr>
          <w:rFonts w:ascii="Times New Roman" w:hAnsi="Times New Roman" w:cs="Times New Roman"/>
        </w:rPr>
      </w:pPr>
      <w:r w:rsidRPr="00B00EBC">
        <w:rPr>
          <w:rFonts w:ascii="Times New Roman" w:hAnsi="Times New Roman" w:cs="Times New Roman"/>
        </w:rPr>
        <w:t xml:space="preserve">(Introduce the long history of the Belt and Road.) </w:t>
      </w:r>
    </w:p>
    <w:p w14:paraId="5E3490A1" w14:textId="4B06DA8F" w:rsidR="00B00EBC" w:rsidRPr="00B00EBC" w:rsidRDefault="00B00EBC" w:rsidP="00B00EBC">
      <w:pPr>
        <w:rPr>
          <w:rFonts w:ascii="Times New Roman" w:hAnsi="Times New Roman" w:cs="Times New Roman"/>
        </w:rPr>
      </w:pPr>
      <w:r>
        <w:rPr>
          <w:rFonts w:ascii="Times New Roman" w:hAnsi="Times New Roman" w:cs="Times New Roman" w:hint="eastAsia"/>
        </w:rPr>
        <w:t>(A)</w:t>
      </w:r>
      <w:r w:rsidRPr="00B00EBC">
        <w:rPr>
          <w:rFonts w:ascii="Times New Roman" w:hAnsi="Times New Roman" w:cs="Times New Roman"/>
        </w:rPr>
        <w:t>The predecessor of the Belt and Road is the Land Silk Road and the Maritime Silk Road. Both of them play an important role in cultural exchange between China and the West.</w:t>
      </w:r>
    </w:p>
    <w:p w14:paraId="219D64A1" w14:textId="7C547D7D" w:rsidR="00B00EBC" w:rsidRPr="00B00EBC" w:rsidRDefault="00B00EBC" w:rsidP="00B00EBC">
      <w:pPr>
        <w:rPr>
          <w:rFonts w:ascii="Times New Roman" w:hAnsi="Times New Roman" w:cs="Times New Roman"/>
        </w:rPr>
      </w:pPr>
      <w:r>
        <w:rPr>
          <w:rFonts w:ascii="Times New Roman" w:hAnsi="Times New Roman" w:cs="Times New Roman" w:hint="eastAsia"/>
        </w:rPr>
        <w:t>(B)</w:t>
      </w:r>
      <w:r w:rsidRPr="00B00EBC">
        <w:rPr>
          <w:rFonts w:ascii="Times New Roman" w:hAnsi="Times New Roman" w:cs="Times New Roman"/>
        </w:rPr>
        <w:t xml:space="preserve"> The overland Silk Road was a trade route between ancient China and the Mediterranean coastal areas, mainly engaged in the trade of silk, pottery, tea, jade, medicinal materials, and other commodities. The earliest origin can be traced back to the Han Dynasty in the 2nd century BC.</w:t>
      </w:r>
    </w:p>
    <w:p w14:paraId="2E2A3CCC" w14:textId="4A82AEA1" w:rsidR="00B00EBC" w:rsidRPr="00B00EBC" w:rsidRDefault="00B00EBC" w:rsidP="00B00EBC">
      <w:pPr>
        <w:rPr>
          <w:rFonts w:ascii="Times New Roman" w:hAnsi="Times New Roman" w:cs="Times New Roman"/>
        </w:rPr>
      </w:pPr>
      <w:r>
        <w:rPr>
          <w:rFonts w:ascii="Times New Roman" w:hAnsi="Times New Roman" w:cs="Times New Roman" w:hint="eastAsia"/>
        </w:rPr>
        <w:t>(C)</w:t>
      </w:r>
      <w:r w:rsidRPr="00B00EBC">
        <w:rPr>
          <w:rFonts w:ascii="Times New Roman" w:hAnsi="Times New Roman" w:cs="Times New Roman"/>
        </w:rPr>
        <w:t xml:space="preserve"> The Maritime Silk Road can be traced back to even earlier history. The Maritime Silk Road mainly engages in the trade of various commodities, including silk, porcelain, tea, spices, pearls, ivory, medicinal herbs, etc. The earliest origin can be traced back to the Han Dynasty in the 2nd century BC, when China began exporting goods to Southeast Asia, South Asia, the Middle East, Africa and other regions, gradually forming a maritime trade network.</w:t>
      </w:r>
    </w:p>
    <w:p w14:paraId="05469015" w14:textId="5AEBF5F9" w:rsidR="00230809" w:rsidRDefault="00B00EBC" w:rsidP="008D0FE6">
      <w:pPr>
        <w:rPr>
          <w:rFonts w:ascii="Times New Roman" w:hAnsi="Times New Roman" w:cs="Times New Roman"/>
        </w:rPr>
      </w:pPr>
      <w:r>
        <w:rPr>
          <w:rFonts w:ascii="Times New Roman" w:hAnsi="Times New Roman" w:cs="Times New Roman" w:hint="eastAsia"/>
        </w:rPr>
        <w:t>(D</w:t>
      </w:r>
      <w:proofErr w:type="gramStart"/>
      <w:r>
        <w:rPr>
          <w:rFonts w:ascii="Times New Roman" w:hAnsi="Times New Roman" w:cs="Times New Roman" w:hint="eastAsia"/>
        </w:rPr>
        <w:t>)</w:t>
      </w:r>
      <w:r w:rsidRPr="00B00EBC">
        <w:rPr>
          <w:rFonts w:ascii="Times New Roman" w:hAnsi="Times New Roman" w:cs="Times New Roman"/>
        </w:rPr>
        <w:t>(</w:t>
      </w:r>
      <w:proofErr w:type="gramEnd"/>
      <w:r w:rsidRPr="00B00EBC">
        <w:rPr>
          <w:rFonts w:ascii="Times New Roman" w:hAnsi="Times New Roman" w:cs="Times New Roman"/>
        </w:rPr>
        <w:t>Introduce the following text.) What's the significance of this quiet ancient road for thousands of years to us today? Next, please tell us about one of the most important diplomatic, economic and political initiatives in recent decades - the Belt and Road Initiative.</w:t>
      </w:r>
    </w:p>
    <w:p w14:paraId="515E4C85" w14:textId="77777777" w:rsidR="00B00EBC" w:rsidRPr="00B831C5" w:rsidRDefault="00B00EBC" w:rsidP="008D0FE6">
      <w:pPr>
        <w:rPr>
          <w:rFonts w:ascii="Times New Roman" w:hAnsi="Times New Roman" w:cs="Times New Roman"/>
        </w:rPr>
      </w:pPr>
    </w:p>
    <w:p w14:paraId="10796362" w14:textId="4B31A82C" w:rsidR="008D0FE6" w:rsidRPr="00F108F0" w:rsidRDefault="00F108F0" w:rsidP="008D0FE6">
      <w:pPr>
        <w:rPr>
          <w:rFonts w:ascii="Times New Roman" w:hAnsi="Times New Roman"/>
        </w:rPr>
      </w:pPr>
      <w:r>
        <w:rPr>
          <w:rFonts w:ascii="Times New Roman" w:hAnsi="Times New Roman"/>
          <w:b/>
          <w:sz w:val="24"/>
          <w:szCs w:val="24"/>
        </w:rPr>
        <w:t>M</w:t>
      </w:r>
      <w:r>
        <w:rPr>
          <w:rFonts w:ascii="Times New Roman" w:hAnsi="Times New Roman" w:hint="eastAsia"/>
          <w:b/>
          <w:sz w:val="24"/>
          <w:szCs w:val="24"/>
        </w:rPr>
        <w:t>ai</w:t>
      </w:r>
      <w:r>
        <w:rPr>
          <w:rFonts w:ascii="Times New Roman" w:hAnsi="Times New Roman"/>
          <w:b/>
          <w:sz w:val="24"/>
          <w:szCs w:val="24"/>
        </w:rPr>
        <w:t>n Point I</w:t>
      </w:r>
      <w:r w:rsidR="00B831C5">
        <w:rPr>
          <w:rFonts w:ascii="Times New Roman" w:hAnsi="Times New Roman" w:hint="eastAsia"/>
          <w:b/>
          <w:sz w:val="24"/>
          <w:szCs w:val="24"/>
        </w:rPr>
        <w:t xml:space="preserve"> </w:t>
      </w:r>
      <w:r>
        <w:rPr>
          <w:rFonts w:ascii="Times New Roman" w:hAnsi="Times New Roman"/>
        </w:rPr>
        <w:t>(to be written by and delivered</w:t>
      </w:r>
      <w:r w:rsidRPr="00F108F0">
        <w:rPr>
          <w:rFonts w:ascii="Times New Roman" w:hAnsi="Times New Roman" w:cs="Times New Roman" w:hint="eastAsia"/>
        </w:rPr>
        <w:t xml:space="preserve"> </w:t>
      </w:r>
      <w:r>
        <w:rPr>
          <w:rFonts w:ascii="Times New Roman" w:hAnsi="Times New Roman" w:cs="Times New Roman" w:hint="eastAsia"/>
        </w:rPr>
        <w:t>by</w:t>
      </w:r>
      <w:r w:rsidR="00B00EBC">
        <w:rPr>
          <w:rFonts w:ascii="Times New Roman" w:hAnsi="Times New Roman" w:cs="Times New Roman" w:hint="eastAsia"/>
        </w:rPr>
        <w:t xml:space="preserve"> Liu Siyu</w:t>
      </w:r>
      <w:r>
        <w:rPr>
          <w:rFonts w:ascii="Times New Roman" w:hAnsi="Times New Roman"/>
        </w:rPr>
        <w:t>)</w:t>
      </w:r>
    </w:p>
    <w:p w14:paraId="76D37727" w14:textId="5EE4E6E0" w:rsidR="00230809" w:rsidRDefault="00230809" w:rsidP="009C7A43">
      <w:pPr>
        <w:rPr>
          <w:rFonts w:ascii="Times New Roman" w:hAnsi="Times New Roman" w:cs="Times New Roman"/>
        </w:rPr>
      </w:pPr>
      <w:r>
        <w:rPr>
          <w:rFonts w:ascii="Times New Roman" w:hAnsi="Times New Roman" w:cs="Times New Roman" w:hint="eastAsia"/>
        </w:rPr>
        <w:t>(A)</w:t>
      </w:r>
      <w:r w:rsidR="009C7A43" w:rsidRPr="009C7A43">
        <w:rPr>
          <w:rFonts w:ascii="Times New Roman" w:hAnsi="Times New Roman" w:cs="Times New Roman"/>
        </w:rPr>
        <w:t>The Belt and Road Initiative concerns the social, economic, and cultural aspects of China’s relationships with other countries.</w:t>
      </w:r>
      <w:r w:rsidR="00B00EBC">
        <w:rPr>
          <w:rFonts w:ascii="Times New Roman" w:hAnsi="Times New Roman" w:cs="Times New Roman" w:hint="eastAsia"/>
        </w:rPr>
        <w:t xml:space="preserve"> </w:t>
      </w:r>
      <w:r w:rsidR="009C7A43" w:rsidRPr="009C7A43">
        <w:rPr>
          <w:rFonts w:ascii="Times New Roman" w:hAnsi="Times New Roman" w:cs="Times New Roman"/>
        </w:rPr>
        <w:t xml:space="preserve">In ancient China, the silk and the pottery from China can be traded through the silk road to other countries. </w:t>
      </w:r>
      <w:r>
        <w:rPr>
          <w:rFonts w:ascii="Times New Roman" w:hAnsi="Times New Roman" w:cs="Times New Roman" w:hint="eastAsia"/>
        </w:rPr>
        <w:t>O</w:t>
      </w:r>
      <w:r w:rsidR="009C7A43" w:rsidRPr="009C7A43">
        <w:rPr>
          <w:rFonts w:ascii="Times New Roman" w:hAnsi="Times New Roman" w:cs="Times New Roman"/>
        </w:rPr>
        <w:t>ther country can get to know something about the Chinese culture</w:t>
      </w:r>
    </w:p>
    <w:p w14:paraId="648C6B5A" w14:textId="1875DF73" w:rsidR="009C7A43" w:rsidRPr="009C7A43" w:rsidRDefault="00230809" w:rsidP="009C7A43">
      <w:pPr>
        <w:rPr>
          <w:rFonts w:ascii="Times New Roman" w:hAnsi="Times New Roman" w:cs="Times New Roman"/>
        </w:rPr>
      </w:pPr>
      <w:r>
        <w:rPr>
          <w:rFonts w:ascii="Times New Roman" w:hAnsi="Times New Roman" w:cs="Times New Roman" w:hint="eastAsia"/>
        </w:rPr>
        <w:t>(B)Ch</w:t>
      </w:r>
      <w:r w:rsidR="009C7A43" w:rsidRPr="009C7A43">
        <w:rPr>
          <w:rFonts w:ascii="Times New Roman" w:hAnsi="Times New Roman" w:cs="Times New Roman"/>
        </w:rPr>
        <w:t xml:space="preserve">inese government invest 55 million dollars to help Sierra Leone in Africa construct a harbor. </w:t>
      </w:r>
    </w:p>
    <w:p w14:paraId="58A35201" w14:textId="3CCDE162" w:rsidR="009C7A43" w:rsidRPr="009C7A43" w:rsidRDefault="009C7A43" w:rsidP="009C7A43">
      <w:pPr>
        <w:rPr>
          <w:rFonts w:ascii="Times New Roman" w:hAnsi="Times New Roman" w:cs="Times New Roman"/>
        </w:rPr>
      </w:pPr>
      <w:r w:rsidRPr="009C7A43">
        <w:rPr>
          <w:rFonts w:ascii="Times New Roman" w:hAnsi="Times New Roman" w:cs="Times New Roman"/>
        </w:rPr>
        <w:t>improve the fishing industry more than 16 countries near the Sierra Leone can also get aid from the project</w:t>
      </w:r>
      <w:r w:rsidR="00230809">
        <w:rPr>
          <w:rFonts w:ascii="Times New Roman" w:hAnsi="Times New Roman" w:cs="Times New Roman" w:hint="eastAsia"/>
        </w:rPr>
        <w:t xml:space="preserve">. </w:t>
      </w:r>
      <w:r w:rsidRPr="009C7A43">
        <w:rPr>
          <w:rFonts w:ascii="Times New Roman" w:hAnsi="Times New Roman" w:cs="Times New Roman"/>
        </w:rPr>
        <w:t>The railroad built by Chinese company in Kyrgyzstan expanding 433 km has greatly cut the time from the two cities in Kyrgyzstan from 9 hours to 5 hours.</w:t>
      </w:r>
    </w:p>
    <w:p w14:paraId="48FDA3B3" w14:textId="414C3189" w:rsidR="00F108F0" w:rsidRPr="009C7A43" w:rsidRDefault="00905D94" w:rsidP="009C7A43">
      <w:pPr>
        <w:rPr>
          <w:rFonts w:ascii="Times New Roman" w:hAnsi="Times New Roman" w:cs="Times New Roman"/>
        </w:rPr>
      </w:pPr>
      <w:r>
        <w:rPr>
          <w:rFonts w:ascii="Times New Roman" w:hAnsi="Times New Roman" w:cs="Times New Roman" w:hint="eastAsia"/>
        </w:rPr>
        <w:t xml:space="preserve"> </w:t>
      </w:r>
    </w:p>
    <w:p w14:paraId="78620A47" w14:textId="78F1D30E" w:rsidR="00E444EC" w:rsidRPr="00F108F0" w:rsidRDefault="00F108F0" w:rsidP="008D0FE6">
      <w:pPr>
        <w:rPr>
          <w:rFonts w:ascii="Times New Roman" w:hAnsi="Times New Roman"/>
        </w:rPr>
      </w:pPr>
      <w:r>
        <w:rPr>
          <w:rFonts w:ascii="Times New Roman" w:hAnsi="Times New Roman"/>
          <w:b/>
          <w:sz w:val="24"/>
          <w:szCs w:val="24"/>
        </w:rPr>
        <w:t>M</w:t>
      </w:r>
      <w:r>
        <w:rPr>
          <w:rFonts w:ascii="Times New Roman" w:hAnsi="Times New Roman" w:hint="eastAsia"/>
          <w:b/>
          <w:sz w:val="24"/>
          <w:szCs w:val="24"/>
        </w:rPr>
        <w:t>ai</w:t>
      </w:r>
      <w:r>
        <w:rPr>
          <w:rFonts w:ascii="Times New Roman" w:hAnsi="Times New Roman"/>
          <w:b/>
          <w:sz w:val="24"/>
          <w:szCs w:val="24"/>
        </w:rPr>
        <w:t>n Point II</w:t>
      </w:r>
      <w:r>
        <w:rPr>
          <w:rFonts w:ascii="Times New Roman" w:hAnsi="Times New Roman"/>
          <w:b/>
        </w:rPr>
        <w:t xml:space="preserve"> </w:t>
      </w:r>
      <w:r>
        <w:rPr>
          <w:rFonts w:ascii="Times New Roman" w:hAnsi="Times New Roman"/>
        </w:rPr>
        <w:t>(to be written by</w:t>
      </w:r>
      <w:r w:rsidR="00523D6F">
        <w:rPr>
          <w:rFonts w:ascii="Times New Roman" w:hAnsi="Times New Roman" w:hint="eastAsia"/>
        </w:rPr>
        <w:t xml:space="preserve"> </w:t>
      </w:r>
      <w:r w:rsidR="00523D6F">
        <w:rPr>
          <w:rFonts w:ascii="Times New Roman" w:hAnsi="Times New Roman" w:cs="Times New Roman" w:hint="eastAsia"/>
        </w:rPr>
        <w:t>Wang Haoran</w:t>
      </w:r>
      <w:r>
        <w:rPr>
          <w:rFonts w:ascii="Times New Roman" w:hAnsi="Times New Roman" w:cs="Times New Roman" w:hint="eastAsia"/>
        </w:rPr>
        <w:t>,</w:t>
      </w:r>
      <w:r>
        <w:rPr>
          <w:rFonts w:ascii="Times New Roman" w:hAnsi="Times New Roman"/>
        </w:rPr>
        <w:t xml:space="preserve"> delivered</w:t>
      </w:r>
      <w:r w:rsidRPr="00F108F0">
        <w:rPr>
          <w:rFonts w:ascii="Times New Roman" w:hAnsi="Times New Roman" w:cs="Times New Roman" w:hint="eastAsia"/>
        </w:rPr>
        <w:t xml:space="preserve"> </w:t>
      </w:r>
      <w:r>
        <w:rPr>
          <w:rFonts w:ascii="Times New Roman" w:hAnsi="Times New Roman" w:cs="Times New Roman" w:hint="eastAsia"/>
        </w:rPr>
        <w:t>by</w:t>
      </w:r>
      <w:r w:rsidR="00523D6F" w:rsidRPr="00523D6F">
        <w:rPr>
          <w:rFonts w:ascii="Times New Roman" w:hAnsi="Times New Roman" w:cs="Times New Roman" w:hint="eastAsia"/>
        </w:rPr>
        <w:t xml:space="preserve"> </w:t>
      </w:r>
      <w:r w:rsidR="00523D6F">
        <w:rPr>
          <w:rFonts w:ascii="Times New Roman" w:hAnsi="Times New Roman" w:cs="Times New Roman" w:hint="eastAsia"/>
        </w:rPr>
        <w:t>Wang Haoran</w:t>
      </w:r>
      <w:r>
        <w:rPr>
          <w:rFonts w:ascii="Times New Roman" w:hAnsi="Times New Roman"/>
        </w:rPr>
        <w:t>)</w:t>
      </w:r>
    </w:p>
    <w:p w14:paraId="1146D4EC" w14:textId="6EEEC238" w:rsidR="00523D6F" w:rsidRPr="00523D6F" w:rsidRDefault="00523D6F" w:rsidP="00523D6F">
      <w:pPr>
        <w:rPr>
          <w:rFonts w:ascii="Times New Roman" w:hAnsi="Times New Roman" w:cs="Times New Roman"/>
        </w:rPr>
      </w:pPr>
      <w:r>
        <w:rPr>
          <w:rFonts w:ascii="Times New Roman" w:hAnsi="Times New Roman" w:cs="Times New Roman" w:hint="eastAsia"/>
        </w:rPr>
        <w:t>(A)Th</w:t>
      </w:r>
      <w:r w:rsidRPr="00523D6F">
        <w:rPr>
          <w:rFonts w:ascii="Times New Roman" w:hAnsi="Times New Roman" w:cs="Times New Roman"/>
        </w:rPr>
        <w:t>e Belt and Road Initiative connects the world, with 152 countries and 32 international organizations working together to build the Belt and Road. By 2023, there had been regular trains running between Europe and Asia along the Belt and Road, enabling goods to be transported at low cost and high speed, promoting global trade.</w:t>
      </w:r>
    </w:p>
    <w:p w14:paraId="255F8839" w14:textId="6E9ED663" w:rsidR="00523D6F" w:rsidRPr="00523D6F" w:rsidRDefault="00523D6F" w:rsidP="00523D6F">
      <w:pPr>
        <w:rPr>
          <w:rFonts w:ascii="Times New Roman" w:hAnsi="Times New Roman" w:cs="Times New Roman"/>
        </w:rPr>
      </w:pPr>
      <w:r>
        <w:rPr>
          <w:rFonts w:ascii="Times New Roman" w:hAnsi="Times New Roman" w:cs="Times New Roman" w:hint="eastAsia"/>
        </w:rPr>
        <w:t>(B)</w:t>
      </w:r>
      <w:r w:rsidRPr="00523D6F">
        <w:rPr>
          <w:rFonts w:ascii="Times New Roman" w:hAnsi="Times New Roman" w:cs="Times New Roman"/>
        </w:rPr>
        <w:t xml:space="preserve">For China, the Belt and Road Initiative means promoting regional economic cooperation, digesting excess capacity and promoting the development of the western region, and for the world, it means much more than that. The Belt and Road Initiative promotes the development of infrastructure in various regions through key </w:t>
      </w:r>
      <w:proofErr w:type="spellStart"/>
      <w:proofErr w:type="gramStart"/>
      <w:r w:rsidRPr="00523D6F">
        <w:rPr>
          <w:rFonts w:ascii="Times New Roman" w:hAnsi="Times New Roman" w:cs="Times New Roman"/>
        </w:rPr>
        <w:t>projects.In</w:t>
      </w:r>
      <w:proofErr w:type="spellEnd"/>
      <w:proofErr w:type="gramEnd"/>
      <w:r w:rsidRPr="00523D6F">
        <w:rPr>
          <w:rFonts w:ascii="Times New Roman" w:hAnsi="Times New Roman" w:cs="Times New Roman"/>
        </w:rPr>
        <w:t xml:space="preserve"> Kenya ,Africa, China helped build the first </w:t>
      </w:r>
      <w:proofErr w:type="spellStart"/>
      <w:r w:rsidRPr="00523D6F">
        <w:rPr>
          <w:rFonts w:ascii="Times New Roman" w:hAnsi="Times New Roman" w:cs="Times New Roman"/>
        </w:rPr>
        <w:t>railway,Monbasa</w:t>
      </w:r>
      <w:proofErr w:type="spellEnd"/>
      <w:r w:rsidRPr="00523D6F">
        <w:rPr>
          <w:rFonts w:ascii="Times New Roman" w:hAnsi="Times New Roman" w:cs="Times New Roman"/>
        </w:rPr>
        <w:t xml:space="preserve">-Nairobi </w:t>
      </w:r>
      <w:proofErr w:type="spellStart"/>
      <w:r w:rsidRPr="00523D6F">
        <w:rPr>
          <w:rFonts w:ascii="Times New Roman" w:hAnsi="Times New Roman" w:cs="Times New Roman"/>
        </w:rPr>
        <w:t>Railway,create</w:t>
      </w:r>
      <w:proofErr w:type="spellEnd"/>
      <w:r w:rsidRPr="00523D6F">
        <w:rPr>
          <w:rFonts w:ascii="Times New Roman" w:hAnsi="Times New Roman" w:cs="Times New Roman"/>
        </w:rPr>
        <w:t xml:space="preserve"> 46 thousand jobs. And in Laos, we helped build the China-Laos railway, turning a land-locked country into a land-linked </w:t>
      </w:r>
      <w:proofErr w:type="spellStart"/>
      <w:proofErr w:type="gramStart"/>
      <w:r w:rsidRPr="00523D6F">
        <w:rPr>
          <w:rFonts w:ascii="Times New Roman" w:hAnsi="Times New Roman" w:cs="Times New Roman"/>
        </w:rPr>
        <w:t>country.With</w:t>
      </w:r>
      <w:proofErr w:type="spellEnd"/>
      <w:proofErr w:type="gramEnd"/>
      <w:r w:rsidRPr="00523D6F">
        <w:rPr>
          <w:rFonts w:ascii="Times New Roman" w:hAnsi="Times New Roman" w:cs="Times New Roman"/>
        </w:rPr>
        <w:t xml:space="preserve"> our help,</w:t>
      </w:r>
    </w:p>
    <w:p w14:paraId="5CF9B085" w14:textId="77777777" w:rsidR="00523D6F" w:rsidRPr="00523D6F" w:rsidRDefault="00523D6F" w:rsidP="00523D6F">
      <w:pPr>
        <w:rPr>
          <w:rFonts w:ascii="Times New Roman" w:hAnsi="Times New Roman" w:cs="Times New Roman"/>
        </w:rPr>
      </w:pPr>
      <w:proofErr w:type="spellStart"/>
      <w:r w:rsidRPr="00523D6F">
        <w:rPr>
          <w:rFonts w:ascii="Times New Roman" w:hAnsi="Times New Roman" w:cs="Times New Roman"/>
        </w:rPr>
        <w:t>Mildives</w:t>
      </w:r>
      <w:proofErr w:type="spellEnd"/>
      <w:r w:rsidRPr="00523D6F">
        <w:rPr>
          <w:rFonts w:ascii="Times New Roman" w:hAnsi="Times New Roman" w:cs="Times New Roman"/>
        </w:rPr>
        <w:t xml:space="preserve"> build the </w:t>
      </w:r>
      <w:proofErr w:type="spellStart"/>
      <w:r w:rsidRPr="00523D6F">
        <w:rPr>
          <w:rFonts w:ascii="Times New Roman" w:hAnsi="Times New Roman" w:cs="Times New Roman"/>
        </w:rPr>
        <w:t>the</w:t>
      </w:r>
      <w:proofErr w:type="spellEnd"/>
      <w:r w:rsidRPr="00523D6F">
        <w:rPr>
          <w:rFonts w:ascii="Times New Roman" w:hAnsi="Times New Roman" w:cs="Times New Roman"/>
        </w:rPr>
        <w:t xml:space="preserve"> first bridge across the Indian </w:t>
      </w:r>
      <w:proofErr w:type="spellStart"/>
      <w:proofErr w:type="gramStart"/>
      <w:r w:rsidRPr="00523D6F">
        <w:rPr>
          <w:rFonts w:ascii="Times New Roman" w:hAnsi="Times New Roman" w:cs="Times New Roman"/>
        </w:rPr>
        <w:t>Ocean,China</w:t>
      </w:r>
      <w:proofErr w:type="gramEnd"/>
      <w:r w:rsidRPr="00523D6F">
        <w:rPr>
          <w:rFonts w:ascii="Times New Roman" w:hAnsi="Times New Roman" w:cs="Times New Roman"/>
        </w:rPr>
        <w:t>-Mildive</w:t>
      </w:r>
      <w:proofErr w:type="spellEnd"/>
      <w:r w:rsidRPr="00523D6F">
        <w:rPr>
          <w:rFonts w:ascii="Times New Roman" w:hAnsi="Times New Roman" w:cs="Times New Roman"/>
        </w:rPr>
        <w:t xml:space="preserve"> Friendship </w:t>
      </w:r>
      <w:proofErr w:type="spellStart"/>
      <w:r w:rsidRPr="00523D6F">
        <w:rPr>
          <w:rFonts w:ascii="Times New Roman" w:hAnsi="Times New Roman" w:cs="Times New Roman"/>
        </w:rPr>
        <w:t>Bridge.Not</w:t>
      </w:r>
      <w:proofErr w:type="spellEnd"/>
      <w:r w:rsidRPr="00523D6F">
        <w:rPr>
          <w:rFonts w:ascii="Times New Roman" w:hAnsi="Times New Roman" w:cs="Times New Roman"/>
        </w:rPr>
        <w:t xml:space="preserve"> only that, but the Belt and Road Initiative has helped African countries build hydropower stations, wind farms and photovoltaic power plants.</w:t>
      </w:r>
    </w:p>
    <w:p w14:paraId="281B6A20" w14:textId="033EFEEA" w:rsidR="00744422" w:rsidRPr="00523D6F" w:rsidRDefault="00523D6F" w:rsidP="00523D6F">
      <w:pPr>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C</w:t>
      </w:r>
      <w:r>
        <w:rPr>
          <w:rFonts w:ascii="Times New Roman" w:hAnsi="Times New Roman" w:cs="Times New Roman" w:hint="eastAsia"/>
        </w:rPr>
        <w:t>）</w:t>
      </w:r>
      <w:r w:rsidRPr="00523D6F">
        <w:rPr>
          <w:rFonts w:ascii="Times New Roman" w:hAnsi="Times New Roman" w:cs="Times New Roman"/>
        </w:rPr>
        <w:t>What is even more commendable about the Belt and Road Initiative  is that China do not attach any political conditions, but only for common development and win-win cooperation. So more than three-quarters of the countries participate in it and benefit from it</w:t>
      </w:r>
    </w:p>
    <w:p w14:paraId="4A1D03C4" w14:textId="6E132658" w:rsidR="00174FE7" w:rsidRDefault="00F108F0" w:rsidP="008D0FE6">
      <w:pPr>
        <w:rPr>
          <w:rFonts w:ascii="Times New Roman" w:hAnsi="Times New Roman"/>
        </w:rPr>
      </w:pPr>
      <w:r>
        <w:rPr>
          <w:rFonts w:ascii="Times New Roman" w:hAnsi="Times New Roman"/>
          <w:b/>
          <w:sz w:val="24"/>
          <w:szCs w:val="24"/>
        </w:rPr>
        <w:t>M</w:t>
      </w:r>
      <w:r>
        <w:rPr>
          <w:rFonts w:ascii="Times New Roman" w:hAnsi="Times New Roman" w:hint="eastAsia"/>
          <w:b/>
          <w:sz w:val="24"/>
          <w:szCs w:val="24"/>
        </w:rPr>
        <w:t>ai</w:t>
      </w:r>
      <w:r>
        <w:rPr>
          <w:rFonts w:ascii="Times New Roman" w:hAnsi="Times New Roman"/>
          <w:b/>
          <w:sz w:val="24"/>
          <w:szCs w:val="24"/>
        </w:rPr>
        <w:t>n Point III</w:t>
      </w:r>
      <w:r>
        <w:rPr>
          <w:rFonts w:ascii="Times New Roman" w:hAnsi="Times New Roman"/>
          <w:b/>
        </w:rPr>
        <w:t xml:space="preserve"> </w:t>
      </w:r>
      <w:r>
        <w:rPr>
          <w:rFonts w:ascii="Times New Roman" w:hAnsi="Times New Roman"/>
        </w:rPr>
        <w:t>(to be written</w:t>
      </w:r>
      <w:r w:rsidR="00744422">
        <w:rPr>
          <w:rFonts w:ascii="Times New Roman" w:hAnsi="Times New Roman" w:hint="eastAsia"/>
        </w:rPr>
        <w:t xml:space="preserve"> by </w:t>
      </w:r>
      <w:proofErr w:type="spellStart"/>
      <w:r w:rsidR="00744422">
        <w:rPr>
          <w:rFonts w:ascii="Times New Roman" w:hAnsi="Times New Roman" w:hint="eastAsia"/>
        </w:rPr>
        <w:t>Lv</w:t>
      </w:r>
      <w:proofErr w:type="spellEnd"/>
      <w:r w:rsidR="00744422">
        <w:rPr>
          <w:rFonts w:ascii="Times New Roman" w:hAnsi="Times New Roman" w:hint="eastAsia"/>
        </w:rPr>
        <w:t xml:space="preserve"> </w:t>
      </w:r>
      <w:proofErr w:type="spellStart"/>
      <w:r w:rsidR="00744422">
        <w:rPr>
          <w:rFonts w:ascii="Times New Roman" w:hAnsi="Times New Roman" w:hint="eastAsia"/>
        </w:rPr>
        <w:t>Lebin</w:t>
      </w:r>
      <w:proofErr w:type="spellEnd"/>
      <w:r>
        <w:rPr>
          <w:rFonts w:ascii="Times New Roman" w:hAnsi="Times New Roman"/>
        </w:rPr>
        <w:t xml:space="preserve"> and delivered by</w:t>
      </w:r>
      <w:r w:rsidR="00744422">
        <w:rPr>
          <w:rFonts w:ascii="Times New Roman" w:hAnsi="Times New Roman" w:hint="eastAsia"/>
        </w:rPr>
        <w:t xml:space="preserve"> </w:t>
      </w:r>
      <w:r w:rsidR="00523D6F">
        <w:rPr>
          <w:rFonts w:ascii="Times New Roman" w:hAnsi="Times New Roman" w:hint="eastAsia"/>
        </w:rPr>
        <w:t>Zhu Ziyi</w:t>
      </w:r>
      <w:r>
        <w:rPr>
          <w:rFonts w:ascii="Times New Roman" w:hAnsi="Times New Roman"/>
        </w:rPr>
        <w:t>)</w:t>
      </w:r>
    </w:p>
    <w:p w14:paraId="1E7F7D97" w14:textId="7BC92F68" w:rsidR="00744422" w:rsidRDefault="00744422" w:rsidP="008D0FE6">
      <w:pPr>
        <w:rPr>
          <w:rFonts w:ascii="Times New Roman" w:hAnsi="Times New Roman"/>
        </w:rPr>
      </w:pPr>
      <w:r>
        <w:rPr>
          <w:rFonts w:ascii="Times New Roman" w:hAnsi="Times New Roman" w:hint="eastAsia"/>
        </w:rPr>
        <w:t>(A)</w:t>
      </w:r>
      <w:r w:rsidRPr="00744422">
        <w:t xml:space="preserve"> </w:t>
      </w:r>
      <w:r w:rsidRPr="00744422">
        <w:rPr>
          <w:rFonts w:ascii="Times New Roman" w:hAnsi="Times New Roman"/>
        </w:rPr>
        <w:t>The "the Belt and Road" International Cooperation Summit Forum is the highest standard international event under the "the Belt and Road" framework. It is a high-level and large-scale multilateral diplomatic event initiated by China and hosted by China. It is also an important international cooperation platform for all parties to discuss and jointly build the "the Belt and Road" and share the results of mutually beneficial cooperation.</w:t>
      </w:r>
    </w:p>
    <w:p w14:paraId="7DC2ED0D" w14:textId="74E1386C" w:rsidR="00744422" w:rsidRPr="00F108F0" w:rsidRDefault="00744422" w:rsidP="008D0FE6">
      <w:pPr>
        <w:rPr>
          <w:rFonts w:ascii="Times New Roman" w:hAnsi="Times New Roman"/>
        </w:rPr>
      </w:pPr>
      <w:r>
        <w:rPr>
          <w:rFonts w:ascii="Times New Roman" w:hAnsi="Times New Roman" w:hint="eastAsia"/>
        </w:rPr>
        <w:t>(B)</w:t>
      </w:r>
      <w:r w:rsidRPr="00744422">
        <w:t xml:space="preserve"> </w:t>
      </w:r>
      <w:r w:rsidRPr="00744422">
        <w:rPr>
          <w:rFonts w:ascii="Times New Roman" w:hAnsi="Times New Roman"/>
        </w:rPr>
        <w:t>By the end of July 2022, China Europe trains have reached 24 European countries. The significance of China Europe trains lies in deepening economic and trade cooperation between countries and countries along the route, promoting the construction of the "the Belt and Road", promoting integrated development between regions, and strengthening the stability of the international logistics supply chain.</w:t>
      </w:r>
    </w:p>
    <w:p w14:paraId="5FC96B67" w14:textId="6061614A" w:rsidR="00B67113" w:rsidRPr="00B67113" w:rsidRDefault="00B67113" w:rsidP="00B67113">
      <w:pPr>
        <w:jc w:val="left"/>
        <w:rPr>
          <w:rFonts w:ascii="Times New Roman" w:hAnsi="Times New Roman" w:cs="Times New Roman"/>
        </w:rPr>
      </w:pPr>
      <w:r w:rsidRPr="00B67113">
        <w:rPr>
          <w:rFonts w:ascii="Times New Roman" w:hAnsi="Times New Roman" w:cs="Times New Roman"/>
          <w:b/>
          <w:bCs/>
          <w:sz w:val="24"/>
          <w:szCs w:val="24"/>
        </w:rPr>
        <w:t xml:space="preserve">Conclusion </w:t>
      </w:r>
      <w:r w:rsidRPr="00B67113">
        <w:rPr>
          <w:rFonts w:ascii="Times New Roman" w:hAnsi="Times New Roman" w:cs="Times New Roman"/>
        </w:rPr>
        <w:t xml:space="preserve">(to be written </w:t>
      </w:r>
      <w:r>
        <w:rPr>
          <w:rFonts w:ascii="Times New Roman" w:hAnsi="Times New Roman" w:cs="Times New Roman" w:hint="eastAsia"/>
        </w:rPr>
        <w:t xml:space="preserve">by </w:t>
      </w:r>
      <w:proofErr w:type="spellStart"/>
      <w:r w:rsidR="009C7A43">
        <w:rPr>
          <w:rFonts w:ascii="Times New Roman" w:hAnsi="Times New Roman" w:cs="Times New Roman" w:hint="eastAsia"/>
        </w:rPr>
        <w:t>Lv</w:t>
      </w:r>
      <w:proofErr w:type="spellEnd"/>
      <w:r w:rsidR="009C7A43">
        <w:rPr>
          <w:rFonts w:ascii="Times New Roman" w:hAnsi="Times New Roman" w:cs="Times New Roman" w:hint="eastAsia"/>
        </w:rPr>
        <w:t xml:space="preserve"> </w:t>
      </w:r>
      <w:proofErr w:type="spellStart"/>
      <w:r w:rsidR="009C7A43">
        <w:rPr>
          <w:rFonts w:ascii="Times New Roman" w:hAnsi="Times New Roman" w:cs="Times New Roman" w:hint="eastAsia"/>
        </w:rPr>
        <w:t>Lebin</w:t>
      </w:r>
      <w:proofErr w:type="spellEnd"/>
      <w:r w:rsidR="009C7A43">
        <w:rPr>
          <w:rFonts w:ascii="Times New Roman" w:hAnsi="Times New Roman" w:cs="Times New Roman" w:hint="eastAsia"/>
        </w:rPr>
        <w:t xml:space="preserve"> </w:t>
      </w:r>
      <w:r w:rsidRPr="00B67113">
        <w:rPr>
          <w:rFonts w:ascii="Times New Roman" w:hAnsi="Times New Roman" w:cs="Times New Roman"/>
        </w:rPr>
        <w:t>and delivered by</w:t>
      </w:r>
      <w:r w:rsidR="009C7A43" w:rsidRPr="009C7A43">
        <w:rPr>
          <w:rFonts w:ascii="Times New Roman" w:hAnsi="Times New Roman" w:cs="Times New Roman" w:hint="eastAsia"/>
        </w:rPr>
        <w:t xml:space="preserve"> </w:t>
      </w:r>
      <w:proofErr w:type="spellStart"/>
      <w:r w:rsidR="009C7A43">
        <w:rPr>
          <w:rFonts w:ascii="Times New Roman" w:hAnsi="Times New Roman" w:cs="Times New Roman" w:hint="eastAsia"/>
        </w:rPr>
        <w:t>Lv</w:t>
      </w:r>
      <w:proofErr w:type="spellEnd"/>
      <w:r w:rsidR="009C7A43">
        <w:rPr>
          <w:rFonts w:ascii="Times New Roman" w:hAnsi="Times New Roman" w:cs="Times New Roman" w:hint="eastAsia"/>
        </w:rPr>
        <w:t xml:space="preserve"> </w:t>
      </w:r>
      <w:proofErr w:type="spellStart"/>
      <w:r w:rsidR="009C7A43">
        <w:rPr>
          <w:rFonts w:ascii="Times New Roman" w:hAnsi="Times New Roman" w:cs="Times New Roman" w:hint="eastAsia"/>
        </w:rPr>
        <w:t>Lebin</w:t>
      </w:r>
      <w:proofErr w:type="spellEnd"/>
      <w:r w:rsidRPr="00B67113">
        <w:rPr>
          <w:rFonts w:ascii="Times New Roman" w:hAnsi="Times New Roman" w:cs="Times New Roman"/>
        </w:rPr>
        <w:t>)</w:t>
      </w:r>
    </w:p>
    <w:p w14:paraId="58282B94" w14:textId="59CEDE27" w:rsidR="009C7A43" w:rsidRPr="009C7A43" w:rsidRDefault="00B67113" w:rsidP="009C7A43">
      <w:pPr>
        <w:jc w:val="left"/>
        <w:rPr>
          <w:rFonts w:ascii="Times New Roman" w:hAnsi="Times New Roman" w:cs="Times New Roman"/>
        </w:rPr>
      </w:pPr>
      <w:r w:rsidRPr="00B67113">
        <w:rPr>
          <w:rFonts w:ascii="Times New Roman" w:hAnsi="Times New Roman" w:cs="Times New Roman"/>
        </w:rPr>
        <w:t xml:space="preserve">I. </w:t>
      </w:r>
      <w:r w:rsidR="009C7A43" w:rsidRPr="009C7A43">
        <w:rPr>
          <w:rFonts w:ascii="Times New Roman" w:hAnsi="Times New Roman" w:cs="Times New Roman"/>
        </w:rPr>
        <w:t xml:space="preserve">From the ancient Silk Road to the modern Belt and Road, from the Eurasian continent to Africa and Latin America, from hard connections to soft </w:t>
      </w:r>
      <w:proofErr w:type="gramStart"/>
      <w:r w:rsidR="009C7A43" w:rsidRPr="009C7A43">
        <w:rPr>
          <w:rFonts w:ascii="Times New Roman" w:hAnsi="Times New Roman" w:cs="Times New Roman"/>
        </w:rPr>
        <w:t>connections</w:t>
      </w:r>
      <w:r w:rsidR="009C7A43">
        <w:rPr>
          <w:rFonts w:ascii="Times New Roman" w:hAnsi="Times New Roman" w:cs="Times New Roman" w:hint="eastAsia"/>
        </w:rPr>
        <w:t xml:space="preserve"> ,</w:t>
      </w:r>
      <w:proofErr w:type="gramEnd"/>
      <w:r w:rsidR="009C7A43">
        <w:rPr>
          <w:rFonts w:ascii="Times New Roman" w:hAnsi="Times New Roman" w:cs="Times New Roman" w:hint="eastAsia"/>
        </w:rPr>
        <w:t xml:space="preserve"> from goods</w:t>
      </w:r>
      <w:r w:rsidR="009C7A43" w:rsidRPr="009C7A43">
        <w:rPr>
          <w:rFonts w:ascii="Times New Roman" w:hAnsi="Times New Roman" w:cs="Times New Roman"/>
        </w:rPr>
        <w:t xml:space="preserve"> connections</w:t>
      </w:r>
      <w:r w:rsidR="009C7A43">
        <w:rPr>
          <w:rFonts w:ascii="Times New Roman" w:hAnsi="Times New Roman" w:cs="Times New Roman" w:hint="eastAsia"/>
        </w:rPr>
        <w:t xml:space="preserve"> to </w:t>
      </w:r>
      <w:r w:rsidR="009C7A43" w:rsidRPr="009C7A43">
        <w:rPr>
          <w:rFonts w:ascii="Times New Roman" w:hAnsi="Times New Roman" w:cs="Times New Roman"/>
        </w:rPr>
        <w:t>heart-to-heart connections, we have built the world's broadest and largest international cooperation platform.</w:t>
      </w:r>
    </w:p>
    <w:p w14:paraId="0B77432E" w14:textId="5B154F3A" w:rsidR="00B67113" w:rsidRPr="009C7A43" w:rsidRDefault="00B67113" w:rsidP="009C7A43">
      <w:pPr>
        <w:rPr>
          <w:rFonts w:ascii="Times New Roman" w:hAnsi="Times New Roman" w:cs="Times New Roman"/>
          <w:b/>
          <w:bCs/>
        </w:rPr>
      </w:pPr>
      <w:r w:rsidRPr="00B67113">
        <w:rPr>
          <w:rFonts w:ascii="Times New Roman" w:hAnsi="Times New Roman" w:cs="Times New Roman"/>
        </w:rPr>
        <w:t xml:space="preserve">II. Through our discussion, </w:t>
      </w:r>
      <w:r w:rsidR="009C7A43">
        <w:rPr>
          <w:rFonts w:ascii="Times New Roman" w:hAnsi="Times New Roman" w:cs="Times New Roman" w:hint="eastAsia"/>
        </w:rPr>
        <w:t>we</w:t>
      </w:r>
      <w:r w:rsidRPr="00B67113">
        <w:rPr>
          <w:rFonts w:ascii="Times New Roman" w:hAnsi="Times New Roman" w:cs="Times New Roman"/>
        </w:rPr>
        <w:t xml:space="preserve"> have glimpsed </w:t>
      </w:r>
      <w:r w:rsidR="009C7A43">
        <w:rPr>
          <w:rFonts w:ascii="Times New Roman" w:hAnsi="Times New Roman" w:cs="Times New Roman" w:hint="eastAsia"/>
        </w:rPr>
        <w:t>the significant influence of China</w:t>
      </w:r>
      <w:r w:rsidR="009C7A43">
        <w:rPr>
          <w:rFonts w:ascii="Times New Roman" w:hAnsi="Times New Roman" w:cs="Times New Roman"/>
        </w:rPr>
        <w:t>’</w:t>
      </w:r>
      <w:r w:rsidR="009C7A43">
        <w:rPr>
          <w:rFonts w:ascii="Times New Roman" w:hAnsi="Times New Roman" w:cs="Times New Roman" w:hint="eastAsia"/>
        </w:rPr>
        <w:t>s Belt.</w:t>
      </w:r>
    </w:p>
    <w:p w14:paraId="2D7A3201" w14:textId="77777777" w:rsidR="009C7A43" w:rsidRPr="00B67113" w:rsidRDefault="00B67113" w:rsidP="009C7A43">
      <w:pPr>
        <w:jc w:val="left"/>
        <w:rPr>
          <w:rFonts w:ascii="Times New Roman" w:hAnsi="Times New Roman" w:cs="Times New Roman"/>
        </w:rPr>
      </w:pPr>
      <w:r w:rsidRPr="00B67113">
        <w:rPr>
          <w:rFonts w:ascii="Times New Roman" w:hAnsi="Times New Roman" w:cs="Times New Roman"/>
        </w:rPr>
        <w:t xml:space="preserve">III. </w:t>
      </w:r>
      <w:r w:rsidR="009C7A43" w:rsidRPr="009C7A43">
        <w:rPr>
          <w:rFonts w:ascii="Times New Roman" w:hAnsi="Times New Roman" w:cs="Times New Roman"/>
        </w:rPr>
        <w:t>We believe that in the future, the Belt and Road will ultimately become a path of cooperation, opportunity, and prosperity for the countries involved to develop together, and become a bond of global exchange.</w:t>
      </w:r>
    </w:p>
    <w:p w14:paraId="7958ED29" w14:textId="43DD1E83" w:rsidR="00B67113" w:rsidRPr="00B67113" w:rsidRDefault="00B67113" w:rsidP="00B67113">
      <w:pPr>
        <w:jc w:val="left"/>
        <w:rPr>
          <w:rFonts w:ascii="Times New Roman" w:hAnsi="Times New Roman" w:cs="Times New Roman"/>
        </w:rPr>
      </w:pPr>
    </w:p>
    <w:p w14:paraId="45CF7487" w14:textId="0052632D" w:rsidR="00B67113" w:rsidRDefault="00B67113" w:rsidP="00B67113">
      <w:pPr>
        <w:ind w:leftChars="100" w:left="210"/>
        <w:jc w:val="left"/>
        <w:rPr>
          <w:rFonts w:ascii="Times New Roman" w:hAnsi="Times New Roman" w:cs="Times New Roman"/>
        </w:rPr>
      </w:pPr>
    </w:p>
    <w:p w14:paraId="14D9009A" w14:textId="74E297F2" w:rsidR="00B67113" w:rsidRPr="00230809" w:rsidRDefault="00B67113" w:rsidP="00230809">
      <w:pPr>
        <w:rPr>
          <w:rFonts w:ascii="Times New Roman" w:hAnsi="Times New Roman" w:cs="Times New Roman"/>
          <w:b/>
        </w:rPr>
      </w:pPr>
      <w:r w:rsidRPr="006953E5">
        <w:rPr>
          <w:rFonts w:ascii="Times New Roman" w:hAnsi="Times New Roman" w:cs="Times New Roman"/>
          <w:b/>
          <w:sz w:val="24"/>
          <w:szCs w:val="24"/>
        </w:rPr>
        <w:t>References</w:t>
      </w:r>
      <w:r w:rsidR="00E96472">
        <w:rPr>
          <w:rFonts w:ascii="Times New Roman" w:hAnsi="Times New Roman" w:cs="Times New Roman" w:hint="eastAsia"/>
        </w:rPr>
        <w:t xml:space="preserve"> </w:t>
      </w:r>
    </w:p>
    <w:p w14:paraId="6F6079B5" w14:textId="1948F35C" w:rsidR="00D857A8" w:rsidRPr="00D857A8" w:rsidRDefault="00D857A8" w:rsidP="00D857A8">
      <w:pPr>
        <w:jc w:val="left"/>
        <w:rPr>
          <w:rFonts w:ascii="Times New Roman" w:hAnsi="Times New Roman" w:cs="Times New Roman"/>
        </w:rPr>
      </w:pPr>
      <w:r w:rsidRPr="00D857A8">
        <w:rPr>
          <w:rFonts w:ascii="Times New Roman" w:hAnsi="Times New Roman" w:cs="Times New Roman"/>
        </w:rPr>
        <w:t>[1]</w:t>
      </w:r>
      <w:r w:rsidR="00230809">
        <w:rPr>
          <w:rFonts w:ascii="Times New Roman" w:hAnsi="Times New Roman" w:cs="Times New Roman" w:hint="eastAsia"/>
        </w:rPr>
        <w:t xml:space="preserve"> </w:t>
      </w:r>
      <w:r w:rsidRPr="00D857A8">
        <w:rPr>
          <w:rFonts w:ascii="Times New Roman" w:hAnsi="Times New Roman" w:cs="Times New Roman"/>
        </w:rPr>
        <w:t>Beijing business today</w:t>
      </w:r>
      <w:r w:rsidR="00230809">
        <w:rPr>
          <w:rFonts w:ascii="Times New Roman" w:hAnsi="Times New Roman" w:cs="Times New Roman" w:hint="eastAsia"/>
        </w:rPr>
        <w:t xml:space="preserve"> </w:t>
      </w:r>
      <w:r w:rsidRPr="003648FC">
        <w:rPr>
          <w:rFonts w:ascii="Times New Roman" w:hAnsi="Times New Roman" w:cs="Times New Roman"/>
        </w:rPr>
        <w:t xml:space="preserve">(Accessed: </w:t>
      </w:r>
      <w:r>
        <w:rPr>
          <w:rFonts w:ascii="Times New Roman" w:hAnsi="Times New Roman" w:cs="Times New Roman" w:hint="eastAsia"/>
        </w:rPr>
        <w:t xml:space="preserve">20 </w:t>
      </w:r>
      <w:r w:rsidR="00230809">
        <w:rPr>
          <w:rFonts w:ascii="Times New Roman" w:hAnsi="Times New Roman" w:cs="Times New Roman" w:hint="eastAsia"/>
        </w:rPr>
        <w:t>August</w:t>
      </w:r>
      <w:r w:rsidRPr="003648FC">
        <w:rPr>
          <w:rFonts w:ascii="Times New Roman" w:hAnsi="Times New Roman" w:cs="Times New Roman"/>
        </w:rPr>
        <w:t>, 202</w:t>
      </w:r>
      <w:r w:rsidR="00230809">
        <w:rPr>
          <w:rFonts w:ascii="Times New Roman" w:hAnsi="Times New Roman" w:cs="Times New Roman" w:hint="eastAsia"/>
        </w:rPr>
        <w:t>1</w:t>
      </w:r>
      <w:r w:rsidRPr="003648FC">
        <w:rPr>
          <w:rFonts w:ascii="Times New Roman" w:hAnsi="Times New Roman" w:cs="Times New Roman"/>
        </w:rPr>
        <w:t>)</w:t>
      </w:r>
    </w:p>
    <w:p w14:paraId="4EED10B5" w14:textId="1EACDE6D" w:rsidR="00230809" w:rsidRDefault="00D857A8" w:rsidP="00230809">
      <w:pPr>
        <w:jc w:val="left"/>
        <w:rPr>
          <w:rFonts w:ascii="Times New Roman" w:hAnsi="Times New Roman" w:cs="Times New Roman"/>
        </w:rPr>
      </w:pPr>
      <w:r w:rsidRPr="00D857A8">
        <w:rPr>
          <w:rFonts w:ascii="Times New Roman" w:hAnsi="Times New Roman" w:cs="Times New Roman"/>
        </w:rPr>
        <w:t>[2]</w:t>
      </w:r>
      <w:r w:rsidR="00230809">
        <w:rPr>
          <w:rFonts w:ascii="Times New Roman" w:hAnsi="Times New Roman" w:cs="Times New Roman" w:hint="eastAsia"/>
        </w:rPr>
        <w:t xml:space="preserve"> </w:t>
      </w:r>
      <w:r w:rsidRPr="00D857A8">
        <w:rPr>
          <w:rFonts w:ascii="Times New Roman" w:hAnsi="Times New Roman" w:cs="Times New Roman"/>
        </w:rPr>
        <w:t>China Daily</w:t>
      </w:r>
      <w:r w:rsidR="00230809">
        <w:rPr>
          <w:rFonts w:ascii="Times New Roman" w:hAnsi="Times New Roman" w:cs="Times New Roman" w:hint="eastAsia"/>
        </w:rPr>
        <w:t xml:space="preserve"> </w:t>
      </w:r>
      <w:r w:rsidR="00230809" w:rsidRPr="003648FC">
        <w:rPr>
          <w:rFonts w:ascii="Times New Roman" w:hAnsi="Times New Roman" w:cs="Times New Roman"/>
        </w:rPr>
        <w:t xml:space="preserve">(Accessed: </w:t>
      </w:r>
      <w:r w:rsidR="00230809">
        <w:rPr>
          <w:rFonts w:ascii="Times New Roman" w:hAnsi="Times New Roman" w:cs="Times New Roman" w:hint="eastAsia"/>
        </w:rPr>
        <w:t>23 April</w:t>
      </w:r>
      <w:r w:rsidR="00230809" w:rsidRPr="003648FC">
        <w:rPr>
          <w:rFonts w:ascii="Times New Roman" w:hAnsi="Times New Roman" w:cs="Times New Roman"/>
        </w:rPr>
        <w:t>, 202</w:t>
      </w:r>
      <w:r w:rsidR="00230809">
        <w:rPr>
          <w:rFonts w:ascii="Times New Roman" w:hAnsi="Times New Roman" w:cs="Times New Roman" w:hint="eastAsia"/>
        </w:rPr>
        <w:t>4</w:t>
      </w:r>
      <w:r w:rsidR="00230809" w:rsidRPr="003648FC">
        <w:rPr>
          <w:rFonts w:ascii="Times New Roman" w:hAnsi="Times New Roman" w:cs="Times New Roman"/>
        </w:rPr>
        <w:t>)</w:t>
      </w:r>
    </w:p>
    <w:p w14:paraId="75997C8E" w14:textId="233EFC51" w:rsidR="00D857A8" w:rsidRDefault="00230809" w:rsidP="00D857A8">
      <w:pPr>
        <w:jc w:val="left"/>
        <w:rPr>
          <w:rFonts w:ascii="Times New Roman" w:hAnsi="Times New Roman" w:cs="Times New Roman"/>
        </w:rPr>
      </w:pPr>
      <w:r>
        <w:rPr>
          <w:rFonts w:ascii="Times New Roman" w:hAnsi="Times New Roman" w:cs="Times New Roman" w:hint="eastAsia"/>
        </w:rPr>
        <w:t>[</w:t>
      </w:r>
      <w:proofErr w:type="gramStart"/>
      <w:r>
        <w:rPr>
          <w:rFonts w:ascii="Times New Roman" w:hAnsi="Times New Roman" w:cs="Times New Roman" w:hint="eastAsia"/>
        </w:rPr>
        <w:t>3]</w:t>
      </w:r>
      <w:r w:rsidR="00744422">
        <w:rPr>
          <w:rFonts w:ascii="Times New Roman" w:hAnsi="Times New Roman" w:cs="Times New Roman" w:hint="eastAsia"/>
        </w:rPr>
        <w:t>China</w:t>
      </w:r>
      <w:proofErr w:type="gramEnd"/>
      <w:r w:rsidR="00744422">
        <w:rPr>
          <w:rFonts w:ascii="Times New Roman" w:hAnsi="Times New Roman" w:cs="Times New Roman" w:hint="eastAsia"/>
        </w:rPr>
        <w:t xml:space="preserve"> Economic Times(</w:t>
      </w:r>
      <w:r w:rsidR="00744422" w:rsidRPr="003648FC">
        <w:rPr>
          <w:rFonts w:ascii="Times New Roman" w:hAnsi="Times New Roman" w:cs="Times New Roman"/>
        </w:rPr>
        <w:t xml:space="preserve">Accessed: </w:t>
      </w:r>
      <w:r w:rsidR="00744422">
        <w:rPr>
          <w:rFonts w:ascii="Times New Roman" w:hAnsi="Times New Roman" w:cs="Times New Roman" w:hint="eastAsia"/>
        </w:rPr>
        <w:t xml:space="preserve">1 </w:t>
      </w:r>
      <w:r w:rsidR="00B260FA">
        <w:rPr>
          <w:rFonts w:ascii="Times New Roman" w:hAnsi="Times New Roman" w:cs="Times New Roman" w:hint="eastAsia"/>
        </w:rPr>
        <w:t>January</w:t>
      </w:r>
      <w:r w:rsidR="00744422" w:rsidRPr="003648FC">
        <w:rPr>
          <w:rFonts w:ascii="Times New Roman" w:hAnsi="Times New Roman" w:cs="Times New Roman"/>
        </w:rPr>
        <w:t>, 202</w:t>
      </w:r>
      <w:r w:rsidR="00744422">
        <w:rPr>
          <w:rFonts w:ascii="Times New Roman" w:hAnsi="Times New Roman" w:cs="Times New Roman" w:hint="eastAsia"/>
        </w:rPr>
        <w:t>4</w:t>
      </w:r>
      <w:r w:rsidR="00B260FA">
        <w:rPr>
          <w:rFonts w:ascii="Times New Roman" w:hAnsi="Times New Roman" w:cs="Times New Roman" w:hint="eastAsia"/>
        </w:rPr>
        <w:t>)</w:t>
      </w:r>
    </w:p>
    <w:p w14:paraId="54845D90" w14:textId="74B312AC" w:rsidR="00B260FA" w:rsidRDefault="00B260FA" w:rsidP="00D857A8">
      <w:pPr>
        <w:jc w:val="left"/>
        <w:rPr>
          <w:rFonts w:ascii="Times New Roman" w:hAnsi="Times New Roman" w:cs="Times New Roman"/>
        </w:rPr>
      </w:pPr>
      <w:r>
        <w:rPr>
          <w:rFonts w:ascii="Times New Roman" w:hAnsi="Times New Roman" w:cs="Times New Roman" w:hint="eastAsia"/>
        </w:rPr>
        <w:t>[</w:t>
      </w:r>
      <w:proofErr w:type="gramStart"/>
      <w:r>
        <w:rPr>
          <w:rFonts w:ascii="Times New Roman" w:hAnsi="Times New Roman" w:cs="Times New Roman" w:hint="eastAsia"/>
        </w:rPr>
        <w:t>4]Reference</w:t>
      </w:r>
      <w:proofErr w:type="gramEnd"/>
      <w:r>
        <w:rPr>
          <w:rFonts w:ascii="Times New Roman" w:hAnsi="Times New Roman" w:cs="Times New Roman" w:hint="eastAsia"/>
        </w:rPr>
        <w:t xml:space="preserve"> News(</w:t>
      </w:r>
      <w:r w:rsidRPr="003648FC">
        <w:rPr>
          <w:rFonts w:ascii="Times New Roman" w:hAnsi="Times New Roman" w:cs="Times New Roman"/>
        </w:rPr>
        <w:t xml:space="preserve">Accessed: </w:t>
      </w:r>
      <w:r>
        <w:rPr>
          <w:rFonts w:ascii="Times New Roman" w:hAnsi="Times New Roman" w:cs="Times New Roman" w:hint="eastAsia"/>
        </w:rPr>
        <w:t>12 March,</w:t>
      </w:r>
      <w:r w:rsidRPr="003648FC">
        <w:rPr>
          <w:rFonts w:ascii="Times New Roman" w:hAnsi="Times New Roman" w:cs="Times New Roman"/>
        </w:rPr>
        <w:t xml:space="preserve"> 20</w:t>
      </w:r>
      <w:r>
        <w:rPr>
          <w:rFonts w:ascii="Times New Roman" w:hAnsi="Times New Roman" w:cs="Times New Roman" w:hint="eastAsia"/>
        </w:rPr>
        <w:t>21)</w:t>
      </w:r>
      <w:r w:rsidRPr="00B260FA">
        <w:rPr>
          <w:rFonts w:ascii="Times New Roman" w:hAnsi="Times New Roman" w:cs="Times New Roman"/>
        </w:rPr>
        <w:t xml:space="preserve"> </w:t>
      </w:r>
    </w:p>
    <w:p w14:paraId="78A1AE6E" w14:textId="35E6EA5E" w:rsidR="00B260FA" w:rsidRPr="00B260FA" w:rsidRDefault="00B260FA" w:rsidP="00D857A8">
      <w:pPr>
        <w:jc w:val="left"/>
        <w:rPr>
          <w:rFonts w:ascii="Times New Roman" w:hAnsi="Times New Roman" w:cs="Times New Roman"/>
        </w:rPr>
      </w:pPr>
      <w:r>
        <w:rPr>
          <w:rFonts w:ascii="Times New Roman" w:hAnsi="Times New Roman" w:cs="Times New Roman" w:hint="eastAsia"/>
        </w:rPr>
        <w:t>[</w:t>
      </w:r>
      <w:proofErr w:type="gramStart"/>
      <w:r>
        <w:rPr>
          <w:rFonts w:ascii="Times New Roman" w:hAnsi="Times New Roman" w:cs="Times New Roman" w:hint="eastAsia"/>
        </w:rPr>
        <w:t>5]</w:t>
      </w:r>
      <w:r>
        <w:rPr>
          <w:rFonts w:ascii="Times New Roman" w:hAnsi="Times New Roman" w:cs="Times New Roman"/>
        </w:rPr>
        <w:t>People’</w:t>
      </w:r>
      <w:r>
        <w:rPr>
          <w:rFonts w:ascii="Times New Roman" w:hAnsi="Times New Roman" w:cs="Times New Roman" w:hint="eastAsia"/>
        </w:rPr>
        <w:t>s</w:t>
      </w:r>
      <w:proofErr w:type="gramEnd"/>
      <w:r>
        <w:rPr>
          <w:rFonts w:ascii="Times New Roman" w:hAnsi="Times New Roman" w:cs="Times New Roman" w:hint="eastAsia"/>
        </w:rPr>
        <w:t xml:space="preserve"> Daily(</w:t>
      </w:r>
      <w:r w:rsidRPr="003648FC">
        <w:rPr>
          <w:rFonts w:ascii="Times New Roman" w:hAnsi="Times New Roman" w:cs="Times New Roman"/>
        </w:rPr>
        <w:t xml:space="preserve">Accessed: </w:t>
      </w:r>
      <w:r>
        <w:rPr>
          <w:rFonts w:ascii="Times New Roman" w:hAnsi="Times New Roman" w:cs="Times New Roman" w:hint="eastAsia"/>
        </w:rPr>
        <w:t>20 May</w:t>
      </w:r>
      <w:r w:rsidRPr="003648FC">
        <w:rPr>
          <w:rFonts w:ascii="Times New Roman" w:hAnsi="Times New Roman" w:cs="Times New Roman"/>
        </w:rPr>
        <w:t>, 20</w:t>
      </w:r>
      <w:r>
        <w:rPr>
          <w:rFonts w:ascii="Times New Roman" w:hAnsi="Times New Roman" w:cs="Times New Roman" w:hint="eastAsia"/>
        </w:rPr>
        <w:t>19)</w:t>
      </w:r>
    </w:p>
    <w:p w14:paraId="0AE98962" w14:textId="20986728" w:rsidR="00E96472" w:rsidRPr="00E96472" w:rsidRDefault="00E96472" w:rsidP="003648FC">
      <w:pPr>
        <w:jc w:val="left"/>
        <w:rPr>
          <w:rFonts w:ascii="Times New Roman" w:hAnsi="Times New Roman" w:cs="Times New Roman"/>
          <w:b/>
          <w:bCs/>
        </w:rPr>
      </w:pPr>
    </w:p>
    <w:sectPr w:rsidR="00E96472" w:rsidRPr="00E96472" w:rsidSect="007A42A3">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94953" w14:textId="77777777" w:rsidR="007A42A3" w:rsidRDefault="007A42A3" w:rsidP="00107C08">
      <w:r>
        <w:separator/>
      </w:r>
    </w:p>
  </w:endnote>
  <w:endnote w:type="continuationSeparator" w:id="0">
    <w:p w14:paraId="414C7487" w14:textId="77777777" w:rsidR="007A42A3" w:rsidRDefault="007A42A3" w:rsidP="00107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03C09" w14:textId="77777777" w:rsidR="007A42A3" w:rsidRDefault="007A42A3" w:rsidP="00107C08">
      <w:r>
        <w:separator/>
      </w:r>
    </w:p>
  </w:footnote>
  <w:footnote w:type="continuationSeparator" w:id="0">
    <w:p w14:paraId="74E0ACEF" w14:textId="77777777" w:rsidR="007A42A3" w:rsidRDefault="007A42A3" w:rsidP="00107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482"/>
    <w:multiLevelType w:val="hybridMultilevel"/>
    <w:tmpl w:val="2C5E588C"/>
    <w:lvl w:ilvl="0" w:tplc="EAD2F82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893ED1"/>
    <w:multiLevelType w:val="hybridMultilevel"/>
    <w:tmpl w:val="7982DDD6"/>
    <w:lvl w:ilvl="0" w:tplc="F59CE21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B6C4421"/>
    <w:multiLevelType w:val="hybridMultilevel"/>
    <w:tmpl w:val="00FAEBD6"/>
    <w:lvl w:ilvl="0" w:tplc="D33AE8A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53668">
    <w:abstractNumId w:val="0"/>
  </w:num>
  <w:num w:numId="2" w16cid:durableId="739400165">
    <w:abstractNumId w:val="1"/>
  </w:num>
  <w:num w:numId="3" w16cid:durableId="396049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99"/>
    <w:rsid w:val="000168B4"/>
    <w:rsid w:val="000314C5"/>
    <w:rsid w:val="00033B57"/>
    <w:rsid w:val="000417EA"/>
    <w:rsid w:val="00067825"/>
    <w:rsid w:val="00086062"/>
    <w:rsid w:val="00107C08"/>
    <w:rsid w:val="00135434"/>
    <w:rsid w:val="00174FE7"/>
    <w:rsid w:val="001A4678"/>
    <w:rsid w:val="001C67D6"/>
    <w:rsid w:val="001E557A"/>
    <w:rsid w:val="002028F9"/>
    <w:rsid w:val="00230809"/>
    <w:rsid w:val="00302055"/>
    <w:rsid w:val="003648FC"/>
    <w:rsid w:val="00386AD1"/>
    <w:rsid w:val="00391F73"/>
    <w:rsid w:val="00410E0C"/>
    <w:rsid w:val="00482306"/>
    <w:rsid w:val="004F0CDF"/>
    <w:rsid w:val="00523D6F"/>
    <w:rsid w:val="005642CA"/>
    <w:rsid w:val="00744422"/>
    <w:rsid w:val="00767B19"/>
    <w:rsid w:val="0077101A"/>
    <w:rsid w:val="0077165E"/>
    <w:rsid w:val="007A42A3"/>
    <w:rsid w:val="007E1D20"/>
    <w:rsid w:val="00825528"/>
    <w:rsid w:val="0085368B"/>
    <w:rsid w:val="008625E4"/>
    <w:rsid w:val="00876DF3"/>
    <w:rsid w:val="008C2E2C"/>
    <w:rsid w:val="008D0FE6"/>
    <w:rsid w:val="008F3FB6"/>
    <w:rsid w:val="00905D94"/>
    <w:rsid w:val="0093054B"/>
    <w:rsid w:val="009741B7"/>
    <w:rsid w:val="009863CE"/>
    <w:rsid w:val="009C7A43"/>
    <w:rsid w:val="00A81D8A"/>
    <w:rsid w:val="00B00EBC"/>
    <w:rsid w:val="00B260FA"/>
    <w:rsid w:val="00B67113"/>
    <w:rsid w:val="00B831C5"/>
    <w:rsid w:val="00C05E0D"/>
    <w:rsid w:val="00C14CEA"/>
    <w:rsid w:val="00C21D17"/>
    <w:rsid w:val="00CE336B"/>
    <w:rsid w:val="00D857A8"/>
    <w:rsid w:val="00DD2F99"/>
    <w:rsid w:val="00DD4088"/>
    <w:rsid w:val="00DD50F3"/>
    <w:rsid w:val="00E444EC"/>
    <w:rsid w:val="00E50E9E"/>
    <w:rsid w:val="00E96472"/>
    <w:rsid w:val="00EF022B"/>
    <w:rsid w:val="00F108F0"/>
    <w:rsid w:val="00F120B4"/>
    <w:rsid w:val="00FC0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DA1AF"/>
  <w15:docId w15:val="{0CCD93B6-D8E7-4BFA-872B-56C7CA12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A4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3FB6"/>
    <w:pPr>
      <w:ind w:firstLineChars="200" w:firstLine="420"/>
    </w:pPr>
  </w:style>
  <w:style w:type="character" w:customStyle="1" w:styleId="15">
    <w:name w:val="15"/>
    <w:basedOn w:val="a0"/>
    <w:rsid w:val="003648FC"/>
    <w:rPr>
      <w:rFonts w:ascii="等线" w:eastAsia="等线" w:hAnsi="等线" w:hint="eastAsia"/>
      <w:color w:val="0563C1"/>
      <w:u w:val="single"/>
    </w:rPr>
  </w:style>
  <w:style w:type="character" w:styleId="a4">
    <w:name w:val="Hyperlink"/>
    <w:basedOn w:val="a0"/>
    <w:uiPriority w:val="99"/>
    <w:unhideWhenUsed/>
    <w:rsid w:val="00E96472"/>
    <w:rPr>
      <w:color w:val="467886" w:themeColor="hyperlink"/>
      <w:u w:val="single"/>
    </w:rPr>
  </w:style>
  <w:style w:type="character" w:styleId="a5">
    <w:name w:val="Unresolved Mention"/>
    <w:basedOn w:val="a0"/>
    <w:uiPriority w:val="99"/>
    <w:semiHidden/>
    <w:unhideWhenUsed/>
    <w:rsid w:val="00E96472"/>
    <w:rPr>
      <w:color w:val="605E5C"/>
      <w:shd w:val="clear" w:color="auto" w:fill="E1DFDD"/>
    </w:rPr>
  </w:style>
  <w:style w:type="paragraph" w:styleId="a6">
    <w:name w:val="header"/>
    <w:basedOn w:val="a"/>
    <w:link w:val="a7"/>
    <w:uiPriority w:val="99"/>
    <w:unhideWhenUsed/>
    <w:rsid w:val="00107C08"/>
    <w:pPr>
      <w:tabs>
        <w:tab w:val="center" w:pos="4153"/>
        <w:tab w:val="right" w:pos="8306"/>
      </w:tabs>
      <w:snapToGrid w:val="0"/>
      <w:jc w:val="center"/>
    </w:pPr>
    <w:rPr>
      <w:sz w:val="18"/>
      <w:szCs w:val="18"/>
    </w:rPr>
  </w:style>
  <w:style w:type="character" w:customStyle="1" w:styleId="a7">
    <w:name w:val="页眉 字符"/>
    <w:basedOn w:val="a0"/>
    <w:link w:val="a6"/>
    <w:uiPriority w:val="99"/>
    <w:rsid w:val="00107C08"/>
    <w:rPr>
      <w:sz w:val="18"/>
      <w:szCs w:val="18"/>
    </w:rPr>
  </w:style>
  <w:style w:type="paragraph" w:styleId="a8">
    <w:name w:val="footer"/>
    <w:basedOn w:val="a"/>
    <w:link w:val="a9"/>
    <w:uiPriority w:val="99"/>
    <w:unhideWhenUsed/>
    <w:rsid w:val="00107C08"/>
    <w:pPr>
      <w:tabs>
        <w:tab w:val="center" w:pos="4153"/>
        <w:tab w:val="right" w:pos="8306"/>
      </w:tabs>
      <w:snapToGrid w:val="0"/>
      <w:jc w:val="left"/>
    </w:pPr>
    <w:rPr>
      <w:sz w:val="18"/>
      <w:szCs w:val="18"/>
    </w:rPr>
  </w:style>
  <w:style w:type="character" w:customStyle="1" w:styleId="a9">
    <w:name w:val="页脚 字符"/>
    <w:basedOn w:val="a0"/>
    <w:link w:val="a8"/>
    <w:uiPriority w:val="99"/>
    <w:rsid w:val="00107C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81625">
      <w:bodyDiv w:val="1"/>
      <w:marLeft w:val="0"/>
      <w:marRight w:val="0"/>
      <w:marTop w:val="0"/>
      <w:marBottom w:val="0"/>
      <w:divBdr>
        <w:top w:val="none" w:sz="0" w:space="0" w:color="auto"/>
        <w:left w:val="none" w:sz="0" w:space="0" w:color="auto"/>
        <w:bottom w:val="none" w:sz="0" w:space="0" w:color="auto"/>
        <w:right w:val="none" w:sz="0" w:space="0" w:color="auto"/>
      </w:divBdr>
    </w:div>
    <w:div w:id="696084503">
      <w:bodyDiv w:val="1"/>
      <w:marLeft w:val="0"/>
      <w:marRight w:val="0"/>
      <w:marTop w:val="0"/>
      <w:marBottom w:val="0"/>
      <w:divBdr>
        <w:top w:val="none" w:sz="0" w:space="0" w:color="auto"/>
        <w:left w:val="none" w:sz="0" w:space="0" w:color="auto"/>
        <w:bottom w:val="none" w:sz="0" w:space="0" w:color="auto"/>
        <w:right w:val="none" w:sz="0" w:space="0" w:color="auto"/>
      </w:divBdr>
      <w:divsChild>
        <w:div w:id="2008902798">
          <w:marLeft w:val="0"/>
          <w:marRight w:val="0"/>
          <w:marTop w:val="0"/>
          <w:marBottom w:val="0"/>
          <w:divBdr>
            <w:top w:val="none" w:sz="0" w:space="0" w:color="auto"/>
            <w:left w:val="none" w:sz="0" w:space="0" w:color="auto"/>
            <w:bottom w:val="none" w:sz="0" w:space="0" w:color="auto"/>
            <w:right w:val="none" w:sz="0" w:space="0" w:color="auto"/>
          </w:divBdr>
        </w:div>
      </w:divsChild>
    </w:div>
    <w:div w:id="991520379">
      <w:bodyDiv w:val="1"/>
      <w:marLeft w:val="0"/>
      <w:marRight w:val="0"/>
      <w:marTop w:val="0"/>
      <w:marBottom w:val="0"/>
      <w:divBdr>
        <w:top w:val="none" w:sz="0" w:space="0" w:color="auto"/>
        <w:left w:val="none" w:sz="0" w:space="0" w:color="auto"/>
        <w:bottom w:val="none" w:sz="0" w:space="0" w:color="auto"/>
        <w:right w:val="none" w:sz="0" w:space="0" w:color="auto"/>
      </w:divBdr>
      <w:divsChild>
        <w:div w:id="2060203854">
          <w:marLeft w:val="0"/>
          <w:marRight w:val="0"/>
          <w:marTop w:val="0"/>
          <w:marBottom w:val="0"/>
          <w:divBdr>
            <w:top w:val="none" w:sz="0" w:space="0" w:color="auto"/>
            <w:left w:val="none" w:sz="0" w:space="0" w:color="auto"/>
            <w:bottom w:val="none" w:sz="0" w:space="0" w:color="auto"/>
            <w:right w:val="none" w:sz="0" w:space="0" w:color="auto"/>
          </w:divBdr>
        </w:div>
      </w:divsChild>
    </w:div>
    <w:div w:id="1142038919">
      <w:bodyDiv w:val="1"/>
      <w:marLeft w:val="0"/>
      <w:marRight w:val="0"/>
      <w:marTop w:val="0"/>
      <w:marBottom w:val="0"/>
      <w:divBdr>
        <w:top w:val="none" w:sz="0" w:space="0" w:color="auto"/>
        <w:left w:val="none" w:sz="0" w:space="0" w:color="auto"/>
        <w:bottom w:val="none" w:sz="0" w:space="0" w:color="auto"/>
        <w:right w:val="none" w:sz="0" w:space="0" w:color="auto"/>
      </w:divBdr>
      <w:divsChild>
        <w:div w:id="1370254742">
          <w:marLeft w:val="0"/>
          <w:marRight w:val="0"/>
          <w:marTop w:val="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锐杰 张</dc:creator>
  <cp:keywords/>
  <dc:description/>
  <cp:lastModifiedBy>乐彬 吕</cp:lastModifiedBy>
  <cp:revision>7</cp:revision>
  <dcterms:created xsi:type="dcterms:W3CDTF">2024-04-22T16:41:00Z</dcterms:created>
  <dcterms:modified xsi:type="dcterms:W3CDTF">2024-04-27T13:12:00Z</dcterms:modified>
</cp:coreProperties>
</file>