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76AE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A19E067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DC2BE8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31475E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2FCA4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214AD33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E95CC2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3C5F8F0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CEC0A4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653C9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177155D4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1F65AC3" w14:textId="77777777" w:rsidR="006E1978" w:rsidRDefault="00000000">
      <w:pPr>
        <w:spacing w:after="0" w:line="240" w:lineRule="auto"/>
        <w:jc w:val="right"/>
        <w:rPr>
          <w:rFonts w:eastAsia="Times New Roman"/>
          <w:b/>
          <w:color w:val="000000"/>
          <w:sz w:val="48"/>
          <w:szCs w:val="48"/>
          <w:lang w:eastAsia="es-VE"/>
        </w:rPr>
      </w:pPr>
      <w:r>
        <w:rPr>
          <w:rFonts w:eastAsia="Times New Roman"/>
          <w:b/>
          <w:color w:val="000000"/>
          <w:sz w:val="48"/>
          <w:szCs w:val="48"/>
          <w:lang w:eastAsia="es-VE"/>
        </w:rPr>
        <w:t xml:space="preserve">Plan de pruebas de software </w:t>
      </w:r>
    </w:p>
    <w:p w14:paraId="1304E640" w14:textId="77777777" w:rsidR="006E1978" w:rsidRDefault="006E1978">
      <w:pPr>
        <w:spacing w:after="0" w:line="240" w:lineRule="auto"/>
        <w:jc w:val="right"/>
        <w:rPr>
          <w:rFonts w:ascii="Calibri" w:eastAsia="Times New Roman" w:hAnsi="Calibri" w:cs="Calibri"/>
          <w:b/>
          <w:i/>
          <w:color w:val="00B050"/>
          <w:sz w:val="36"/>
          <w:szCs w:val="36"/>
          <w:lang w:eastAsia="es-VE"/>
        </w:rPr>
      </w:pPr>
    </w:p>
    <w:p w14:paraId="3E01DF05" w14:textId="6FF94B4C" w:rsidR="006E1978" w:rsidRPr="00D7745D" w:rsidRDefault="00D61AC5">
      <w:pPr>
        <w:spacing w:after="0" w:line="240" w:lineRule="auto"/>
        <w:jc w:val="right"/>
        <w:rPr>
          <w:b/>
          <w:i/>
          <w:color w:val="00B050"/>
          <w:sz w:val="36"/>
          <w:szCs w:val="36"/>
          <w:lang w:val="es-GT"/>
        </w:rPr>
      </w:pPr>
      <w:r w:rsidRPr="00D7745D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>Hospital Information System</w:t>
      </w:r>
    </w:p>
    <w:p w14:paraId="68D59E60" w14:textId="17F2ACA9" w:rsidR="006E1978" w:rsidRPr="00D7745D" w:rsidRDefault="00000000">
      <w:pPr>
        <w:spacing w:after="0" w:line="240" w:lineRule="auto"/>
        <w:jc w:val="right"/>
        <w:rPr>
          <w:rFonts w:ascii="Calibri" w:hAnsi="Calibri" w:cs="Calibri"/>
          <w:b/>
          <w:i/>
          <w:color w:val="365F91"/>
          <w:sz w:val="36"/>
          <w:szCs w:val="36"/>
          <w:lang w:val="es-GT"/>
        </w:rPr>
      </w:pPr>
      <w:r w:rsidRPr="00D7745D">
        <w:rPr>
          <w:b/>
          <w:i/>
          <w:sz w:val="36"/>
          <w:szCs w:val="36"/>
          <w:lang w:val="es-GT"/>
        </w:rPr>
        <w:t>Fecha:</w:t>
      </w:r>
      <w:r w:rsidRPr="00D7745D">
        <w:rPr>
          <w:b/>
          <w:i/>
          <w:color w:val="365F91"/>
          <w:sz w:val="36"/>
          <w:szCs w:val="36"/>
          <w:lang w:val="es-GT"/>
        </w:rPr>
        <w:t xml:space="preserve"> </w:t>
      </w:r>
      <w:r w:rsidRPr="00D7745D">
        <w:rPr>
          <w:b/>
          <w:i/>
          <w:color w:val="00B050"/>
          <w:sz w:val="36"/>
          <w:szCs w:val="36"/>
          <w:lang w:val="es-GT"/>
        </w:rPr>
        <w:t>[</w:t>
      </w:r>
      <w:r w:rsidR="00D61AC5" w:rsidRPr="00D7745D">
        <w:rPr>
          <w:b/>
          <w:i/>
          <w:color w:val="00B050"/>
          <w:sz w:val="36"/>
          <w:szCs w:val="36"/>
          <w:lang w:val="es-GT"/>
        </w:rPr>
        <w:t>05/26/2026</w:t>
      </w:r>
      <w:r w:rsidRPr="00D7745D">
        <w:rPr>
          <w:b/>
          <w:i/>
          <w:color w:val="00B050"/>
          <w:sz w:val="36"/>
          <w:szCs w:val="36"/>
          <w:lang w:val="es-GT"/>
        </w:rPr>
        <w:t>]</w:t>
      </w:r>
    </w:p>
    <w:p w14:paraId="6629C7BA" w14:textId="77777777" w:rsidR="006E1978" w:rsidRPr="00D7745D" w:rsidRDefault="006E1978">
      <w:pPr>
        <w:spacing w:after="0" w:line="240" w:lineRule="auto"/>
        <w:rPr>
          <w:rFonts w:ascii="Calibri" w:eastAsia="Times New Roman" w:hAnsi="Calibri"/>
          <w:b/>
          <w:i/>
          <w:color w:val="365F91"/>
          <w:sz w:val="36"/>
          <w:szCs w:val="24"/>
          <w:lang w:val="es-GT" w:eastAsia="es-VE"/>
        </w:rPr>
      </w:pPr>
    </w:p>
    <w:p w14:paraId="6BE01843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0FBF8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A34256A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D8C3F41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8638219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C82B8B2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DF466A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139E70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FB2133E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D990239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1F7103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E36AB3B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253E3AD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7525D9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DDE397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471015B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E4DD04F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A3D2EC7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8387E74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A581324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E30E3E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4A622EA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961BF0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BA911E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95DF7F4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4FE0D20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14A7B63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16C5B0F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4EE1CFA" w14:textId="77777777" w:rsidR="006E1978" w:rsidRDefault="00000000">
      <w:pPr>
        <w:pStyle w:val="Ttulo1"/>
      </w:pPr>
      <w:r>
        <w:rPr>
          <w:lang w:val="es-VE"/>
        </w:rPr>
        <w:t>Historial de v</w:t>
      </w:r>
      <w:r>
        <w:t>ersiones</w:t>
      </w:r>
    </w:p>
    <w:tbl>
      <w:tblPr>
        <w:tblW w:w="894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60"/>
        <w:gridCol w:w="1008"/>
        <w:gridCol w:w="1843"/>
        <w:gridCol w:w="1843"/>
        <w:gridCol w:w="2992"/>
      </w:tblGrid>
      <w:tr w:rsidR="006E1978" w14:paraId="1505C02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DA641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3E5B7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48866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59F06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6822A3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w:rsidR="006E1978" w14:paraId="37F1288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9523D" w14:textId="5186D36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4BF3C" w14:textId="28323590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928CE" w14:textId="26E5E2D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2FAA" w14:textId="267E698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47BE0" w14:textId="7A7C0D6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4EBF64DC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88F4" w14:textId="03A2D853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EBE2D" w14:textId="58BEF2C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28D66" w14:textId="012DF13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 Avila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78614" w14:textId="7F6B6CA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F8935" w14:textId="191F034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14544136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D250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BCCF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071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2E6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92E5B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1F603E49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7A8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529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7C0D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15F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E71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4A423875" w14:textId="77777777" w:rsidR="006E1978" w:rsidRDefault="00000000">
      <w:pPr>
        <w:pStyle w:val="Ttulo1"/>
      </w:pPr>
      <w:r>
        <w:t>Información del proyecto</w:t>
      </w:r>
    </w:p>
    <w:tbl>
      <w:tblPr>
        <w:tblW w:w="887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6E1978" w14:paraId="07FCBCB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B459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F9DFC" w14:textId="7BBEDDE3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</w:p>
        </w:tc>
      </w:tr>
      <w:tr w:rsidR="006E1978" w14:paraId="6CCE99D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8F2D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16AE5" w14:textId="3FCE503D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Hospital Information System</w:t>
            </w:r>
          </w:p>
        </w:tc>
      </w:tr>
      <w:tr w:rsidR="006E1978" w14:paraId="1EB2689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0FEA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6C4B" w14:textId="1EC6A83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05/26/2026</w:t>
            </w:r>
          </w:p>
        </w:tc>
      </w:tr>
      <w:tr w:rsidR="006E1978" w14:paraId="7641F53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33F8C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9BDC5" w14:textId="5014492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</w:p>
        </w:tc>
      </w:tr>
      <w:tr w:rsidR="006E1978" w14:paraId="3D76317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9708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0AAB" w14:textId="3AF825E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MedFlow Team</w:t>
            </w:r>
          </w:p>
        </w:tc>
      </w:tr>
      <w:tr w:rsidR="006E1978" w14:paraId="7230B58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7912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9563" w14:textId="257EAD2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Oscar Rivera y Jose Alberto Avila</w:t>
            </w:r>
          </w:p>
        </w:tc>
      </w:tr>
      <w:tr w:rsidR="006E1978" w14:paraId="458FF58F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0EF95" w14:textId="77777777" w:rsidR="006E1978" w:rsidRDefault="00000000">
            <w:pPr>
              <w:spacing w:after="0" w:line="240" w:lineRule="auto"/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pruebas de software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0491" w14:textId="6026A375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Oscar Rivera y Jose Alberto Avila</w:t>
            </w:r>
          </w:p>
        </w:tc>
      </w:tr>
    </w:tbl>
    <w:p w14:paraId="3ECC4258" w14:textId="77777777" w:rsidR="006E1978" w:rsidRDefault="006E1978"/>
    <w:p w14:paraId="3D1A0A2D" w14:textId="77777777" w:rsidR="006E1978" w:rsidRDefault="00000000">
      <w:pPr>
        <w:pStyle w:val="Ttulo1"/>
        <w:rPr>
          <w:lang w:val="es-VE"/>
        </w:rPr>
      </w:pPr>
      <w:r>
        <w:rPr>
          <w:lang w:val="es-VE"/>
        </w:rPr>
        <w:t>Aprobaciones</w:t>
      </w:r>
    </w:p>
    <w:tbl>
      <w:tblPr>
        <w:tblW w:w="878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1985"/>
        <w:gridCol w:w="1221"/>
        <w:gridCol w:w="2039"/>
      </w:tblGrid>
      <w:tr w:rsidR="006E1978" w14:paraId="12E464AB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0542E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E3861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9CA7E1" w14:textId="77777777" w:rsidR="006E1978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Departamento u organización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E1360E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E3B6B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Firma</w:t>
            </w:r>
          </w:p>
        </w:tc>
      </w:tr>
      <w:tr w:rsidR="006E1978" w14:paraId="7D106264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6A8B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37B38851" w14:textId="2A62C314" w:rsidR="006E1978" w:rsidRDefault="00D61AC5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4D5C" w14:textId="14B1B1D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BCA1" w14:textId="184EFD3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5037" w14:textId="54C200FC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451D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E85D4E0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B9614" w14:textId="3CFDB0A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 Avila</w:t>
            </w:r>
          </w:p>
          <w:p w14:paraId="03D971E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8A42" w14:textId="3A87739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D4CE" w14:textId="5A357E9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8999C" w14:textId="0178809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C70A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ACDFEAE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7429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10291A1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BC6D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80D0E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9C1F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28ED3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7264B91D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044BC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2449ACE0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9D947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52B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EC26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71F5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1D1E8A25" w14:textId="77777777" w:rsidR="006E1978" w:rsidRDefault="006E1978">
      <w:pPr>
        <w:spacing w:after="0"/>
      </w:pPr>
    </w:p>
    <w:p w14:paraId="37A6639E" w14:textId="77777777" w:rsidR="006E1978" w:rsidRDefault="006E1978">
      <w:pPr>
        <w:spacing w:after="0"/>
      </w:pPr>
    </w:p>
    <w:p w14:paraId="05486464" w14:textId="77777777" w:rsidR="006E1978" w:rsidRDefault="006E1978">
      <w:pPr>
        <w:spacing w:after="0"/>
      </w:pPr>
    </w:p>
    <w:p w14:paraId="45400873" w14:textId="77777777" w:rsidR="006E1978" w:rsidRDefault="006E1978">
      <w:pPr>
        <w:spacing w:after="0"/>
      </w:pPr>
    </w:p>
    <w:p w14:paraId="4490FF7D" w14:textId="77777777" w:rsidR="006E1978" w:rsidRDefault="006E1978">
      <w:pPr>
        <w:spacing w:after="0"/>
      </w:pPr>
    </w:p>
    <w:p w14:paraId="09A644D7" w14:textId="77777777" w:rsidR="006E1978" w:rsidRDefault="006E1978">
      <w:pPr>
        <w:spacing w:after="0"/>
      </w:pPr>
    </w:p>
    <w:p w14:paraId="4AABAB32" w14:textId="77777777" w:rsidR="006E1978" w:rsidRDefault="00000000">
      <w:pPr>
        <w:pStyle w:val="Ttulo1"/>
        <w:rPr>
          <w:rFonts w:ascii="Calibri" w:hAnsi="Calibri" w:cs="Calibri"/>
          <w:color w:val="222222"/>
          <w:sz w:val="22"/>
          <w:lang w:eastAsia="es-VE"/>
        </w:rPr>
      </w:pPr>
      <w:r>
        <w:t>Resumen ejecutivo</w:t>
      </w:r>
      <w:r>
        <w:rPr>
          <w:rFonts w:ascii="Calibri" w:hAnsi="Calibri" w:cs="Calibri"/>
          <w:color w:val="222222"/>
          <w:sz w:val="22"/>
          <w:lang w:eastAsia="es-VE"/>
        </w:rPr>
        <w:t> </w:t>
      </w:r>
    </w:p>
    <w:p w14:paraId="633750F0" w14:textId="066585B7" w:rsidR="006E1978" w:rsidRDefault="0052618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 w:rsidRPr="00526188">
        <w:rPr>
          <w:rFonts w:eastAsia="Times New Roman"/>
          <w:color w:val="00B050"/>
          <w:szCs w:val="24"/>
          <w:lang w:eastAsia="es-VE"/>
        </w:rPr>
        <w:t>El presente plan de pruebas cubre los casos de uso CU-00 al CU-16 del Sistema de Información Hospitalaria MedFlow. El documento define los casos de prueba funcionales para cada módulo del sistema: portal público, autenticación, administración de catálogos, flujo clínico (admisión, triaje, consulta, laboratorio, farmacia) y facturación. El alcance incluye pruebas de flujo básico, flujos alternos, flujos de excepción y validaciones de datos de entrada.</w:t>
      </w:r>
    </w:p>
    <w:p w14:paraId="5C28F089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29A0A07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23805BE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0A40F2B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ABFBC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E7861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651111F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5AEB7F0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7744BBE" w14:textId="77777777" w:rsidR="006E1978" w:rsidRDefault="0000000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  <w:r>
        <w:rPr>
          <w:rFonts w:ascii="Calibri" w:eastAsia="Times New Roman" w:hAnsi="Calibri" w:cs="Calibri"/>
          <w:color w:val="222222"/>
          <w:sz w:val="22"/>
          <w:lang w:eastAsia="es-VE"/>
        </w:rPr>
        <w:t> </w:t>
      </w:r>
    </w:p>
    <w:p w14:paraId="638A6D98" w14:textId="77777777" w:rsidR="006E1978" w:rsidRDefault="00000000">
      <w:pPr>
        <w:pStyle w:val="Ttulo1"/>
      </w:pPr>
      <w:r>
        <w:t>Alcance de las pruebas</w:t>
      </w:r>
    </w:p>
    <w:p w14:paraId="509B5B8D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</w:p>
    <w:p w14:paraId="7314094F" w14:textId="77777777" w:rsidR="006E1978" w:rsidRDefault="00000000">
      <w:pPr>
        <w:pStyle w:val="Ttulo2"/>
        <w:spacing w:before="0" w:after="0"/>
        <w:rPr>
          <w:rFonts w:ascii="Calibri" w:hAnsi="Calibri" w:cs="Calibri"/>
          <w:sz w:val="22"/>
          <w:szCs w:val="22"/>
          <w:lang w:val="es-VE"/>
        </w:rPr>
      </w:pPr>
      <w:r>
        <w:t>Elementos de pruebas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410"/>
        <w:gridCol w:w="5006"/>
      </w:tblGrid>
      <w:tr w:rsidR="00526188" w:rsidRPr="00526188" w14:paraId="2798EAF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EA31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03806B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Caso de Uso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628BC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Módulo</w:t>
            </w:r>
          </w:p>
        </w:tc>
      </w:tr>
      <w:tr w:rsidR="00526188" w:rsidRPr="00526188" w14:paraId="102B0F9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7BF7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DB722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775B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Portal Web y Agendamiento en Línea</w:t>
            </w:r>
          </w:p>
        </w:tc>
      </w:tr>
      <w:tr w:rsidR="00526188" w:rsidRPr="00526188" w14:paraId="37F531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02239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B5A5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65FF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Ingreso al Sistema</w:t>
            </w:r>
          </w:p>
        </w:tc>
      </w:tr>
      <w:tr w:rsidR="00526188" w:rsidRPr="00526188" w14:paraId="697946B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86DD5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5A48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58DB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Nuevo Usuario (Paciente)</w:t>
            </w:r>
          </w:p>
        </w:tc>
      </w:tr>
      <w:tr w:rsidR="00526188" w:rsidRPr="00526188" w14:paraId="449D471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ADA0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A5E6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F4BA5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del Personal</w:t>
            </w:r>
          </w:p>
        </w:tc>
      </w:tr>
      <w:tr w:rsidR="00526188" w:rsidRPr="00526188" w14:paraId="0F794D5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BC182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F6E31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71A95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 Clínicas</w:t>
            </w:r>
          </w:p>
        </w:tc>
      </w:tr>
      <w:tr w:rsidR="00526188" w:rsidRPr="00526188" w14:paraId="2A2C2C4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99A07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AD80C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31DE5C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Doctores</w:t>
            </w:r>
          </w:p>
        </w:tc>
      </w:tr>
      <w:tr w:rsidR="00526188" w:rsidRPr="00526188" w14:paraId="6CB63F5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AAF30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3B75C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22C39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del Catálogo de Medicamentos</w:t>
            </w:r>
          </w:p>
        </w:tc>
      </w:tr>
      <w:tr w:rsidR="00526188" w:rsidRPr="00526188" w14:paraId="11A3EB8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8AB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5C47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002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Exámenes de Laboratorio</w:t>
            </w:r>
          </w:p>
        </w:tc>
      </w:tr>
      <w:tr w:rsidR="00526188" w:rsidRPr="00526188" w14:paraId="43FD795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E96F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374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6FDA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Servicios y Precios</w:t>
            </w:r>
          </w:p>
        </w:tc>
      </w:tr>
      <w:tr w:rsidR="00526188" w:rsidRPr="00526188" w14:paraId="2B97D2E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49C4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8C26F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BE824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Administración del Catálogo de Triaje Manchester</w:t>
            </w:r>
          </w:p>
        </w:tc>
      </w:tr>
      <w:tr w:rsidR="00526188" w:rsidRPr="00526188" w14:paraId="12FBF6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81BE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7080D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CE6B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Admisión</w:t>
            </w:r>
          </w:p>
        </w:tc>
      </w:tr>
      <w:tr w:rsidR="00526188" w:rsidRPr="00526188" w14:paraId="1D786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2904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lastRenderedPageBreak/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A2FF8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30FD7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Signos Vitales y Clasificación Manchester</w:t>
            </w:r>
          </w:p>
        </w:tc>
      </w:tr>
      <w:tr w:rsidR="00526188" w:rsidRPr="00526188" w14:paraId="652EEA0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E8A7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8EA8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A3E2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Consulta Médica</w:t>
            </w:r>
          </w:p>
        </w:tc>
      </w:tr>
      <w:tr w:rsidR="00526188" w:rsidRPr="00526188" w14:paraId="789E0F3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41D0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A68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2EC09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Procesamiento de Exámenes de Laboratorio</w:t>
            </w:r>
          </w:p>
        </w:tc>
      </w:tr>
      <w:tr w:rsidR="00526188" w:rsidRPr="00526188" w14:paraId="7B34A40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A354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99BF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D167D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Despacho de Medicamentos</w:t>
            </w:r>
          </w:p>
        </w:tc>
      </w:tr>
      <w:tr w:rsidR="00526188" w:rsidRPr="00526188" w14:paraId="0EC88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85B2F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2F11C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CA09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Cobros y Facturación</w:t>
            </w:r>
          </w:p>
        </w:tc>
      </w:tr>
      <w:tr w:rsidR="00526188" w:rsidRPr="00526188" w14:paraId="0C4DA17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C4327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00E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CD76A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Visualización de Clínicas por Paciente</w:t>
            </w:r>
          </w:p>
        </w:tc>
      </w:tr>
    </w:tbl>
    <w:p w14:paraId="27A2CBE3" w14:textId="77777777" w:rsidR="006E1978" w:rsidRPr="0052618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color w:val="00B050"/>
          <w:sz w:val="22"/>
          <w:szCs w:val="24"/>
          <w:lang w:val="es-GT" w:eastAsia="es-VE"/>
        </w:rPr>
      </w:pPr>
    </w:p>
    <w:p w14:paraId="2B748C39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365F91"/>
          <w:sz w:val="22"/>
          <w:szCs w:val="36"/>
          <w:lang w:eastAsia="es-VE"/>
        </w:rPr>
      </w:pPr>
    </w:p>
    <w:p w14:paraId="3134287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902560C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29ABCFE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34D3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79C7478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D10A1A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216246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67FB8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CD6A121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0F04E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E0134D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5AF05" w14:textId="77777777" w:rsidR="006E1978" w:rsidRDefault="00000000">
      <w:pPr>
        <w:pStyle w:val="Ttulo2"/>
        <w:rPr>
          <w:rFonts w:ascii="Calibri" w:hAnsi="Calibri" w:cs="Calibri"/>
          <w:color w:val="00B050"/>
          <w:sz w:val="22"/>
          <w:lang w:eastAsia="es-VE"/>
        </w:rPr>
      </w:pPr>
      <w:r>
        <w:t xml:space="preserve">Nuevas funcionalidades a </w:t>
      </w:r>
      <w:r>
        <w:rPr>
          <w:lang w:val="es-VE"/>
        </w:rPr>
        <w:t>p</w:t>
      </w:r>
      <w:r>
        <w:t>robar</w:t>
      </w:r>
      <w:r>
        <w:rPr>
          <w:color w:val="222222"/>
          <w:sz w:val="19"/>
          <w:szCs w:val="19"/>
          <w:lang w:eastAsia="es-VE"/>
        </w:rPr>
        <w:t> </w:t>
      </w:r>
    </w:p>
    <w:p w14:paraId="5528173A" w14:textId="77777777" w:rsidR="006E1978" w:rsidRDefault="00000000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>
        <w:rPr>
          <w:rFonts w:eastAsia="Times New Roman"/>
          <w:color w:val="00B050"/>
          <w:szCs w:val="24"/>
          <w:lang w:eastAsia="es-VE"/>
        </w:rPr>
        <w:t>Es un listado de lo que se va a probar “desde el punto de vista del usuario”. No es una descripción técnica del software sino sus características y funcionalidades. Se incluyen tanto las que son nuevas como las que se están modificando.</w:t>
      </w:r>
    </w:p>
    <w:p w14:paraId="7E0FDFB0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es-VE"/>
        </w:rPr>
      </w:pPr>
    </w:p>
    <w:p w14:paraId="4205580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20FC0F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16AA03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4290572F" w14:textId="77777777" w:rsidR="006E1978" w:rsidRDefault="00000000">
      <w:pPr>
        <w:jc w:val="both"/>
        <w:rPr>
          <w:sz w:val="22"/>
          <w:szCs w:val="24"/>
          <w:lang w:val="es-MX" w:eastAsia="es-ES"/>
        </w:rPr>
      </w:pPr>
      <w:r>
        <w:rPr>
          <w:sz w:val="22"/>
        </w:rPr>
        <w:t>Cada conjunto de casos de prueba para cada caso de uso deberá contemplar:</w:t>
      </w:r>
    </w:p>
    <w:p w14:paraId="366D88AE" w14:textId="77777777" w:rsidR="006E1978" w:rsidRDefault="006E1978">
      <w:pPr>
        <w:ind w:left="360"/>
        <w:jc w:val="both"/>
        <w:rPr>
          <w:sz w:val="22"/>
          <w:szCs w:val="24"/>
          <w:lang w:val="es-MX" w:eastAsia="es-ES"/>
        </w:rPr>
      </w:pPr>
    </w:p>
    <w:tbl>
      <w:tblPr>
        <w:tblW w:w="8080" w:type="dxa"/>
        <w:jc w:val="center"/>
        <w:tblLayout w:type="fixed"/>
        <w:tblLook w:val="0000" w:firstRow="0" w:lastRow="0" w:firstColumn="0" w:lastColumn="0" w:noHBand="0" w:noVBand="0"/>
      </w:tblPr>
      <w:tblGrid>
        <w:gridCol w:w="4055"/>
        <w:gridCol w:w="4025"/>
      </w:tblGrid>
      <w:tr w:rsidR="006E1978" w14:paraId="59FE32E5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21568D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ELEMENTO DEL CASO DE USO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222CF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CASO DE PRUEBA</w:t>
            </w:r>
          </w:p>
        </w:tc>
      </w:tr>
      <w:tr w:rsidR="006E1978" w14:paraId="435F8D9B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50E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Datos de entrada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C1D34" w14:textId="77777777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Verificar que los datos de entrada cumplan con: </w:t>
            </w:r>
          </w:p>
          <w:p w14:paraId="5E6DABE4" w14:textId="036BF50A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Obligatoriedad </w:t>
            </w:r>
          </w:p>
          <w:p w14:paraId="29F01D78" w14:textId="0AE4B7CD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Tipo de datos </w:t>
            </w:r>
          </w:p>
          <w:p w14:paraId="5EE179DD" w14:textId="6CDD8FDB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>Longitud</w:t>
            </w:r>
          </w:p>
          <w:p w14:paraId="318B2D8F" w14:textId="51A9CC89" w:rsidR="006E197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>Estructur</w:t>
            </w:r>
            <w:r>
              <w:rPr>
                <w:sz w:val="20"/>
              </w:rPr>
              <w:t>a</w:t>
            </w:r>
          </w:p>
        </w:tc>
      </w:tr>
      <w:tr w:rsidR="006E1978" w14:paraId="68807B26" w14:textId="77777777">
        <w:trPr>
          <w:jc w:val="center"/>
        </w:trPr>
        <w:tc>
          <w:tcPr>
            <w:tcW w:w="40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582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lastRenderedPageBreak/>
              <w:t>Reglas de Negocio</w:t>
            </w:r>
          </w:p>
          <w:p w14:paraId="77EB0976" w14:textId="77777777" w:rsidR="006E1978" w:rsidRDefault="006E1978">
            <w:pPr>
              <w:rPr>
                <w:b/>
                <w:bCs/>
                <w:sz w:val="20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6FBA4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datos de entrada (Dependencia de datos).</w:t>
            </w:r>
          </w:p>
        </w:tc>
      </w:tr>
      <w:tr w:rsidR="006E1978" w14:paraId="12B9C7AA" w14:textId="77777777">
        <w:trPr>
          <w:jc w:val="center"/>
        </w:trPr>
        <w:tc>
          <w:tcPr>
            <w:tcW w:w="40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3FF7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sz w:val="20"/>
                <w:szCs w:val="24"/>
                <w:lang w:val="es-MX" w:eastAsia="es-ES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FB46E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flujos.</w:t>
            </w:r>
          </w:p>
        </w:tc>
      </w:tr>
      <w:tr w:rsidR="006E1978" w14:paraId="6F12FA43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D8737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Alternos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4D9A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alternos.</w:t>
            </w:r>
          </w:p>
        </w:tc>
      </w:tr>
      <w:tr w:rsidR="006E1978" w14:paraId="314E8402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DD2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de Excepción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B913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de Excepción.</w:t>
            </w:r>
          </w:p>
        </w:tc>
      </w:tr>
      <w:tr w:rsidR="006E1978" w14:paraId="42B6244F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B0DD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 Básico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E545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del flujo básico.</w:t>
            </w:r>
          </w:p>
        </w:tc>
      </w:tr>
      <w:tr w:rsidR="006E1978" w14:paraId="1F2BD626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C5F6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Generalidades: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5159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Los casos de prueba deben especificar exactamente rutas, nombres de archivos, valores para los datos de entrada. </w:t>
            </w:r>
          </w:p>
          <w:p w14:paraId="346B9B26" w14:textId="6756560A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Para asegurar que las rutas y nombres de archivos se cumplan; deberá instalarse </w:t>
            </w:r>
            <w:r w:rsidR="00D7745D">
              <w:rPr>
                <w:sz w:val="20"/>
              </w:rPr>
              <w:t>un árbol</w:t>
            </w:r>
            <w:r>
              <w:rPr>
                <w:sz w:val="20"/>
              </w:rPr>
              <w:t xml:space="preserve"> de carpetas predefinido en la estación donde se ejecutará la prueba.</w:t>
            </w:r>
          </w:p>
        </w:tc>
      </w:tr>
    </w:tbl>
    <w:p w14:paraId="6FC3455F" w14:textId="66E996E9" w:rsidR="006E1978" w:rsidRPr="00526188" w:rsidRDefault="00526188" w:rsidP="00526188">
      <w:pPr>
        <w:pStyle w:val="Ttulo1"/>
        <w:rPr>
          <w:rStyle w:val="Ttulo1Car"/>
          <w:lang w:eastAsia="es-VE"/>
        </w:rPr>
      </w:pPr>
      <w:r w:rsidRPr="00526188">
        <w:rPr>
          <w:rStyle w:val="Ttulo1Car"/>
        </w:rPr>
        <w:t>Casos de Prueba por Caso de Uso</w:t>
      </w:r>
    </w:p>
    <w:p w14:paraId="5727539F" w14:textId="4750B07C" w:rsidR="00A97C96" w:rsidRPr="00A97C96" w:rsidRDefault="00107D43" w:rsidP="00A97C96">
      <w:pPr>
        <w:pStyle w:val="Ttulo2"/>
        <w:rPr>
          <w:b w:val="0"/>
          <w:bCs w:val="0"/>
          <w:lang w:eastAsia="es-VE"/>
        </w:rPr>
      </w:pPr>
      <w:r w:rsidRPr="00107D43">
        <w:rPr>
          <w:b w:val="0"/>
          <w:bCs w:val="0"/>
          <w:lang w:eastAsia="es-VE"/>
        </w:rPr>
        <w:t>CU-04 Registro y Administración de Clínicas</w:t>
      </w: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6E1978" w14:paraId="498A9823" w14:textId="77777777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0F59CBB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6E1978" w14:paraId="26296812" w14:textId="77777777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4FB474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6E9B94C" w14:textId="66A074C5" w:rsidR="006E1978" w:rsidRDefault="00D7745D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D7745D">
              <w:rPr>
                <w:b/>
                <w:bCs/>
                <w:i/>
                <w:color w:val="0000FF"/>
                <w:sz w:val="20"/>
                <w:szCs w:val="20"/>
              </w:rPr>
              <w:t>CU-0</w:t>
            </w:r>
            <w:r w:rsidR="00107D43">
              <w:rPr>
                <w:b/>
                <w:bCs/>
                <w:i/>
                <w:color w:val="0000FF"/>
                <w:sz w:val="20"/>
                <w:szCs w:val="20"/>
              </w:rPr>
              <w:t>4</w:t>
            </w:r>
            <w:r w:rsidRPr="00D7745D">
              <w:rPr>
                <w:b/>
                <w:bCs/>
                <w:i/>
                <w:color w:val="0000FF"/>
                <w:sz w:val="20"/>
                <w:szCs w:val="20"/>
              </w:rPr>
              <w:t>-01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F7657ED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1A17E53C" w14:textId="77777777" w:rsidR="006E1978" w:rsidRDefault="006E1978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1C1E2E0" w14:textId="040B90BE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6E1978" w14:paraId="2E9F0252" w14:textId="77777777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8A32F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59D1D897" w14:textId="77777777" w:rsidR="006E1978" w:rsidRDefault="006E1978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26EEECC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4CBEF0F" w14:textId="4468472A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6E1978" w14:paraId="45BFE402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528BE89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72250D5" w14:textId="1E85D1B6" w:rsidR="006E1978" w:rsidRPr="00A97C96" w:rsidRDefault="00107D43" w:rsidP="00A97C96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107D43">
              <w:rPr>
                <w:i/>
                <w:color w:val="0000FF"/>
                <w:sz w:val="20"/>
                <w:szCs w:val="20"/>
                <w:lang w:val="es-GT"/>
              </w:rPr>
              <w:t>CU-04 Registro y Administración de Clínicas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A83C4A8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C1C5398" w14:textId="47300286" w:rsidR="006E1978" w:rsidRDefault="00A97C9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A97C96">
              <w:rPr>
                <w:i/>
                <w:color w:val="0000FF"/>
                <w:sz w:val="20"/>
                <w:szCs w:val="20"/>
              </w:rPr>
              <w:t xml:space="preserve">Gestión de </w:t>
            </w:r>
            <w:r w:rsidR="00107D43" w:rsidRPr="00107D43">
              <w:rPr>
                <w:i/>
                <w:color w:val="0000FF"/>
                <w:sz w:val="20"/>
                <w:szCs w:val="20"/>
              </w:rPr>
              <w:t>Clínicas</w:t>
            </w:r>
          </w:p>
        </w:tc>
      </w:tr>
      <w:tr w:rsidR="006E1978" w14:paraId="6DC5B7AC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D9AE8E1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AE4FCDE" w14:textId="29B890EE" w:rsidR="006E1978" w:rsidRDefault="00107D43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107D43">
              <w:rPr>
                <w:b/>
                <w:bCs/>
                <w:i/>
                <w:sz w:val="20"/>
                <w:szCs w:val="20"/>
              </w:rPr>
              <w:t>Verificar que el administrador puede crear una nueva clínica correctamente</w:t>
            </w:r>
            <w:r w:rsidR="00D7745D" w:rsidRPr="00D7745D">
              <w:rPr>
                <w:b/>
                <w:bCs/>
                <w:i/>
                <w:sz w:val="20"/>
                <w:szCs w:val="20"/>
              </w:rPr>
              <w:t>.</w:t>
            </w:r>
          </w:p>
        </w:tc>
      </w:tr>
      <w:tr w:rsidR="006E1978" w14:paraId="69945EB8" w14:textId="77777777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55243865" w14:textId="77777777" w:rsidR="006E1978" w:rsidRDefault="00000000">
            <w:pPr>
              <w:pStyle w:val="Prrafodelista1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6E1978" w14:paraId="0C9394CA" w14:textId="77777777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C02A57D" w14:textId="77777777" w:rsidR="006E1978" w:rsidRDefault="00000000">
            <w:pPr>
              <w:pStyle w:val="Prrafodelista1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6E1978" w14:paraId="3C25C9A0" w14:textId="77777777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3C727" w14:textId="77777777" w:rsidR="00A97C96" w:rsidRPr="00107D43" w:rsidRDefault="00A97C96" w:rsidP="00A97C96">
            <w:pPr>
              <w:pStyle w:val="code-line"/>
              <w:numPr>
                <w:ilvl w:val="0"/>
                <w:numId w:val="7"/>
              </w:numPr>
              <w:rPr>
                <w:rFonts w:ascii="Calibri" w:eastAsia="Calibri" w:hAnsi="Calibri" w:cs="Arial"/>
                <w:color w:val="0000FF"/>
                <w:sz w:val="20"/>
                <w:szCs w:val="20"/>
              </w:rPr>
            </w:pPr>
            <w:r w:rsidRPr="00107D43">
              <w:rPr>
                <w:rFonts w:ascii="Calibri" w:eastAsia="Calibri" w:hAnsi="Calibri" w:cs="Arial"/>
                <w:color w:val="0000FF"/>
                <w:sz w:val="20"/>
                <w:szCs w:val="20"/>
              </w:rPr>
              <w:t>El administrador tiene sesión activa con rol ADMIN.</w:t>
            </w:r>
          </w:p>
          <w:p w14:paraId="63DBDC35" w14:textId="77777777" w:rsidR="00107D43" w:rsidRPr="00107D43" w:rsidRDefault="00107D43" w:rsidP="00107D43">
            <w:pPr>
              <w:numPr>
                <w:ilvl w:val="0"/>
                <w:numId w:val="7"/>
              </w:numPr>
              <w:rPr>
                <w:rFonts w:ascii="Calibri" w:hAnsi="Calibri"/>
                <w:color w:val="0000FF"/>
                <w:sz w:val="20"/>
                <w:szCs w:val="20"/>
                <w:lang w:val="es-GT" w:eastAsia="es-GT"/>
              </w:rPr>
            </w:pPr>
            <w:r w:rsidRPr="00107D43">
              <w:rPr>
                <w:rFonts w:ascii="Calibri" w:hAnsi="Calibri"/>
                <w:color w:val="0000FF"/>
                <w:sz w:val="20"/>
                <w:szCs w:val="20"/>
                <w:lang w:val="es-GT" w:eastAsia="es-GT"/>
              </w:rPr>
              <w:t>El código de clínica a registrar no existe.</w:t>
            </w:r>
          </w:p>
          <w:p w14:paraId="30F82EBD" w14:textId="398DCFA7" w:rsidR="00A97C96" w:rsidRPr="00D7745D" w:rsidRDefault="00A97C96" w:rsidP="00A97C96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</w:p>
        </w:tc>
      </w:tr>
      <w:tr w:rsidR="006E1978" w14:paraId="01FA8FAE" w14:textId="77777777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0B4C51C" w14:textId="77777777" w:rsidR="006E1978" w:rsidRDefault="00000000">
            <w:pPr>
              <w:pStyle w:val="Prrafodelista1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Pasos de la prueba</w:t>
            </w:r>
          </w:p>
        </w:tc>
      </w:tr>
      <w:tr w:rsidR="006E1978" w14:paraId="1246FAA1" w14:textId="77777777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5FF296BB" w14:textId="6C112C4D" w:rsidR="00D31083" w:rsidRPr="00D31083" w:rsidRDefault="00D31083" w:rsidP="00D31083">
            <w:p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</w:p>
          <w:p w14:paraId="4236AB38" w14:textId="53826D19" w:rsidR="00107D43" w:rsidRPr="00107D43" w:rsidRDefault="00107D43" w:rsidP="00107D43">
            <w:pPr>
              <w:numPr>
                <w:ilvl w:val="0"/>
                <w:numId w:val="27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107D43">
              <w:rPr>
                <w:color w:val="0000FF"/>
                <w:sz w:val="20"/>
                <w:szCs w:val="20"/>
                <w:lang w:val="es-GT"/>
              </w:rPr>
              <w:t>Desde el Panel de Administrador, seleccionar "Gestión de Clínicas".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8E706A">
              <w:rPr>
                <w:noProof/>
              </w:rPr>
              <w:pict w14:anchorId="2022F06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i1059" type="#_x0000_t75" style="width:203.5pt;height:122.7pt;visibility:visible;mso-wrap-style:square">
                  <v:imagedata r:id="rId7" o:title=""/>
                </v:shape>
              </w:pict>
            </w:r>
          </w:p>
          <w:p w14:paraId="46535970" w14:textId="58FB40F5" w:rsidR="00107D43" w:rsidRPr="00107D43" w:rsidRDefault="00107D43" w:rsidP="00107D43">
            <w:pPr>
              <w:numPr>
                <w:ilvl w:val="0"/>
                <w:numId w:val="27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107D43">
              <w:rPr>
                <w:color w:val="0000FF"/>
                <w:sz w:val="20"/>
                <w:szCs w:val="20"/>
                <w:lang w:val="es-GT"/>
              </w:rPr>
              <w:t>Hacer clic en "+ Crear Clínica".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8E706A">
              <w:rPr>
                <w:noProof/>
              </w:rPr>
              <w:pict w14:anchorId="670B9188">
                <v:shape id="_x0000_i1063" type="#_x0000_t75" style="width:355pt;height:139pt;visibility:visible;mso-wrap-style:square">
                  <v:imagedata r:id="rId8" o:title=""/>
                </v:shape>
              </w:pict>
            </w:r>
          </w:p>
          <w:p w14:paraId="069AEC37" w14:textId="3529B969" w:rsidR="00107D43" w:rsidRPr="00107D43" w:rsidRDefault="00107D43" w:rsidP="00107D43">
            <w:pPr>
              <w:numPr>
                <w:ilvl w:val="0"/>
                <w:numId w:val="27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107D43">
              <w:rPr>
                <w:color w:val="0000FF"/>
                <w:sz w:val="20"/>
                <w:szCs w:val="20"/>
                <w:lang w:val="es-GT"/>
              </w:rPr>
              <w:t>Completar todos los campos obligatorios.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8E706A">
              <w:rPr>
                <w:noProof/>
              </w:rPr>
              <w:pict w14:anchorId="65FDA18E">
                <v:shape id="_x0000_i1066" type="#_x0000_t75" style="width:131.5pt;height:116.45pt;visibility:visible;mso-wrap-style:square">
                  <v:imagedata r:id="rId9" o:title=""/>
                </v:shape>
              </w:pict>
            </w:r>
            <w:r>
              <w:rPr>
                <w:noProof/>
              </w:rPr>
              <w:t xml:space="preserve"> </w:t>
            </w:r>
            <w:r w:rsidRPr="008E706A">
              <w:rPr>
                <w:noProof/>
              </w:rPr>
              <w:pict w14:anchorId="29BC1C81">
                <v:shape id="_x0000_i1069" type="#_x0000_t75" style="width:156.5pt;height:122.1pt;visibility:visible;mso-wrap-style:square">
                  <v:imagedata r:id="rId10" o:title=""/>
                </v:shape>
              </w:pict>
            </w:r>
          </w:p>
          <w:p w14:paraId="0064BB3F" w14:textId="77777777" w:rsidR="00107D43" w:rsidRPr="00107D43" w:rsidRDefault="00107D43" w:rsidP="00107D43">
            <w:pPr>
              <w:numPr>
                <w:ilvl w:val="0"/>
                <w:numId w:val="27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107D43">
              <w:rPr>
                <w:color w:val="0000FF"/>
                <w:sz w:val="20"/>
                <w:szCs w:val="20"/>
                <w:lang w:val="es-GT"/>
              </w:rPr>
              <w:t>Hacer clic en "CREAR".</w:t>
            </w:r>
          </w:p>
          <w:p w14:paraId="33701B62" w14:textId="27FB205E" w:rsidR="00107D43" w:rsidRPr="00107D43" w:rsidRDefault="00107D43" w:rsidP="00107D43">
            <w:pPr>
              <w:numPr>
                <w:ilvl w:val="0"/>
                <w:numId w:val="27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107D43">
              <w:rPr>
                <w:color w:val="0000FF"/>
                <w:sz w:val="20"/>
                <w:szCs w:val="20"/>
                <w:lang w:val="es-GT"/>
              </w:rPr>
              <w:t>Verificar que la clínica aparece en la lista.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8E706A">
              <w:rPr>
                <w:noProof/>
              </w:rPr>
              <w:lastRenderedPageBreak/>
              <w:pict w14:anchorId="69080661">
                <v:shape id="_x0000_i1072" type="#_x0000_t75" style="width:194.7pt;height:83.9pt;visibility:visible;mso-wrap-style:square">
                  <v:imagedata r:id="rId11" o:title=""/>
                </v:shape>
              </w:pict>
            </w:r>
          </w:p>
          <w:p w14:paraId="6ED73A9E" w14:textId="77777777" w:rsidR="00107D43" w:rsidRPr="00107D43" w:rsidRDefault="00107D43" w:rsidP="00107D43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107D43">
              <w:rPr>
                <w:b/>
                <w:bCs/>
                <w:color w:val="0000FF"/>
                <w:sz w:val="20"/>
                <w:szCs w:val="20"/>
                <w:lang w:val="es-GT"/>
              </w:rPr>
              <w:t>Resultado esperado:</w:t>
            </w:r>
          </w:p>
          <w:p w14:paraId="51F0BA94" w14:textId="22F60C21" w:rsidR="00107D43" w:rsidRPr="00107D43" w:rsidRDefault="00107D43" w:rsidP="00107D43">
            <w:pPr>
              <w:numPr>
                <w:ilvl w:val="0"/>
                <w:numId w:val="28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107D43">
              <w:rPr>
                <w:color w:val="0000FF"/>
                <w:sz w:val="20"/>
                <w:szCs w:val="20"/>
                <w:lang w:val="es-GT"/>
              </w:rPr>
              <w:t xml:space="preserve">La clínica queda registrada con estado </w:t>
            </w:r>
            <w:r>
              <w:rPr>
                <w:color w:val="0000FF"/>
                <w:sz w:val="20"/>
                <w:szCs w:val="20"/>
                <w:lang w:val="es-GT"/>
              </w:rPr>
              <w:t>ACTIVA</w:t>
            </w:r>
            <w:r w:rsidRPr="00107D43">
              <w:rPr>
                <w:color w:val="0000FF"/>
                <w:sz w:val="20"/>
                <w:szCs w:val="20"/>
                <w:lang w:val="es-GT"/>
              </w:rPr>
              <w:t>.</w:t>
            </w:r>
          </w:p>
          <w:p w14:paraId="1B32B149" w14:textId="77777777" w:rsidR="00107D43" w:rsidRPr="00107D43" w:rsidRDefault="00107D43" w:rsidP="00107D43">
            <w:pPr>
              <w:numPr>
                <w:ilvl w:val="0"/>
                <w:numId w:val="28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107D43">
              <w:rPr>
                <w:color w:val="0000FF"/>
                <w:sz w:val="20"/>
                <w:szCs w:val="20"/>
                <w:lang w:val="es-GT"/>
              </w:rPr>
              <w:t>Aparece en la lista actualizada con las columnas: Código, Nombre, Descripción, Estado.</w:t>
            </w:r>
          </w:p>
          <w:p w14:paraId="02C7F81E" w14:textId="094A63A7" w:rsidR="00107D43" w:rsidRPr="00107D43" w:rsidRDefault="00107D43" w:rsidP="00107D43">
            <w:pPr>
              <w:numPr>
                <w:ilvl w:val="0"/>
                <w:numId w:val="28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107D43">
              <w:rPr>
                <w:color w:val="0000FF"/>
                <w:sz w:val="20"/>
                <w:szCs w:val="20"/>
                <w:lang w:val="es-GT"/>
              </w:rPr>
              <w:t>La operación se completa en menos de 2 segundos.</w:t>
            </w:r>
            <w:r w:rsidR="00987743">
              <w:rPr>
                <w:color w:val="0000FF"/>
                <w:sz w:val="20"/>
                <w:szCs w:val="20"/>
                <w:lang w:val="es-GT"/>
              </w:rPr>
              <w:br/>
            </w:r>
            <w:r w:rsidR="00987743" w:rsidRPr="008E706A">
              <w:rPr>
                <w:noProof/>
              </w:rPr>
              <w:pict w14:anchorId="6E4FE592">
                <v:shape id="_x0000_i1078" type="#_x0000_t75" style="width:371.9pt;height:63.25pt;visibility:visible;mso-wrap-style:square">
                  <v:imagedata r:id="rId12" o:title=""/>
                </v:shape>
              </w:pic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</w:p>
          <w:p w14:paraId="64970FD3" w14:textId="7ED170D5" w:rsidR="006E1978" w:rsidRPr="00A97C96" w:rsidRDefault="006E1978" w:rsidP="00107D43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</w:p>
        </w:tc>
      </w:tr>
      <w:tr w:rsidR="006E1978" w14:paraId="37F106B8" w14:textId="77777777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809B852" w14:textId="77777777" w:rsidR="006E1978" w:rsidRDefault="00000000">
            <w:pPr>
              <w:pStyle w:val="Prrafodelista1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6E1978" w14:paraId="0C494BC2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49B8E0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EA4331A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6E1978" w14:paraId="45189D64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7281FB" w14:textId="14EB95A6" w:rsidR="006E1978" w:rsidRPr="002958F8" w:rsidRDefault="002958F8">
            <w:pPr>
              <w:spacing w:line="254" w:lineRule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  <w:lang w:val="en-US"/>
              </w:rPr>
              <w:t>/A</w:t>
            </w:r>
          </w:p>
          <w:p w14:paraId="4CF138F9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5D238A89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786A10E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Aprobación </w:t>
            </w:r>
          </w:p>
          <w:p w14:paraId="42DD768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Hallazgo </w:t>
            </w:r>
          </w:p>
        </w:tc>
      </w:tr>
      <w:tr w:rsidR="006E1978" w14:paraId="428F12A8" w14:textId="77777777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C5ACD5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284251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6E1978" w14:paraId="5412C295" w14:textId="77777777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5CB9F2F" w14:textId="06E68E58" w:rsidR="006E1978" w:rsidRDefault="002958F8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FA693FB" w14:textId="77777777" w:rsidR="006E1978" w:rsidRDefault="006E1978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6487F014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4E121EAF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282FFD3D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6E1978" w14:paraId="12A3355E" w14:textId="77777777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EBFBB8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C89E50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61237C21" w14:textId="037FEBDF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</w:t>
            </w:r>
            <w:r w:rsidR="002958F8">
              <w:rPr>
                <w:b/>
                <w:bCs/>
                <w:sz w:val="20"/>
                <w:szCs w:val="20"/>
              </w:rPr>
              <w:t xml:space="preserve"> José Alberto Avila Alvarado</w:t>
            </w:r>
          </w:p>
          <w:p w14:paraId="295DE83D" w14:textId="35EA6326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</w:t>
            </w:r>
            <w:r w:rsidR="002958F8">
              <w:rPr>
                <w:b/>
                <w:bCs/>
                <w:sz w:val="20"/>
                <w:szCs w:val="20"/>
              </w:rPr>
              <w:t xml:space="preserve"> 26/05/2026</w:t>
            </w:r>
          </w:p>
        </w:tc>
      </w:tr>
    </w:tbl>
    <w:p w14:paraId="78BB239F" w14:textId="77777777" w:rsidR="001D28D3" w:rsidRPr="001D28D3" w:rsidRDefault="001D28D3" w:rsidP="001D28D3">
      <w:pPr>
        <w:pStyle w:val="Textoindependiente"/>
        <w:rPr>
          <w:lang w:val="es-GT"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1D28D3" w14:paraId="4834ECC4" w14:textId="77777777" w:rsidTr="00A33910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192C0127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1D28D3" w14:paraId="013218DC" w14:textId="77777777" w:rsidTr="00A33910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16BEC80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45CC76A" w14:textId="06F3764D" w:rsidR="001D28D3" w:rsidRDefault="00987743" w:rsidP="00A3391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987743">
              <w:rPr>
                <w:b/>
                <w:bCs/>
                <w:i/>
                <w:color w:val="0000FF"/>
                <w:sz w:val="20"/>
                <w:szCs w:val="20"/>
              </w:rPr>
              <w:t>CU-04-02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65AE9FA" w14:textId="77777777" w:rsidR="001D28D3" w:rsidRDefault="001D28D3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28CEE5B4" w14:textId="77777777" w:rsidR="001D28D3" w:rsidRDefault="001D28D3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44EE19D" w14:textId="77777777" w:rsidR="001D28D3" w:rsidRDefault="001D28D3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1D28D3" w14:paraId="588A4DCF" w14:textId="77777777" w:rsidTr="00A33910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9F054B5" w14:textId="77777777" w:rsidR="001D28D3" w:rsidRDefault="001D28D3" w:rsidP="00A33910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3EEAB14" w14:textId="77777777" w:rsidR="001D28D3" w:rsidRDefault="001D28D3" w:rsidP="00A33910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625DEEE" w14:textId="77777777" w:rsidR="001D28D3" w:rsidRDefault="001D28D3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35E620EF" w14:textId="77777777" w:rsidR="001D28D3" w:rsidRDefault="001D28D3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1D28D3" w14:paraId="2E8AE676" w14:textId="77777777" w:rsidTr="00A33910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CD7E7FF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1EC0DC3" w14:textId="4E2F9B2C" w:rsidR="001D28D3" w:rsidRDefault="00987743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107D43">
              <w:rPr>
                <w:i/>
                <w:color w:val="0000FF"/>
                <w:sz w:val="20"/>
                <w:szCs w:val="20"/>
                <w:lang w:val="es-GT"/>
              </w:rPr>
              <w:t>CU-04 Registro y Administración de Clínicas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7D8A970" w14:textId="77777777" w:rsidR="001D28D3" w:rsidRDefault="001D28D3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3DE8FEFC" w14:textId="4F85E5C7" w:rsidR="001D28D3" w:rsidRDefault="00724F18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724F18">
              <w:rPr>
                <w:i/>
                <w:color w:val="0000FF"/>
                <w:sz w:val="20"/>
                <w:szCs w:val="20"/>
              </w:rPr>
              <w:t xml:space="preserve">Gestión de </w:t>
            </w:r>
            <w:r w:rsidR="00987743" w:rsidRPr="00987743">
              <w:rPr>
                <w:i/>
                <w:color w:val="0000FF"/>
                <w:sz w:val="20"/>
                <w:szCs w:val="20"/>
              </w:rPr>
              <w:t>Clínicas</w:t>
            </w:r>
          </w:p>
        </w:tc>
      </w:tr>
      <w:tr w:rsidR="001D28D3" w14:paraId="565ADCD9" w14:textId="77777777" w:rsidTr="00A33910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1B7F956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9E52220" w14:textId="6E40E8DC" w:rsidR="001D28D3" w:rsidRDefault="00987743" w:rsidP="00A3391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987743">
              <w:rPr>
                <w:b/>
                <w:bCs/>
                <w:i/>
                <w:sz w:val="20"/>
                <w:szCs w:val="20"/>
              </w:rPr>
              <w:t>Verificar que el sistema rechaza el registro de una clínica con código duplicado.</w:t>
            </w:r>
          </w:p>
        </w:tc>
      </w:tr>
      <w:tr w:rsidR="001D28D3" w14:paraId="3B97E2D2" w14:textId="77777777" w:rsidTr="00A33910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6D745A6" w14:textId="77777777" w:rsidR="001D28D3" w:rsidRDefault="001D28D3" w:rsidP="001D28D3">
            <w:pPr>
              <w:pStyle w:val="Prrafodelista1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1D28D3" w14:paraId="1985F33F" w14:textId="77777777" w:rsidTr="00A33910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4CE57352" w14:textId="77777777" w:rsidR="001D28D3" w:rsidRDefault="001D28D3" w:rsidP="001D28D3">
            <w:pPr>
              <w:pStyle w:val="Prrafodelista1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1D28D3" w14:paraId="7AF333B5" w14:textId="77777777" w:rsidTr="00A33910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96F92" w14:textId="158B5367" w:rsidR="001D28D3" w:rsidRPr="001D28D3" w:rsidRDefault="00987743" w:rsidP="001D28D3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987743"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  <w:t>El código 101 ya existe en el sistema</w:t>
            </w:r>
            <w:r w:rsidR="001D28D3" w:rsidRPr="001D28D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.</w:t>
            </w:r>
          </w:p>
          <w:p w14:paraId="42D1854A" w14:textId="77777777" w:rsidR="001D28D3" w:rsidRPr="00D7745D" w:rsidRDefault="001D28D3" w:rsidP="001D28D3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</w:p>
        </w:tc>
      </w:tr>
      <w:tr w:rsidR="001D28D3" w14:paraId="0EF062A7" w14:textId="77777777" w:rsidTr="00A33910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5F13A010" w14:textId="77777777" w:rsidR="001D28D3" w:rsidRDefault="001D28D3" w:rsidP="001D28D3">
            <w:pPr>
              <w:pStyle w:val="Prrafodelista1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1D28D3" w14:paraId="0E1FAB09" w14:textId="77777777" w:rsidTr="00A33910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2ECD0D1B" w14:textId="77777777" w:rsidR="00987743" w:rsidRPr="00987743" w:rsidRDefault="00987743" w:rsidP="00987743">
            <w:pPr>
              <w:numPr>
                <w:ilvl w:val="0"/>
                <w:numId w:val="29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987743">
              <w:rPr>
                <w:color w:val="0000FF"/>
                <w:sz w:val="20"/>
                <w:szCs w:val="20"/>
                <w:lang w:val="es-GT"/>
              </w:rPr>
              <w:t>Intentar crear una clínica con el mismo código.</w:t>
            </w:r>
          </w:p>
          <w:p w14:paraId="0B7CA060" w14:textId="61665BE9" w:rsidR="00987743" w:rsidRPr="00987743" w:rsidRDefault="00987743" w:rsidP="00987743">
            <w:pPr>
              <w:numPr>
                <w:ilvl w:val="0"/>
                <w:numId w:val="29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987743">
              <w:rPr>
                <w:color w:val="0000FF"/>
                <w:sz w:val="20"/>
                <w:szCs w:val="20"/>
                <w:lang w:val="es-GT"/>
              </w:rPr>
              <w:t>Hacer clic en "CREAR".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8E706A">
              <w:rPr>
                <w:noProof/>
              </w:rPr>
              <w:pict w14:anchorId="6D9B0E49">
                <v:shape id="_x0000_i1081" type="#_x0000_t75" style="width:217.25pt;height:194.7pt;visibility:visible;mso-wrap-style:square">
                  <v:imagedata r:id="rId13" o:title=""/>
                </v:shape>
              </w:pict>
            </w:r>
          </w:p>
          <w:p w14:paraId="47213500" w14:textId="77777777" w:rsidR="00987743" w:rsidRPr="00987743" w:rsidRDefault="00987743" w:rsidP="00987743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987743">
              <w:rPr>
                <w:b/>
                <w:bCs/>
                <w:color w:val="0000FF"/>
                <w:sz w:val="20"/>
                <w:szCs w:val="20"/>
                <w:lang w:val="es-GT"/>
              </w:rPr>
              <w:t>Resultado esperado:</w:t>
            </w:r>
          </w:p>
          <w:p w14:paraId="5FFB2EB2" w14:textId="77777777" w:rsidR="00987743" w:rsidRPr="00987743" w:rsidRDefault="00987743" w:rsidP="00987743">
            <w:pPr>
              <w:numPr>
                <w:ilvl w:val="0"/>
                <w:numId w:val="30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987743">
              <w:rPr>
                <w:color w:val="0000FF"/>
                <w:sz w:val="20"/>
                <w:szCs w:val="20"/>
                <w:lang w:val="es-GT"/>
              </w:rPr>
              <w:t>El sistema notifica que el código ya existe.</w:t>
            </w:r>
          </w:p>
          <w:p w14:paraId="423B3982" w14:textId="7FC62FD1" w:rsidR="00987743" w:rsidRPr="00987743" w:rsidRDefault="00987743" w:rsidP="00987743">
            <w:pPr>
              <w:numPr>
                <w:ilvl w:val="0"/>
                <w:numId w:val="30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987743">
              <w:rPr>
                <w:color w:val="0000FF"/>
                <w:sz w:val="20"/>
                <w:szCs w:val="20"/>
                <w:lang w:val="es-GT"/>
              </w:rPr>
              <w:t>La clínica NO es creada.</w:t>
            </w:r>
            <w:r w:rsidR="00F37B5C">
              <w:rPr>
                <w:color w:val="0000FF"/>
                <w:sz w:val="20"/>
                <w:szCs w:val="20"/>
                <w:lang w:val="es-GT"/>
              </w:rPr>
              <w:br/>
            </w:r>
            <w:r w:rsidR="00F37B5C" w:rsidRPr="008E706A">
              <w:rPr>
                <w:noProof/>
              </w:rPr>
              <w:pict w14:anchorId="357A2EE9">
                <v:shape id="_x0000_i1085" type="#_x0000_t75" style="width:369.4pt;height:65.1pt;visibility:visible;mso-wrap-style:square">
                  <v:imagedata r:id="rId14" o:title=""/>
                </v:shape>
              </w:pict>
            </w:r>
          </w:p>
          <w:p w14:paraId="2754068D" w14:textId="34463BF2" w:rsidR="001D28D3" w:rsidRPr="001D28D3" w:rsidRDefault="001D28D3" w:rsidP="00724F18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</w:p>
          <w:p w14:paraId="700515BB" w14:textId="20692574" w:rsidR="001D28D3" w:rsidRPr="001D28D3" w:rsidRDefault="001D28D3" w:rsidP="00A33910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</w:p>
        </w:tc>
      </w:tr>
      <w:tr w:rsidR="001D28D3" w14:paraId="1381008B" w14:textId="77777777" w:rsidTr="00A33910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6FF134BC" w14:textId="77777777" w:rsidR="001D28D3" w:rsidRDefault="001D28D3" w:rsidP="001D28D3">
            <w:pPr>
              <w:pStyle w:val="Prrafodelista1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1D28D3" w14:paraId="4424A6B1" w14:textId="77777777" w:rsidTr="00A33910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6FE8BDE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7E48A667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1D28D3" w14:paraId="0EAE506B" w14:textId="77777777" w:rsidTr="00A33910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D1BB615" w14:textId="77777777" w:rsidR="001D28D3" w:rsidRPr="002958F8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  <w:lang w:val="en-US"/>
              </w:rPr>
              <w:t>/A</w:t>
            </w:r>
          </w:p>
          <w:p w14:paraId="3B251F0B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1A24B38D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D08F7CD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Aprobación </w:t>
            </w:r>
          </w:p>
          <w:p w14:paraId="2C172334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Hallazgo </w:t>
            </w:r>
          </w:p>
        </w:tc>
      </w:tr>
      <w:tr w:rsidR="001D28D3" w14:paraId="445CCFA3" w14:textId="77777777" w:rsidTr="00A33910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04FDA22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2702C36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1D28D3" w14:paraId="195B8B33" w14:textId="77777777" w:rsidTr="00A33910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79666A6" w14:textId="77777777" w:rsidR="001D28D3" w:rsidRDefault="001D28D3" w:rsidP="00A3391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FECBE41" w14:textId="77777777" w:rsidR="001D28D3" w:rsidRDefault="001D28D3" w:rsidP="00A33910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584B962F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66CD695B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714FB18E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1D28D3" w14:paraId="57346F5B" w14:textId="77777777" w:rsidTr="00A33910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7F7EBAE" w14:textId="77777777" w:rsidR="001D28D3" w:rsidRDefault="001D28D3" w:rsidP="00A33910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D196F58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43D1437B" w14:textId="52579FE1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 José Avila – Oscar Rivera</w:t>
            </w:r>
          </w:p>
          <w:p w14:paraId="4E16AE95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 26/05/2026</w:t>
            </w:r>
          </w:p>
        </w:tc>
      </w:tr>
    </w:tbl>
    <w:p w14:paraId="7293EF7C" w14:textId="77777777" w:rsidR="001D28D3" w:rsidRDefault="001D28D3" w:rsidP="001D28D3">
      <w:pPr>
        <w:pStyle w:val="Textoindependiente"/>
        <w:rPr>
          <w:lang w:val="es-GT"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B23D7F" w14:paraId="7C788A75" w14:textId="77777777" w:rsidTr="00A33910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0140E61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B23D7F" w14:paraId="256AEDC6" w14:textId="77777777" w:rsidTr="00A33910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764A7EF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B8B585D" w14:textId="40D59E8B" w:rsidR="00B23D7F" w:rsidRDefault="00F37B5C" w:rsidP="00A3391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F37B5C">
              <w:rPr>
                <w:b/>
                <w:bCs/>
                <w:i/>
                <w:color w:val="0000FF"/>
                <w:sz w:val="20"/>
                <w:szCs w:val="20"/>
              </w:rPr>
              <w:t>CU-04-03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BC9A7C7" w14:textId="77777777" w:rsidR="00B23D7F" w:rsidRDefault="00B23D7F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2236356B" w14:textId="77777777" w:rsidR="00B23D7F" w:rsidRDefault="00B23D7F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14ABFF39" w14:textId="77777777" w:rsidR="00B23D7F" w:rsidRDefault="00B23D7F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B23D7F" w14:paraId="7EBAD9CB" w14:textId="77777777" w:rsidTr="00A33910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2308406" w14:textId="77777777" w:rsidR="00B23D7F" w:rsidRDefault="00B23D7F" w:rsidP="00A33910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6A458B68" w14:textId="77777777" w:rsidR="00B23D7F" w:rsidRDefault="00B23D7F" w:rsidP="00A33910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901FB96" w14:textId="77777777" w:rsidR="00B23D7F" w:rsidRDefault="00B23D7F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C1D6510" w14:textId="77777777" w:rsidR="00B23D7F" w:rsidRDefault="00B23D7F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B23D7F" w14:paraId="331FFD59" w14:textId="77777777" w:rsidTr="00A33910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1424FC8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47FBA26B" w14:textId="50E5E82A" w:rsidR="00B23D7F" w:rsidRDefault="00F37B5C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107D43">
              <w:rPr>
                <w:i/>
                <w:color w:val="0000FF"/>
                <w:sz w:val="20"/>
                <w:szCs w:val="20"/>
                <w:lang w:val="es-GT"/>
              </w:rPr>
              <w:t>CU-04 Registro y Administración de Clínicas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B92B8E4" w14:textId="77777777" w:rsidR="00B23D7F" w:rsidRDefault="00B23D7F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6CBCA62" w14:textId="0C59FD77" w:rsidR="00B23D7F" w:rsidRDefault="0071323D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71323D">
              <w:rPr>
                <w:i/>
                <w:color w:val="0000FF"/>
                <w:sz w:val="20"/>
                <w:szCs w:val="20"/>
              </w:rPr>
              <w:t xml:space="preserve">Gestión de </w:t>
            </w:r>
            <w:r w:rsidR="00F37B5C" w:rsidRPr="00F37B5C">
              <w:rPr>
                <w:i/>
                <w:color w:val="0000FF"/>
                <w:sz w:val="20"/>
                <w:szCs w:val="20"/>
              </w:rPr>
              <w:t>Clínicas</w:t>
            </w:r>
          </w:p>
        </w:tc>
      </w:tr>
      <w:tr w:rsidR="00B23D7F" w14:paraId="341EFD45" w14:textId="77777777" w:rsidTr="00A33910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D4720D0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CC2B177" w14:textId="38608999" w:rsidR="00B23D7F" w:rsidRDefault="00F37B5C" w:rsidP="00A3391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F37B5C">
              <w:rPr>
                <w:b/>
                <w:bCs/>
                <w:i/>
                <w:sz w:val="20"/>
                <w:szCs w:val="20"/>
              </w:rPr>
              <w:t>Verificar que el administrador puede editar una clínica existente y cambiar su estado (FA01).</w:t>
            </w:r>
          </w:p>
        </w:tc>
      </w:tr>
      <w:tr w:rsidR="00B23D7F" w14:paraId="72165F41" w14:textId="77777777" w:rsidTr="00A33910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23E70E25" w14:textId="77777777" w:rsidR="00B23D7F" w:rsidRDefault="00B23D7F" w:rsidP="00B23D7F">
            <w:pPr>
              <w:pStyle w:val="Prrafodelista1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B23D7F" w14:paraId="4A58CD4C" w14:textId="77777777" w:rsidTr="00A33910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5F513B32" w14:textId="77777777" w:rsidR="00B23D7F" w:rsidRDefault="00B23D7F" w:rsidP="00B23D7F">
            <w:pPr>
              <w:pStyle w:val="Prrafodelista1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B23D7F" w14:paraId="4C3F37A7" w14:textId="77777777" w:rsidTr="00A33910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E4879" w14:textId="37D40690" w:rsidR="00B23D7F" w:rsidRPr="00F37B5C" w:rsidRDefault="00F37B5C" w:rsidP="00F37B5C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987743"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  <w:t>El código 101 ya existe en el sistema</w:t>
            </w:r>
            <w:r w:rsidRPr="001D28D3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.</w:t>
            </w:r>
          </w:p>
        </w:tc>
      </w:tr>
      <w:tr w:rsidR="00B23D7F" w14:paraId="28ECE113" w14:textId="77777777" w:rsidTr="00A33910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3046D883" w14:textId="77777777" w:rsidR="00B23D7F" w:rsidRDefault="00B23D7F" w:rsidP="00B23D7F">
            <w:pPr>
              <w:pStyle w:val="Prrafodelista1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B23D7F" w14:paraId="2F6A7C6D" w14:textId="77777777" w:rsidTr="00A33910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00A340A6" w14:textId="7A2A1B14" w:rsidR="00F37B5C" w:rsidRPr="00F37B5C" w:rsidRDefault="00F37B5C" w:rsidP="00F37B5C">
            <w:pPr>
              <w:numPr>
                <w:ilvl w:val="0"/>
                <w:numId w:val="31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F37B5C">
              <w:rPr>
                <w:color w:val="0000FF"/>
                <w:sz w:val="20"/>
                <w:szCs w:val="20"/>
                <w:lang w:val="es-GT"/>
              </w:rPr>
              <w:t>Hacer clic en "Editar" en la clínica 101.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8E706A">
              <w:rPr>
                <w:noProof/>
              </w:rPr>
              <w:lastRenderedPageBreak/>
              <w:pict w14:anchorId="4E4583FB">
                <v:shape id="_x0000_i1118" type="#_x0000_t75" style="width:185.3pt;height:90.15pt;visibility:visible;mso-wrap-style:square">
                  <v:imagedata r:id="rId15" o:title=""/>
                </v:shape>
              </w:pict>
            </w:r>
          </w:p>
          <w:p w14:paraId="11F3CE64" w14:textId="77777777" w:rsidR="00F37B5C" w:rsidRPr="00F37B5C" w:rsidRDefault="00F37B5C" w:rsidP="00F37B5C">
            <w:pPr>
              <w:numPr>
                <w:ilvl w:val="0"/>
                <w:numId w:val="31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F37B5C">
              <w:rPr>
                <w:color w:val="0000FF"/>
                <w:sz w:val="20"/>
                <w:szCs w:val="20"/>
                <w:lang w:val="es-GT"/>
              </w:rPr>
              <w:t>Cambiar el nombre a Clínica General A Modificada.</w:t>
            </w:r>
          </w:p>
          <w:p w14:paraId="51417AA4" w14:textId="3BCCEC75" w:rsidR="00F37B5C" w:rsidRPr="00F37B5C" w:rsidRDefault="00F37B5C" w:rsidP="00F37B5C">
            <w:pPr>
              <w:numPr>
                <w:ilvl w:val="0"/>
                <w:numId w:val="31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F37B5C">
              <w:rPr>
                <w:color w:val="0000FF"/>
                <w:sz w:val="20"/>
                <w:szCs w:val="20"/>
                <w:lang w:val="es-GT"/>
              </w:rPr>
              <w:t>Cambiar el estado a Inactiva.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8E706A">
              <w:rPr>
                <w:noProof/>
              </w:rPr>
              <w:pict w14:anchorId="48C116EF">
                <v:shape id="_x0000_i1121" type="#_x0000_t75" style="width:192.85pt;height:174.7pt;visibility:visible;mso-wrap-style:square">
                  <v:imagedata r:id="rId16" o:title=""/>
                </v:shape>
              </w:pict>
            </w:r>
          </w:p>
          <w:p w14:paraId="580AC047" w14:textId="77777777" w:rsidR="00F37B5C" w:rsidRPr="00F37B5C" w:rsidRDefault="00F37B5C" w:rsidP="00F37B5C">
            <w:pPr>
              <w:numPr>
                <w:ilvl w:val="0"/>
                <w:numId w:val="31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F37B5C">
              <w:rPr>
                <w:color w:val="0000FF"/>
                <w:sz w:val="20"/>
                <w:szCs w:val="20"/>
                <w:lang w:val="es-GT"/>
              </w:rPr>
              <w:t>Hacer clic en "ACTUALIZAR".</w:t>
            </w:r>
          </w:p>
          <w:p w14:paraId="2F7F4C18" w14:textId="3536A867" w:rsidR="00F37B5C" w:rsidRPr="00F37B5C" w:rsidRDefault="00F37B5C" w:rsidP="00F37B5C">
            <w:pPr>
              <w:numPr>
                <w:ilvl w:val="0"/>
                <w:numId w:val="31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F37B5C">
              <w:rPr>
                <w:color w:val="0000FF"/>
                <w:sz w:val="20"/>
                <w:szCs w:val="20"/>
                <w:lang w:val="es-GT"/>
              </w:rPr>
              <w:t>Verificar los cambios en la lista.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8E706A">
              <w:rPr>
                <w:noProof/>
              </w:rPr>
              <w:pict w14:anchorId="127DFA18">
                <v:shape id="_x0000_i1125" type="#_x0000_t75" style="width:293pt;height:128.95pt;visibility:visible;mso-wrap-style:square">
                  <v:imagedata r:id="rId17" o:title=""/>
                </v:shape>
              </w:pict>
            </w:r>
          </w:p>
          <w:p w14:paraId="41970890" w14:textId="77777777" w:rsidR="00F37B5C" w:rsidRPr="00F37B5C" w:rsidRDefault="00F37B5C" w:rsidP="00F37B5C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F37B5C">
              <w:rPr>
                <w:b/>
                <w:bCs/>
                <w:color w:val="0000FF"/>
                <w:sz w:val="20"/>
                <w:szCs w:val="20"/>
                <w:lang w:val="es-GT"/>
              </w:rPr>
              <w:t>Resultado esperado:</w:t>
            </w:r>
          </w:p>
          <w:p w14:paraId="5A305FF7" w14:textId="77777777" w:rsidR="00F37B5C" w:rsidRPr="00F37B5C" w:rsidRDefault="00F37B5C" w:rsidP="00F37B5C">
            <w:pPr>
              <w:numPr>
                <w:ilvl w:val="0"/>
                <w:numId w:val="32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F37B5C">
              <w:rPr>
                <w:color w:val="0000FF"/>
                <w:sz w:val="20"/>
                <w:szCs w:val="20"/>
                <w:lang w:val="es-GT"/>
              </w:rPr>
              <w:t>Los datos actualizados se reflejan de inmediato en la lista.</w:t>
            </w:r>
          </w:p>
          <w:p w14:paraId="0CDE76E7" w14:textId="77777777" w:rsidR="00F37B5C" w:rsidRPr="00F37B5C" w:rsidRDefault="00F37B5C" w:rsidP="00F37B5C">
            <w:pPr>
              <w:numPr>
                <w:ilvl w:val="0"/>
                <w:numId w:val="32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F37B5C">
              <w:rPr>
                <w:color w:val="0000FF"/>
                <w:sz w:val="20"/>
                <w:szCs w:val="20"/>
                <w:lang w:val="es-GT"/>
              </w:rPr>
              <w:t>Con estado INACTIVE, la clínica deja de estar disponible para nuevas asignaciones.</w:t>
            </w:r>
          </w:p>
          <w:p w14:paraId="3EB135D2" w14:textId="7F8E0134" w:rsidR="00B23D7F" w:rsidRPr="00F37B5C" w:rsidRDefault="00F37B5C" w:rsidP="00F37B5C">
            <w:pPr>
              <w:numPr>
                <w:ilvl w:val="0"/>
                <w:numId w:val="32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F37B5C">
              <w:rPr>
                <w:color w:val="0000FF"/>
                <w:sz w:val="20"/>
                <w:szCs w:val="20"/>
                <w:lang w:val="es-GT"/>
              </w:rPr>
              <w:t>Los registros históricos se conservan.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8E706A">
              <w:rPr>
                <w:noProof/>
              </w:rPr>
              <w:lastRenderedPageBreak/>
              <w:pict w14:anchorId="288AA9E2">
                <v:shape id="_x0000_i1128" type="#_x0000_t75" style="width:256.7pt;height:112.7pt;visibility:visible;mso-wrap-style:square">
                  <v:imagedata r:id="rId17" o:title=""/>
                </v:shape>
              </w:pict>
            </w:r>
            <w:r w:rsidRPr="008E706A">
              <w:rPr>
                <w:noProof/>
              </w:rPr>
              <w:pict w14:anchorId="1F48CA37">
                <v:shape id="_x0000_i1131" type="#_x0000_t75" style="width:306.15pt;height:39.45pt;visibility:visible;mso-wrap-style:square">
                  <v:imagedata r:id="rId18" o:title=""/>
                </v:shape>
              </w:pict>
            </w:r>
            <w:r>
              <w:rPr>
                <w:noProof/>
              </w:rPr>
              <w:br/>
            </w:r>
            <w:r w:rsidRPr="008E706A">
              <w:rPr>
                <w:noProof/>
              </w:rPr>
              <w:pict w14:anchorId="2CF3AC6E">
                <v:shape id="_x0000_i1134" type="#_x0000_t75" style="width:309.3pt;height:30.05pt;visibility:visible;mso-wrap-style:square">
                  <v:imagedata r:id="rId19" o:title=""/>
                </v:shape>
              </w:pict>
            </w:r>
          </w:p>
        </w:tc>
      </w:tr>
      <w:tr w:rsidR="00B23D7F" w14:paraId="246919EA" w14:textId="77777777" w:rsidTr="00A33910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33431D9" w14:textId="77777777" w:rsidR="00B23D7F" w:rsidRDefault="00B23D7F" w:rsidP="00B23D7F">
            <w:pPr>
              <w:pStyle w:val="Prrafodelista1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B23D7F" w14:paraId="377735E8" w14:textId="77777777" w:rsidTr="00A33910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6F13F5CE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6BC9CAD5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B23D7F" w14:paraId="714D5E4C" w14:textId="77777777" w:rsidTr="00A33910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35BC7BD" w14:textId="77777777" w:rsidR="00B23D7F" w:rsidRPr="002958F8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  <w:lang w:val="en-US"/>
              </w:rPr>
              <w:t>/A</w:t>
            </w:r>
          </w:p>
          <w:p w14:paraId="230AA249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6A009179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2D9CFAF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Aprobación </w:t>
            </w:r>
          </w:p>
          <w:p w14:paraId="690148A9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Hallazgo </w:t>
            </w:r>
          </w:p>
        </w:tc>
      </w:tr>
      <w:tr w:rsidR="00B23D7F" w14:paraId="16CF8E2E" w14:textId="77777777" w:rsidTr="00A33910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02780D2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685D1D4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B23D7F" w14:paraId="0A4A4F77" w14:textId="77777777" w:rsidTr="00A33910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38E3E39" w14:textId="77777777" w:rsidR="00B23D7F" w:rsidRDefault="00B23D7F" w:rsidP="00A3391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2F5DD6E" w14:textId="77777777" w:rsidR="00B23D7F" w:rsidRDefault="00B23D7F" w:rsidP="00A33910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5D3CC529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7F64AE00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54743CB8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B23D7F" w14:paraId="55146693" w14:textId="77777777" w:rsidTr="00A33910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FD73BEE" w14:textId="77777777" w:rsidR="00B23D7F" w:rsidRDefault="00B23D7F" w:rsidP="00A33910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F230009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5CC54CA8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 José Avila – Oscar Rivera</w:t>
            </w:r>
          </w:p>
          <w:p w14:paraId="181ABEBF" w14:textId="77777777" w:rsidR="00B23D7F" w:rsidRDefault="00B23D7F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 26/05/2026</w:t>
            </w:r>
          </w:p>
        </w:tc>
      </w:tr>
    </w:tbl>
    <w:p w14:paraId="76D22441" w14:textId="77777777" w:rsidR="001D28D3" w:rsidRPr="001D28D3" w:rsidRDefault="001D28D3" w:rsidP="001D28D3">
      <w:pPr>
        <w:pStyle w:val="Textoindependiente"/>
        <w:rPr>
          <w:lang w:val="es-GT" w:eastAsia="es-VE"/>
        </w:rPr>
      </w:pPr>
    </w:p>
    <w:sectPr w:rsidR="001D28D3" w:rsidRPr="001D28D3">
      <w:headerReference w:type="default" r:id="rId20"/>
      <w:footerReference w:type="default" r:id="rId21"/>
      <w:pgSz w:w="12240" w:h="15840"/>
      <w:pgMar w:top="1985" w:right="1701" w:bottom="1418" w:left="1701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8C413" w14:textId="77777777" w:rsidR="002E428E" w:rsidRDefault="002E428E">
      <w:pPr>
        <w:spacing w:after="0" w:line="240" w:lineRule="auto"/>
      </w:pPr>
      <w:r>
        <w:separator/>
      </w:r>
    </w:p>
  </w:endnote>
  <w:endnote w:type="continuationSeparator" w:id="0">
    <w:p w14:paraId="6B74609F" w14:textId="77777777" w:rsidR="002E428E" w:rsidRDefault="002E4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7B109" w14:textId="77777777" w:rsidR="006E1978" w:rsidRDefault="00000000">
    <w:pPr>
      <w:pStyle w:val="Piedepgina"/>
      <w:spacing w:after="0"/>
      <w:jc w:val="right"/>
    </w:pPr>
    <w:r>
      <w:rPr>
        <w:sz w:val="20"/>
        <w:szCs w:val="20"/>
        <w:lang w:val="es-VE"/>
      </w:rPr>
      <w:t xml:space="preserve">Página </w:t>
    </w:r>
    <w:r>
      <w:rPr>
        <w:sz w:val="20"/>
        <w:szCs w:val="20"/>
        <w:lang w:val="es-VE"/>
      </w:rPr>
      <w:fldChar w:fldCharType="begin"/>
    </w:r>
    <w:r>
      <w:rPr>
        <w:sz w:val="20"/>
        <w:szCs w:val="20"/>
        <w:lang w:val="es-VE"/>
      </w:rPr>
      <w:instrText xml:space="preserve"> PAGE </w:instrText>
    </w:r>
    <w:r>
      <w:rPr>
        <w:sz w:val="20"/>
        <w:szCs w:val="20"/>
        <w:lang w:val="es-VE"/>
      </w:rPr>
      <w:fldChar w:fldCharType="separate"/>
    </w:r>
    <w:r>
      <w:rPr>
        <w:sz w:val="20"/>
        <w:szCs w:val="20"/>
        <w:lang w:val="es-VE"/>
      </w:rPr>
      <w:t>6</w:t>
    </w:r>
    <w:r>
      <w:rPr>
        <w:sz w:val="20"/>
        <w:szCs w:val="20"/>
        <w:lang w:val="es-V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473B3" w14:textId="77777777" w:rsidR="002E428E" w:rsidRDefault="002E428E">
      <w:pPr>
        <w:spacing w:after="0" w:line="240" w:lineRule="auto"/>
      </w:pPr>
      <w:r>
        <w:separator/>
      </w:r>
    </w:p>
  </w:footnote>
  <w:footnote w:type="continuationSeparator" w:id="0">
    <w:p w14:paraId="0BC91139" w14:textId="77777777" w:rsidR="002E428E" w:rsidRDefault="002E42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ECEB" w14:textId="77777777" w:rsidR="006E1978" w:rsidRDefault="006E1978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783C"/>
    <w:multiLevelType w:val="multilevel"/>
    <w:tmpl w:val="C0EA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C30C5"/>
    <w:multiLevelType w:val="multilevel"/>
    <w:tmpl w:val="5A749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37DA6"/>
    <w:multiLevelType w:val="multilevel"/>
    <w:tmpl w:val="23D06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01954"/>
    <w:multiLevelType w:val="multilevel"/>
    <w:tmpl w:val="A0D0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CD5573"/>
    <w:multiLevelType w:val="multilevel"/>
    <w:tmpl w:val="E5E6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CF3839"/>
    <w:multiLevelType w:val="multilevel"/>
    <w:tmpl w:val="571E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44C19"/>
    <w:multiLevelType w:val="multilevel"/>
    <w:tmpl w:val="1BDE5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DB547A"/>
    <w:multiLevelType w:val="multilevel"/>
    <w:tmpl w:val="184C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20494"/>
    <w:multiLevelType w:val="multilevel"/>
    <w:tmpl w:val="A8F8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50C75"/>
    <w:multiLevelType w:val="multilevel"/>
    <w:tmpl w:val="3FB8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A7D6F"/>
    <w:multiLevelType w:val="multilevel"/>
    <w:tmpl w:val="AA309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C97CEB"/>
    <w:multiLevelType w:val="multilevel"/>
    <w:tmpl w:val="3FAC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B7EC6"/>
    <w:multiLevelType w:val="multilevel"/>
    <w:tmpl w:val="A338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2E57AE"/>
    <w:multiLevelType w:val="multilevel"/>
    <w:tmpl w:val="F0F22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5C66BF"/>
    <w:multiLevelType w:val="multilevel"/>
    <w:tmpl w:val="D348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F461B"/>
    <w:multiLevelType w:val="multilevel"/>
    <w:tmpl w:val="6D42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53141"/>
    <w:multiLevelType w:val="multilevel"/>
    <w:tmpl w:val="7546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0B7476"/>
    <w:multiLevelType w:val="multilevel"/>
    <w:tmpl w:val="28A8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1A3295"/>
    <w:multiLevelType w:val="multilevel"/>
    <w:tmpl w:val="8CDC440E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9" w15:restartNumberingAfterBreak="0">
    <w:nsid w:val="519C1018"/>
    <w:multiLevelType w:val="multilevel"/>
    <w:tmpl w:val="426E00E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6985DA7"/>
    <w:multiLevelType w:val="multilevel"/>
    <w:tmpl w:val="53BA6B3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B0F139C"/>
    <w:multiLevelType w:val="multilevel"/>
    <w:tmpl w:val="E234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80E1B"/>
    <w:multiLevelType w:val="multilevel"/>
    <w:tmpl w:val="A162CD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23" w15:restartNumberingAfterBreak="0">
    <w:nsid w:val="64073942"/>
    <w:multiLevelType w:val="multilevel"/>
    <w:tmpl w:val="8BF2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3106B5"/>
    <w:multiLevelType w:val="multilevel"/>
    <w:tmpl w:val="D63E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786184"/>
    <w:multiLevelType w:val="multilevel"/>
    <w:tmpl w:val="9EF6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BB09AD"/>
    <w:multiLevelType w:val="multilevel"/>
    <w:tmpl w:val="A1E8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F36BEF"/>
    <w:multiLevelType w:val="multilevel"/>
    <w:tmpl w:val="103E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C92F91"/>
    <w:multiLevelType w:val="multilevel"/>
    <w:tmpl w:val="3A6A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DF639C"/>
    <w:multiLevelType w:val="multilevel"/>
    <w:tmpl w:val="36C45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1211956">
    <w:abstractNumId w:val="18"/>
  </w:num>
  <w:num w:numId="2" w16cid:durableId="732657669">
    <w:abstractNumId w:val="19"/>
  </w:num>
  <w:num w:numId="3" w16cid:durableId="399258411">
    <w:abstractNumId w:val="20"/>
  </w:num>
  <w:num w:numId="4" w16cid:durableId="338657025">
    <w:abstractNumId w:val="22"/>
  </w:num>
  <w:num w:numId="5" w16cid:durableId="325788787">
    <w:abstractNumId w:val="20"/>
    <w:lvlOverride w:ilvl="0">
      <w:startOverride w:val="1"/>
    </w:lvlOverride>
  </w:num>
  <w:num w:numId="6" w16cid:durableId="259334327">
    <w:abstractNumId w:val="19"/>
    <w:lvlOverride w:ilvl="0">
      <w:startOverride w:val="1"/>
    </w:lvlOverride>
  </w:num>
  <w:num w:numId="7" w16cid:durableId="713887655">
    <w:abstractNumId w:val="5"/>
  </w:num>
  <w:num w:numId="8" w16cid:durableId="489833857">
    <w:abstractNumId w:val="3"/>
  </w:num>
  <w:num w:numId="9" w16cid:durableId="1583030157">
    <w:abstractNumId w:val="25"/>
  </w:num>
  <w:num w:numId="10" w16cid:durableId="361780950">
    <w:abstractNumId w:val="11"/>
  </w:num>
  <w:num w:numId="11" w16cid:durableId="1188180338">
    <w:abstractNumId w:val="4"/>
  </w:num>
  <w:num w:numId="12" w16cid:durableId="1848010451">
    <w:abstractNumId w:val="21"/>
  </w:num>
  <w:num w:numId="13" w16cid:durableId="882329785">
    <w:abstractNumId w:val="6"/>
  </w:num>
  <w:num w:numId="14" w16cid:durableId="1747608972">
    <w:abstractNumId w:val="7"/>
  </w:num>
  <w:num w:numId="15" w16cid:durableId="1233615911">
    <w:abstractNumId w:val="27"/>
  </w:num>
  <w:num w:numId="16" w16cid:durableId="56828698">
    <w:abstractNumId w:val="15"/>
  </w:num>
  <w:num w:numId="17" w16cid:durableId="1836844301">
    <w:abstractNumId w:val="23"/>
  </w:num>
  <w:num w:numId="18" w16cid:durableId="2138717428">
    <w:abstractNumId w:val="2"/>
  </w:num>
  <w:num w:numId="19" w16cid:durableId="743573539">
    <w:abstractNumId w:val="9"/>
  </w:num>
  <w:num w:numId="20" w16cid:durableId="1152528345">
    <w:abstractNumId w:val="14"/>
  </w:num>
  <w:num w:numId="21" w16cid:durableId="424309890">
    <w:abstractNumId w:val="13"/>
  </w:num>
  <w:num w:numId="22" w16cid:durableId="1806238677">
    <w:abstractNumId w:val="24"/>
  </w:num>
  <w:num w:numId="23" w16cid:durableId="1318537867">
    <w:abstractNumId w:val="10"/>
  </w:num>
  <w:num w:numId="24" w16cid:durableId="439839427">
    <w:abstractNumId w:val="0"/>
  </w:num>
  <w:num w:numId="25" w16cid:durableId="162549680">
    <w:abstractNumId w:val="16"/>
  </w:num>
  <w:num w:numId="26" w16cid:durableId="72287924">
    <w:abstractNumId w:val="17"/>
  </w:num>
  <w:num w:numId="27" w16cid:durableId="376393536">
    <w:abstractNumId w:val="26"/>
  </w:num>
  <w:num w:numId="28" w16cid:durableId="1116753046">
    <w:abstractNumId w:val="8"/>
  </w:num>
  <w:num w:numId="29" w16cid:durableId="1618366471">
    <w:abstractNumId w:val="1"/>
  </w:num>
  <w:num w:numId="30" w16cid:durableId="1178934122">
    <w:abstractNumId w:val="28"/>
  </w:num>
  <w:num w:numId="31" w16cid:durableId="1556117206">
    <w:abstractNumId w:val="29"/>
  </w:num>
  <w:num w:numId="32" w16cid:durableId="10929759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1978"/>
    <w:rsid w:val="000A2B73"/>
    <w:rsid w:val="000A7E65"/>
    <w:rsid w:val="00107D43"/>
    <w:rsid w:val="001D28D3"/>
    <w:rsid w:val="001D5F1E"/>
    <w:rsid w:val="002958F8"/>
    <w:rsid w:val="002E428E"/>
    <w:rsid w:val="00403C02"/>
    <w:rsid w:val="00455952"/>
    <w:rsid w:val="00473280"/>
    <w:rsid w:val="004F1768"/>
    <w:rsid w:val="00526188"/>
    <w:rsid w:val="006B66D5"/>
    <w:rsid w:val="006E1978"/>
    <w:rsid w:val="0071323D"/>
    <w:rsid w:val="00724F18"/>
    <w:rsid w:val="00737FAC"/>
    <w:rsid w:val="0076792A"/>
    <w:rsid w:val="007B10DD"/>
    <w:rsid w:val="00987743"/>
    <w:rsid w:val="00A778BA"/>
    <w:rsid w:val="00A97C96"/>
    <w:rsid w:val="00AE2059"/>
    <w:rsid w:val="00B23D7F"/>
    <w:rsid w:val="00D04A64"/>
    <w:rsid w:val="00D31083"/>
    <w:rsid w:val="00D61AC5"/>
    <w:rsid w:val="00D7745D"/>
    <w:rsid w:val="00F3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CCBD"/>
  <w15:docId w15:val="{B20A8234-5A9C-46B9-966A-975539B9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B5C"/>
    <w:pPr>
      <w:suppressAutoHyphens/>
      <w:spacing w:after="200" w:line="276" w:lineRule="auto"/>
    </w:pPr>
    <w:rPr>
      <w:rFonts w:ascii="Arial" w:eastAsia="Calibri" w:hAnsi="Arial" w:cs="Arial"/>
      <w:sz w:val="24"/>
      <w:szCs w:val="22"/>
      <w:lang w:val="es-VE" w:eastAsia="zh-CN"/>
    </w:rPr>
  </w:style>
  <w:style w:type="paragraph" w:styleId="Ttulo1">
    <w:name w:val="heading 1"/>
    <w:basedOn w:val="Normal"/>
    <w:next w:val="Textoindependiente"/>
    <w:uiPriority w:val="9"/>
    <w:qFormat/>
    <w:pPr>
      <w:numPr>
        <w:numId w:val="1"/>
      </w:numPr>
      <w:spacing w:before="280" w:after="280" w:line="240" w:lineRule="auto"/>
      <w:outlineLvl w:val="0"/>
    </w:pPr>
    <w:rPr>
      <w:rFonts w:eastAsia="Times New Roman"/>
      <w:b/>
      <w:bCs/>
      <w:color w:val="365F91"/>
      <w:kern w:val="2"/>
      <w:sz w:val="32"/>
      <w:szCs w:val="48"/>
      <w:lang w:val="es-GT"/>
    </w:rPr>
  </w:style>
  <w:style w:type="paragraph" w:styleId="Ttulo2">
    <w:name w:val="heading 2"/>
    <w:basedOn w:val="Normal"/>
    <w:next w:val="Textoindependiente"/>
    <w:uiPriority w:val="9"/>
    <w:unhideWhenUsed/>
    <w:qFormat/>
    <w:pPr>
      <w:numPr>
        <w:ilvl w:val="1"/>
        <w:numId w:val="1"/>
      </w:numPr>
      <w:spacing w:before="280" w:after="280" w:line="240" w:lineRule="auto"/>
      <w:outlineLvl w:val="1"/>
    </w:pPr>
    <w:rPr>
      <w:rFonts w:eastAsia="Times New Roman"/>
      <w:b/>
      <w:bCs/>
      <w:color w:val="365F91"/>
      <w:szCs w:val="36"/>
      <w:lang w:val="es-GT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 w:cs="Cambria"/>
      <w:b/>
      <w:bCs/>
      <w:sz w:val="26"/>
      <w:szCs w:val="26"/>
      <w:lang w:val="es-GT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  <w:sz w:val="20"/>
    </w:rPr>
  </w:style>
  <w:style w:type="character" w:customStyle="1" w:styleId="WW8Num1z1">
    <w:name w:val="WW8Num1z1"/>
    <w:qFormat/>
    <w:rPr>
      <w:rFonts w:ascii="Courier New" w:hAnsi="Courier New" w:cs="Courier New"/>
      <w:sz w:val="20"/>
    </w:rPr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  <w:sz w:val="20"/>
    </w:rPr>
  </w:style>
  <w:style w:type="character" w:customStyle="1" w:styleId="WW8Num7z1">
    <w:name w:val="WW8Num7z1"/>
    <w:qFormat/>
    <w:rPr>
      <w:rFonts w:ascii="Courier New" w:hAnsi="Courier New" w:cs="Courier New"/>
      <w:sz w:val="20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8z0">
    <w:name w:val="WW8Num8z0"/>
    <w:qFormat/>
    <w:rPr>
      <w:rFonts w:ascii="Symbol" w:hAnsi="Symbol" w:cs="Symbol"/>
      <w:sz w:val="20"/>
    </w:rPr>
  </w:style>
  <w:style w:type="character" w:customStyle="1" w:styleId="WW8Num8z1">
    <w:name w:val="WW8Num8z1"/>
    <w:qFormat/>
    <w:rPr>
      <w:rFonts w:ascii="Courier New" w:hAnsi="Courier New" w:cs="Courier New"/>
      <w:sz w:val="20"/>
    </w:rPr>
  </w:style>
  <w:style w:type="character" w:customStyle="1" w:styleId="WW8Num8z2">
    <w:name w:val="WW8Num8z2"/>
    <w:qFormat/>
    <w:rPr>
      <w:rFonts w:ascii="Wingdings" w:hAnsi="Wingdings" w:cs="Wingdings"/>
      <w:sz w:val="20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  <w:sz w:val="20"/>
      <w:szCs w:val="20"/>
    </w:rPr>
  </w:style>
  <w:style w:type="character" w:customStyle="1" w:styleId="WW8Num10z1">
    <w:name w:val="WW8Num10z1"/>
    <w:qFormat/>
    <w:rPr>
      <w:rFonts w:ascii="Wingdings" w:hAnsi="Wingdings" w:cs="Wingdings"/>
      <w:sz w:val="20"/>
      <w:szCs w:val="20"/>
    </w:rPr>
  </w:style>
  <w:style w:type="character" w:customStyle="1" w:styleId="WW8Num11z0">
    <w:name w:val="WW8Num11z0"/>
    <w:qFormat/>
    <w:rPr>
      <w:rFonts w:ascii="Symbol" w:hAnsi="Symbol" w:cs="Symbol"/>
      <w:sz w:val="20"/>
    </w:rPr>
  </w:style>
  <w:style w:type="character" w:customStyle="1" w:styleId="WW8Num11z1">
    <w:name w:val="WW8Num11z1"/>
    <w:qFormat/>
    <w:rPr>
      <w:rFonts w:ascii="Courier New" w:hAnsi="Courier New" w:cs="Courier New"/>
      <w:sz w:val="20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rFonts w:ascii="Symbol" w:hAnsi="Symbol" w:cs="Symbol"/>
      <w:sz w:val="20"/>
    </w:rPr>
  </w:style>
  <w:style w:type="character" w:customStyle="1" w:styleId="WW8Num12z1">
    <w:name w:val="WW8Num12z1"/>
    <w:qFormat/>
    <w:rPr>
      <w:rFonts w:ascii="Courier New" w:hAnsi="Courier New" w:cs="Courier New"/>
      <w:sz w:val="20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3z0">
    <w:name w:val="WW8Num13z0"/>
    <w:qFormat/>
    <w:rPr>
      <w:rFonts w:ascii="Symbol" w:hAnsi="Symbol" w:cs="Symbol"/>
      <w:sz w:val="20"/>
    </w:rPr>
  </w:style>
  <w:style w:type="character" w:customStyle="1" w:styleId="WW8Num13z1">
    <w:name w:val="WW8Num13z1"/>
    <w:qFormat/>
    <w:rPr>
      <w:rFonts w:ascii="Courier New" w:hAnsi="Courier New" w:cs="Courier New"/>
      <w:sz w:val="20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Fuentedeprrafopredeter1">
    <w:name w:val="Fuente de párrafo predeter.1"/>
    <w:qFormat/>
  </w:style>
  <w:style w:type="character" w:customStyle="1" w:styleId="apple-converted-space">
    <w:name w:val="apple-converted-space"/>
    <w:basedOn w:val="Fuentedeprrafopredeter1"/>
    <w:qFormat/>
  </w:style>
  <w:style w:type="character" w:styleId="Fuerte">
    <w:name w:val="Strong"/>
    <w:qFormat/>
    <w:rPr>
      <w:b/>
      <w:bCs/>
    </w:rPr>
  </w:style>
  <w:style w:type="character" w:styleId="Hipervnculo">
    <w:name w:val="Hyperlink"/>
    <w:rPr>
      <w:color w:val="0000FF"/>
      <w:u w:val="single"/>
    </w:rPr>
  </w:style>
  <w:style w:type="character" w:customStyle="1" w:styleId="TextocomentarioCar">
    <w:name w:val="Texto comentario Car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qFormat/>
    <w:rPr>
      <w:rFonts w:ascii="Arial" w:eastAsia="Times New Roman" w:hAnsi="Arial" w:cs="Arial"/>
      <w:b/>
      <w:bCs/>
      <w:color w:val="365F91"/>
      <w:kern w:val="2"/>
      <w:sz w:val="32"/>
      <w:szCs w:val="48"/>
    </w:rPr>
  </w:style>
  <w:style w:type="character" w:customStyle="1" w:styleId="Ttulo2Car">
    <w:name w:val="Título 2 Car"/>
    <w:qFormat/>
    <w:rPr>
      <w:rFonts w:ascii="Arial" w:eastAsia="Times New Roman" w:hAnsi="Arial" w:cs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1"/>
    <w:qFormat/>
  </w:style>
  <w:style w:type="character" w:customStyle="1" w:styleId="relativetime">
    <w:name w:val="relativetime"/>
    <w:basedOn w:val="Fuentedeprrafopredeter1"/>
    <w:qFormat/>
  </w:style>
  <w:style w:type="character" w:customStyle="1" w:styleId="reputation-score">
    <w:name w:val="reputation-score"/>
    <w:basedOn w:val="Fuentedeprrafopredeter1"/>
    <w:qFormat/>
  </w:style>
  <w:style w:type="character" w:customStyle="1" w:styleId="badgecount">
    <w:name w:val="badgecount"/>
    <w:basedOn w:val="Fuentedeprrafopredeter1"/>
    <w:qFormat/>
  </w:style>
  <w:style w:type="character" w:customStyle="1" w:styleId="cool">
    <w:name w:val="cool"/>
    <w:basedOn w:val="Fuentedeprrafopredeter1"/>
    <w:qFormat/>
  </w:style>
  <w:style w:type="character" w:customStyle="1" w:styleId="comment-copy">
    <w:name w:val="comment-copy"/>
    <w:basedOn w:val="Fuentedeprrafopredeter1"/>
    <w:qFormat/>
  </w:style>
  <w:style w:type="character" w:customStyle="1" w:styleId="comment-date">
    <w:name w:val="comment-date"/>
    <w:basedOn w:val="Fuentedeprrafopredeter1"/>
    <w:qFormat/>
  </w:style>
  <w:style w:type="character" w:styleId="nfasis">
    <w:name w:val="Emphasis"/>
    <w:qFormat/>
    <w:rPr>
      <w:i/>
      <w:iCs/>
    </w:rPr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</w:rPr>
  </w:style>
  <w:style w:type="character" w:customStyle="1" w:styleId="Ttulo3Car">
    <w:name w:val="Título 3 Car"/>
    <w:qFormat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ilad">
    <w:name w:val="il_ad"/>
    <w:basedOn w:val="Fuentedeprrafopredeter1"/>
    <w:qFormat/>
  </w:style>
  <w:style w:type="character" w:customStyle="1" w:styleId="EncabezadoCar">
    <w:name w:val="Encabezado Car"/>
    <w:qFormat/>
    <w:rPr>
      <w:sz w:val="22"/>
      <w:szCs w:val="22"/>
    </w:rPr>
  </w:style>
  <w:style w:type="character" w:customStyle="1" w:styleId="PiedepginaCar">
    <w:name w:val="Pie de página Car"/>
    <w:qFormat/>
    <w:rPr>
      <w:sz w:val="22"/>
      <w:szCs w:val="22"/>
    </w:rPr>
  </w:style>
  <w:style w:type="character" w:customStyle="1" w:styleId="PrrafodelistaCar">
    <w:name w:val="Párrafo de lista Car"/>
    <w:qFormat/>
    <w:rPr>
      <w:rFonts w:ascii="Arial" w:hAnsi="Arial" w:cs="Arial"/>
      <w:sz w:val="24"/>
      <w:szCs w:val="22"/>
      <w:lang w:val="es-VE"/>
    </w:rPr>
  </w:style>
  <w:style w:type="paragraph" w:customStyle="1" w:styleId="Ttulo10">
    <w:name w:val="Título1"/>
    <w:basedOn w:val="Normal"/>
    <w:next w:val="Textoindependiente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Prrafodelista1">
    <w:name w:val="Párrafo de lista1"/>
    <w:basedOn w:val="Normal"/>
    <w:qFormat/>
    <w:pPr>
      <w:ind w:left="720"/>
      <w:contextualSpacing/>
    </w:pPr>
  </w:style>
  <w:style w:type="paragraph" w:customStyle="1" w:styleId="Textocomentario1">
    <w:name w:val="Texto comentario1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extodeglobo1">
    <w:name w:val="Texto de globo1"/>
    <w:basedOn w:val="Normal"/>
    <w:qFormat/>
    <w:pPr>
      <w:spacing w:after="0" w:line="240" w:lineRule="auto"/>
    </w:pPr>
    <w:rPr>
      <w:rFonts w:ascii="Tahoma" w:hAnsi="Tahoma" w:cs="Tahoma"/>
      <w:sz w:val="16"/>
      <w:szCs w:val="16"/>
      <w:lang w:val="es-GT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Encabezado">
    <w:name w:val="head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customStyle="1" w:styleId="TtulodeTDC">
    <w:name w:val="Título de TDC"/>
    <w:basedOn w:val="Ttulo1"/>
    <w:next w:val="Normal"/>
    <w:qFormat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styleId="TDC1">
    <w:name w:val="toc 1"/>
    <w:basedOn w:val="Normal"/>
    <w:next w:val="Normal"/>
  </w:style>
  <w:style w:type="paragraph" w:styleId="TDC2">
    <w:name w:val="toc 2"/>
    <w:basedOn w:val="Normal"/>
    <w:next w:val="Normal"/>
    <w:pPr>
      <w:ind w:left="220"/>
    </w:pPr>
  </w:style>
  <w:style w:type="paragraph" w:styleId="TDC3">
    <w:name w:val="toc 3"/>
    <w:basedOn w:val="Normal"/>
    <w:next w:val="Normal"/>
    <w:pPr>
      <w:spacing w:after="100"/>
      <w:ind w:left="440"/>
    </w:pPr>
    <w:rPr>
      <w:rFonts w:ascii="Calibri" w:eastAsia="Times New Roman" w:hAnsi="Calibri" w:cs="Times New Roman"/>
    </w:rPr>
  </w:style>
  <w:style w:type="paragraph" w:customStyle="1" w:styleId="Sinespaciado1">
    <w:name w:val="Sin espaciado1"/>
    <w:qFormat/>
    <w:pPr>
      <w:suppressAutoHyphens/>
    </w:pPr>
    <w:rPr>
      <w:rFonts w:ascii="Arial" w:eastAsia="Calibri" w:hAnsi="Arial" w:cs="Arial"/>
      <w:sz w:val="24"/>
      <w:szCs w:val="22"/>
      <w:lang w:val="es-VE" w:eastAsia="zh-CN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paragraph" w:customStyle="1" w:styleId="code-line">
    <w:name w:val="code-line"/>
    <w:basedOn w:val="Normal"/>
    <w:rsid w:val="00A97C96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s-GT" w:eastAsia="es-GT"/>
    </w:rPr>
  </w:style>
  <w:style w:type="character" w:styleId="Mencinsinresolver">
    <w:name w:val="Unresolved Mention"/>
    <w:uiPriority w:val="99"/>
    <w:semiHidden/>
    <w:unhideWhenUsed/>
    <w:rsid w:val="00724F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11</Pages>
  <Words>956</Words>
  <Characters>5259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José Avila</cp:lastModifiedBy>
  <cp:revision>11</cp:revision>
  <cp:lastPrinted>2012-10-28T10:39:00Z</cp:lastPrinted>
  <dcterms:created xsi:type="dcterms:W3CDTF">2022-05-21T09:09:00Z</dcterms:created>
  <dcterms:modified xsi:type="dcterms:W3CDTF">2026-05-26T23:56:00Z</dcterms:modified>
  <dc:language>es-GT</dc:language>
</cp:coreProperties>
</file>