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33FBE291" w:rsidR="004167BF" w:rsidRPr="009245B9" w:rsidRDefault="00D35519" w:rsidP="00D35519">
      <w:pPr>
        <w:spacing w:after="120"/>
        <w:jc w:val="right"/>
        <w:rPr>
          <w:b/>
          <w:bCs/>
          <w:sz w:val="32"/>
          <w:szCs w:val="32"/>
        </w:rPr>
      </w:pPr>
      <w:r w:rsidRPr="00D35519">
        <w:rPr>
          <w:b/>
          <w:bCs/>
          <w:sz w:val="32"/>
          <w:szCs w:val="32"/>
        </w:rPr>
        <w:t>CU-11 — Registro de Signos Vitales y Clasificación Manchester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>
      <w:pPr>
        <w:pStyle w:val="Prrafodelista"/>
        <w:numPr>
          <w:ilvl w:val="0"/>
          <w:numId w:val="1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44D58135" w:rsidR="004167BF" w:rsidRPr="005E61D9" w:rsidRDefault="00596D53" w:rsidP="00345813">
      <w:pPr>
        <w:spacing w:after="80"/>
        <w:ind w:left="1416"/>
      </w:pPr>
      <w:r w:rsidRPr="00596D53">
        <w:t>Permitir al personal de triaje registrar los signos vitales del paciente y aplicar la clasificación Manchester para determinar su nivel de urgencia, derivándolo a consulta médica</w:t>
      </w:r>
      <w:r w:rsidR="00AB43AA" w:rsidRPr="00AB43AA">
        <w:t>.</w:t>
      </w:r>
    </w:p>
    <w:p w14:paraId="1E2529CF" w14:textId="7995B436" w:rsidR="004167BF" w:rsidRPr="005E61D9" w:rsidRDefault="00000000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5F01E891" w:rsidR="00AE4AA5" w:rsidRPr="005E61D9" w:rsidRDefault="00596D53" w:rsidP="00B82DFB">
      <w:pPr>
        <w:spacing w:after="60"/>
        <w:ind w:left="1068" w:firstLine="348"/>
      </w:pPr>
      <w:r w:rsidRPr="00596D53">
        <w:t xml:space="preserve">Personal de Triaje (rol </w:t>
      </w:r>
      <w:r w:rsidRPr="00596D53">
        <w:rPr>
          <w:b/>
          <w:bCs/>
        </w:rPr>
        <w:t>Signos Vitales</w:t>
      </w:r>
      <w:r w:rsidRPr="00596D53">
        <w:t>)</w:t>
      </w:r>
    </w:p>
    <w:p w14:paraId="5A8BA797" w14:textId="77777777" w:rsidR="004167BF" w:rsidRPr="005E61D9" w:rsidRDefault="00000000" w:rsidP="00B82DFB">
      <w:pPr>
        <w:spacing w:after="60"/>
        <w:ind w:left="720" w:firstLine="696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07335F88" w14:textId="1E31E87A" w:rsidR="007502D0" w:rsidRPr="007502D0" w:rsidRDefault="00596D53">
      <w:pPr>
        <w:numPr>
          <w:ilvl w:val="0"/>
          <w:numId w:val="2"/>
        </w:numPr>
        <w:spacing w:after="80"/>
      </w:pPr>
      <w:r w:rsidRPr="00596D53">
        <w:lastRenderedPageBreak/>
        <w:t xml:space="preserve">Sesión iniciada con rol </w:t>
      </w:r>
      <w:r w:rsidRPr="00596D53">
        <w:rPr>
          <w:b/>
          <w:bCs/>
        </w:rPr>
        <w:t>Signos Vitales</w:t>
      </w:r>
      <w:r>
        <w:t xml:space="preserve"> y que e</w:t>
      </w:r>
      <w:r w:rsidRPr="00596D53">
        <w:t>xist</w:t>
      </w:r>
      <w:r>
        <w:t>a</w:t>
      </w:r>
      <w:r w:rsidRPr="00596D53">
        <w:t xml:space="preserve"> al menos una cita con estado </w:t>
      </w:r>
      <w:r w:rsidRPr="00596D53">
        <w:rPr>
          <w:b/>
          <w:bCs/>
        </w:rPr>
        <w:t>Signos Vitales</w:t>
      </w:r>
      <w:r w:rsidRPr="00596D53">
        <w:t xml:space="preserve"> en la cola de triaje</w:t>
      </w:r>
      <w:r w:rsidR="00AB43AA" w:rsidRPr="00AB43AA">
        <w:t>.</w:t>
      </w:r>
    </w:p>
    <w:p w14:paraId="4BC76ACF" w14:textId="77777777" w:rsidR="00EC00B0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1A4B1FB5" w14:textId="556C792A" w:rsidR="00596D53" w:rsidRPr="00596D53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 xml:space="preserve">El personal de triaje accede al módulo </w:t>
      </w:r>
      <w:r w:rsidRPr="00596D53">
        <w:rPr>
          <w:b/>
          <w:bCs/>
        </w:rPr>
        <w:t>Triaje — Signos Vitales</w:t>
      </w:r>
      <w:r w:rsidRPr="00596D53">
        <w:t xml:space="preserve"> desde el menú principal.</w:t>
      </w:r>
    </w:p>
    <w:p w14:paraId="4F0C1601" w14:textId="25FE3610" w:rsidR="00596D53" w:rsidRPr="00596D53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 xml:space="preserve">El sistema muestra la lista </w:t>
      </w:r>
      <w:r w:rsidRPr="00596D53">
        <w:rPr>
          <w:b/>
          <w:bCs/>
        </w:rPr>
        <w:t>"Pacientes en Espera (N)"</w:t>
      </w:r>
      <w:r w:rsidRPr="00596D53">
        <w:t xml:space="preserve"> con las citas en estado </w:t>
      </w:r>
      <w:r w:rsidRPr="00596D53">
        <w:rPr>
          <w:b/>
          <w:bCs/>
        </w:rPr>
        <w:t>Signos Vitales</w:t>
      </w:r>
      <w:r w:rsidRPr="00596D53">
        <w:t>, ordenadas por fecha y hora, con columnas: Fecha, Hora, Paciente, DPI, Estado, Progreso, Motivo y Acción. La lista se actualiza automáticamente cada 30 segundos.</w:t>
      </w:r>
    </w:p>
    <w:p w14:paraId="59F3FCE0" w14:textId="77777777" w:rsidR="005F2736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 xml:space="preserve">El personal localiza al paciente y hace clic en </w:t>
      </w:r>
      <w:r w:rsidRPr="00596D53">
        <w:rPr>
          <w:b/>
          <w:bCs/>
        </w:rPr>
        <w:t>"Atender"</w:t>
      </w:r>
      <w:r w:rsidRPr="00596D53">
        <w:t xml:space="preserve">. </w:t>
      </w:r>
    </w:p>
    <w:p w14:paraId="1DB5077F" w14:textId="722E10D5" w:rsidR="00596D53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>El sistema anuncia el nombre del paciente por voz (</w:t>
      </w:r>
      <w:r w:rsidRPr="00596D53">
        <w:rPr>
          <w:i/>
          <w:iCs/>
        </w:rPr>
        <w:t>"[Nombre], por favor pasar a sala de triaje"</w:t>
      </w:r>
      <w:r w:rsidRPr="00596D53">
        <w:t xml:space="preserve">) </w:t>
      </w:r>
      <w:r w:rsidR="005F2736" w:rsidRPr="005F2736">
        <w:t xml:space="preserve">y navega a la página </w:t>
      </w:r>
      <w:r w:rsidR="005F2736" w:rsidRPr="005F2736">
        <w:rPr>
          <w:b/>
          <w:bCs/>
        </w:rPr>
        <w:t>"Registrar Signos Vitales"</w:t>
      </w:r>
      <w:r w:rsidR="005F2736" w:rsidRPr="005F2736">
        <w:t>.</w:t>
      </w:r>
    </w:p>
    <w:p w14:paraId="55705FF1" w14:textId="064F8780" w:rsidR="005F2736" w:rsidRPr="00596D53" w:rsidRDefault="005F2736" w:rsidP="005F2736">
      <w:pPr>
        <w:pStyle w:val="Prrafodelista"/>
        <w:numPr>
          <w:ilvl w:val="2"/>
          <w:numId w:val="1"/>
        </w:numPr>
        <w:spacing w:before="240" w:after="80"/>
      </w:pPr>
      <w:r w:rsidRPr="005F2736">
        <w:t>El sistema muestra la página "Registrar Signos Vitales" con:</w:t>
      </w:r>
      <w:r>
        <w:t xml:space="preserve"> </w:t>
      </w:r>
      <w:r w:rsidRPr="005F2736">
        <w:t>Subtítulo: Triaje — [Nombre del paciente]</w:t>
      </w:r>
      <w:r>
        <w:t xml:space="preserve">, </w:t>
      </w:r>
      <w:r w:rsidRPr="005F2736">
        <w:t>Tarjeta de Información del Paciente: Nombre completo, DPI y correo electrónico</w:t>
      </w:r>
      <w:r>
        <w:t xml:space="preserve"> </w:t>
      </w:r>
      <w:r w:rsidRPr="005F2736">
        <w:t>Botón "Llamar Paciente" para volver a anunciar al paciente por voz en caso de que no haya respondido</w:t>
      </w:r>
    </w:p>
    <w:p w14:paraId="44ED5287" w14:textId="740D41C3" w:rsidR="00596D53" w:rsidRPr="00596D53" w:rsidRDefault="005F2736" w:rsidP="00596D53">
      <w:pPr>
        <w:pStyle w:val="Prrafodelista"/>
        <w:numPr>
          <w:ilvl w:val="2"/>
          <w:numId w:val="1"/>
        </w:numPr>
        <w:spacing w:before="240" w:after="80"/>
      </w:pPr>
      <w:r w:rsidRPr="005F2736">
        <w:t xml:space="preserve">El sistema muestra </w:t>
      </w:r>
      <w:r>
        <w:t>el f</w:t>
      </w:r>
      <w:r w:rsidR="00596D53" w:rsidRPr="00596D53">
        <w:t xml:space="preserve">ormulario de </w:t>
      </w:r>
      <w:r w:rsidR="00596D53" w:rsidRPr="00596D53">
        <w:rPr>
          <w:b/>
          <w:bCs/>
        </w:rPr>
        <w:t>Paso 1 — Signos Vitales</w:t>
      </w:r>
      <w:r w:rsidR="00596D53" w:rsidRPr="00596D53">
        <w:t xml:space="preserve"> con los campos:</w:t>
      </w:r>
    </w:p>
    <w:p w14:paraId="5F83D225" w14:textId="3A5E2761" w:rsidR="00596D53" w:rsidRPr="00596D53" w:rsidRDefault="00596D53" w:rsidP="00596D53">
      <w:pPr>
        <w:pStyle w:val="Prrafodelista"/>
        <w:numPr>
          <w:ilvl w:val="3"/>
          <w:numId w:val="1"/>
        </w:numPr>
        <w:spacing w:before="240" w:after="80"/>
      </w:pPr>
      <w:r w:rsidRPr="00596D53">
        <w:t xml:space="preserve">Presión sistólica * — 50 a 250 </w:t>
      </w:r>
      <w:proofErr w:type="spellStart"/>
      <w:r w:rsidRPr="00596D53">
        <w:t>mmHg</w:t>
      </w:r>
      <w:proofErr w:type="spellEnd"/>
    </w:p>
    <w:p w14:paraId="5F21ABC2" w14:textId="491990ED" w:rsidR="00596D53" w:rsidRPr="00596D53" w:rsidRDefault="00596D53" w:rsidP="00596D53">
      <w:pPr>
        <w:pStyle w:val="Prrafodelista"/>
        <w:numPr>
          <w:ilvl w:val="3"/>
          <w:numId w:val="1"/>
        </w:numPr>
        <w:spacing w:before="240" w:after="80"/>
      </w:pPr>
      <w:r w:rsidRPr="00596D53">
        <w:t xml:space="preserve">Presión diastólica * — 30 a 150 </w:t>
      </w:r>
      <w:proofErr w:type="spellStart"/>
      <w:r w:rsidRPr="00596D53">
        <w:t>mmHg</w:t>
      </w:r>
      <w:proofErr w:type="spellEnd"/>
    </w:p>
    <w:p w14:paraId="29C714E8" w14:textId="74D9A205" w:rsidR="00596D53" w:rsidRPr="00596D53" w:rsidRDefault="00596D53" w:rsidP="00596D53">
      <w:pPr>
        <w:pStyle w:val="Prrafodelista"/>
        <w:numPr>
          <w:ilvl w:val="3"/>
          <w:numId w:val="1"/>
        </w:numPr>
        <w:spacing w:before="240" w:after="80"/>
      </w:pPr>
      <w:r w:rsidRPr="00596D53">
        <w:t xml:space="preserve">Frecuencia cardíaca * — 20 a 300 </w:t>
      </w:r>
      <w:proofErr w:type="spellStart"/>
      <w:r w:rsidRPr="00596D53">
        <w:t>lpm</w:t>
      </w:r>
      <w:proofErr w:type="spellEnd"/>
    </w:p>
    <w:p w14:paraId="5579E38B" w14:textId="5C29966C" w:rsidR="00596D53" w:rsidRPr="00596D53" w:rsidRDefault="00596D53" w:rsidP="00596D53">
      <w:pPr>
        <w:pStyle w:val="Prrafodelista"/>
        <w:numPr>
          <w:ilvl w:val="3"/>
          <w:numId w:val="1"/>
        </w:numPr>
        <w:spacing w:before="240" w:after="80"/>
      </w:pPr>
      <w:r w:rsidRPr="00596D53">
        <w:t>Frecuencia respiratoria * — 5 a 60 rpm</w:t>
      </w:r>
    </w:p>
    <w:p w14:paraId="401B2E7A" w14:textId="427C89C5" w:rsidR="00596D53" w:rsidRPr="00596D53" w:rsidRDefault="00596D53" w:rsidP="00596D53">
      <w:pPr>
        <w:pStyle w:val="Prrafodelista"/>
        <w:numPr>
          <w:ilvl w:val="3"/>
          <w:numId w:val="1"/>
        </w:numPr>
        <w:spacing w:before="240" w:after="80"/>
      </w:pPr>
      <w:r w:rsidRPr="00596D53">
        <w:t>Temperatura * — 30 a 45 °C</w:t>
      </w:r>
    </w:p>
    <w:p w14:paraId="6DD2D622" w14:textId="3EBE30EB" w:rsidR="00596D53" w:rsidRPr="00596D53" w:rsidRDefault="00596D53" w:rsidP="00596D53">
      <w:pPr>
        <w:pStyle w:val="Prrafodelista"/>
        <w:numPr>
          <w:ilvl w:val="3"/>
          <w:numId w:val="1"/>
        </w:numPr>
        <w:spacing w:before="240" w:after="80"/>
      </w:pPr>
      <w:r w:rsidRPr="00596D53">
        <w:t>Saturación de oxígeno * — 50 a 100 %</w:t>
      </w:r>
    </w:p>
    <w:p w14:paraId="4C6DD20F" w14:textId="216785DC" w:rsidR="00596D53" w:rsidRPr="00596D53" w:rsidRDefault="00596D53" w:rsidP="00596D53">
      <w:pPr>
        <w:pStyle w:val="Prrafodelista"/>
        <w:numPr>
          <w:ilvl w:val="3"/>
          <w:numId w:val="1"/>
        </w:numPr>
        <w:spacing w:before="240" w:after="80"/>
      </w:pPr>
      <w:r w:rsidRPr="00596D53">
        <w:t>Peso y Altura — opcionales</w:t>
      </w:r>
    </w:p>
    <w:p w14:paraId="2C205F18" w14:textId="73B50576" w:rsidR="00596D53" w:rsidRPr="00596D53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 xml:space="preserve">El personal completa los signos vitales y hace clic en </w:t>
      </w:r>
      <w:r w:rsidRPr="00596D53">
        <w:rPr>
          <w:b/>
          <w:bCs/>
        </w:rPr>
        <w:t>"Guardar Signos Vitales"</w:t>
      </w:r>
      <w:r w:rsidRPr="00596D53">
        <w:t>.</w:t>
      </w:r>
      <w:r w:rsidR="00545E50">
        <w:rPr>
          <w:b/>
          <w:bCs/>
        </w:rPr>
        <w:t>[FA0</w:t>
      </w:r>
      <w:r w:rsidR="00545E50">
        <w:rPr>
          <w:b/>
          <w:bCs/>
        </w:rPr>
        <w:t>1</w:t>
      </w:r>
      <w:r w:rsidR="00545E50">
        <w:rPr>
          <w:b/>
          <w:bCs/>
        </w:rPr>
        <w:t>]</w:t>
      </w:r>
    </w:p>
    <w:p w14:paraId="22350D48" w14:textId="77777777" w:rsidR="005F2736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 xml:space="preserve">El sistema valida los rangos clínicos </w:t>
      </w:r>
      <w:r w:rsidRPr="00596D53">
        <w:rPr>
          <w:b/>
          <w:bCs/>
        </w:rPr>
        <w:t>[RN-01]</w:t>
      </w:r>
      <w:r w:rsidRPr="00596D53">
        <w:t xml:space="preserve">, registra los signos vitales y bloquea los campos. </w:t>
      </w:r>
    </w:p>
    <w:p w14:paraId="12E8D60A" w14:textId="764AAF6F" w:rsidR="00AD5C77" w:rsidRPr="00AD5C77" w:rsidRDefault="00AD5C77" w:rsidP="00AD5C77">
      <w:pPr>
        <w:pStyle w:val="Prrafodelista"/>
        <w:numPr>
          <w:ilvl w:val="2"/>
          <w:numId w:val="1"/>
        </w:numPr>
        <w:spacing w:before="240" w:after="80"/>
        <w:rPr>
          <w:b/>
          <w:bCs/>
        </w:rPr>
      </w:pPr>
      <w:r>
        <w:t>El sistema muestra el mensaje “</w:t>
      </w:r>
      <w:r w:rsidRPr="00AD5C77">
        <w:rPr>
          <w:rFonts w:ascii="Segoe UI Symbol" w:hAnsi="Segoe UI Symbol" w:cs="Segoe UI Symbol"/>
          <w:b/>
          <w:bCs/>
        </w:rPr>
        <w:t>✓</w:t>
      </w:r>
      <w:r w:rsidRPr="00AD5C77">
        <w:rPr>
          <w:b/>
          <w:bCs/>
        </w:rPr>
        <w:t xml:space="preserve"> Signos vitales guardados exitosamente</w:t>
      </w:r>
      <w:r>
        <w:rPr>
          <w:b/>
          <w:bCs/>
        </w:rPr>
        <w:t xml:space="preserve">. </w:t>
      </w:r>
      <w:r w:rsidRPr="00AD5C77">
        <w:t>Ahora puede completar la clasificación Manchester</w:t>
      </w:r>
      <w:r>
        <w:t>” en color verde</w:t>
      </w:r>
      <w:r w:rsidR="00545E50">
        <w:t xml:space="preserve"> y activa el botón </w:t>
      </w:r>
      <w:r w:rsidR="00545E50" w:rsidRPr="00545E50">
        <w:rPr>
          <w:b/>
          <w:bCs/>
        </w:rPr>
        <w:t>Editar Signos Vitales</w:t>
      </w:r>
      <w:r>
        <w:t>.</w:t>
      </w:r>
      <w:r w:rsidR="00545E50">
        <w:t xml:space="preserve"> </w:t>
      </w:r>
      <w:r w:rsidR="00545E50">
        <w:rPr>
          <w:b/>
          <w:bCs/>
        </w:rPr>
        <w:t>[FA02]</w:t>
      </w:r>
    </w:p>
    <w:p w14:paraId="70ECE6CB" w14:textId="2F5B84E6" w:rsidR="00596D53" w:rsidRPr="00596D53" w:rsidRDefault="00AD5C77" w:rsidP="00596D53">
      <w:pPr>
        <w:pStyle w:val="Prrafodelista"/>
        <w:numPr>
          <w:ilvl w:val="2"/>
          <w:numId w:val="1"/>
        </w:numPr>
        <w:spacing w:before="240" w:after="80"/>
      </w:pPr>
      <w:r>
        <w:t>El sistema muestra</w:t>
      </w:r>
      <w:r w:rsidR="00596D53" w:rsidRPr="00596D53">
        <w:t xml:space="preserve"> la sección de </w:t>
      </w:r>
      <w:r w:rsidR="00596D53" w:rsidRPr="00596D53">
        <w:rPr>
          <w:b/>
          <w:bCs/>
        </w:rPr>
        <w:t>Paso 2 — Clasificación Manchester</w:t>
      </w:r>
      <w:r w:rsidR="00596D53" w:rsidRPr="00596D53">
        <w:t>.</w:t>
      </w:r>
    </w:p>
    <w:p w14:paraId="392E8D11" w14:textId="77777777" w:rsidR="00AD5C77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lastRenderedPageBreak/>
        <w:t xml:space="preserve">El personal selecciona el </w:t>
      </w:r>
      <w:r w:rsidRPr="00596D53">
        <w:rPr>
          <w:b/>
          <w:bCs/>
        </w:rPr>
        <w:t>motivo de consulta</w:t>
      </w:r>
      <w:r w:rsidRPr="00596D53">
        <w:t xml:space="preserve"> del catálogo activo. </w:t>
      </w:r>
    </w:p>
    <w:p w14:paraId="4B5EFA19" w14:textId="65062E64" w:rsidR="00596D53" w:rsidRPr="00596D53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>El sistema filtra y muestra únicamente los discriminadores asociados a ese motivo.</w:t>
      </w:r>
    </w:p>
    <w:p w14:paraId="15AD70C5" w14:textId="7785AEA9" w:rsidR="00596D53" w:rsidRPr="00596D53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 xml:space="preserve">El personal marca uno o más </w:t>
      </w:r>
      <w:r w:rsidRPr="00596D53">
        <w:rPr>
          <w:b/>
          <w:bCs/>
        </w:rPr>
        <w:t>discriminadores</w:t>
      </w:r>
      <w:r w:rsidRPr="00596D53">
        <w:t xml:space="preserve"> aplicables al paciente. El sistema calcula en tiempo real el nivel de prioridad más urgente entre los seleccionados y muestra la vista previa del resultado (color + descripción).</w:t>
      </w:r>
    </w:p>
    <w:p w14:paraId="39CBE752" w14:textId="7E4ED89F" w:rsidR="00596D53" w:rsidRPr="00596D53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 xml:space="preserve">El personal hace clic en </w:t>
      </w:r>
      <w:r w:rsidRPr="00596D53">
        <w:rPr>
          <w:b/>
          <w:bCs/>
        </w:rPr>
        <w:t>"Guardar Clasificación Manchester"</w:t>
      </w:r>
      <w:r w:rsidRPr="00596D53">
        <w:t>.</w:t>
      </w:r>
      <w:r w:rsidR="00545E50">
        <w:rPr>
          <w:b/>
          <w:bCs/>
        </w:rPr>
        <w:t>[FA01]</w:t>
      </w:r>
    </w:p>
    <w:p w14:paraId="5E75FFA4" w14:textId="05B83A33" w:rsidR="00596D53" w:rsidRPr="00596D53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 xml:space="preserve">El sistema registra el triaje, </w:t>
      </w:r>
      <w:proofErr w:type="spellStart"/>
      <w:r w:rsidRPr="00596D53">
        <w:t>transiciona</w:t>
      </w:r>
      <w:proofErr w:type="spellEnd"/>
      <w:r w:rsidRPr="00596D53">
        <w:t xml:space="preserve"> la cita al estado </w:t>
      </w:r>
      <w:r w:rsidR="00AD5C77">
        <w:rPr>
          <w:b/>
          <w:bCs/>
        </w:rPr>
        <w:t>CONSULTA</w:t>
      </w:r>
      <w:r w:rsidRPr="00596D53">
        <w:t xml:space="preserve"> y redirige automáticamente a la lista de espera.</w:t>
      </w:r>
    </w:p>
    <w:p w14:paraId="6F0EB75E" w14:textId="77195211" w:rsidR="00C651DF" w:rsidRPr="00C651DF" w:rsidRDefault="00596D53" w:rsidP="00596D53">
      <w:pPr>
        <w:pStyle w:val="Prrafodelista"/>
        <w:numPr>
          <w:ilvl w:val="2"/>
          <w:numId w:val="1"/>
        </w:numPr>
        <w:spacing w:before="240" w:after="80"/>
      </w:pPr>
      <w:r w:rsidRPr="00596D53">
        <w:t>El caso de uso termina con el paciente clasificado y disponible en la cola del médico.</w:t>
      </w:r>
    </w:p>
    <w:p w14:paraId="7871B10D" w14:textId="470AA5F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6E33D8C7" w14:textId="2912B384" w:rsidR="00545E50" w:rsidRPr="005E61D9" w:rsidRDefault="00545E50" w:rsidP="00545E50">
      <w:pPr>
        <w:spacing w:after="80"/>
        <w:ind w:firstLine="360"/>
      </w:pPr>
      <w:r w:rsidRPr="005E61D9">
        <w:rPr>
          <w:b/>
          <w:bCs/>
        </w:rPr>
        <w:t>FA0</w:t>
      </w:r>
      <w:r>
        <w:rPr>
          <w:b/>
          <w:bCs/>
        </w:rPr>
        <w:t>1</w:t>
      </w:r>
      <w:r w:rsidRPr="005E61D9">
        <w:rPr>
          <w:b/>
          <w:bCs/>
        </w:rPr>
        <w:t xml:space="preserve"> — Cancelar registro</w:t>
      </w:r>
    </w:p>
    <w:p w14:paraId="561047A6" w14:textId="77777777" w:rsidR="00545E50" w:rsidRPr="00031388" w:rsidRDefault="00545E50" w:rsidP="00545E50">
      <w:pPr>
        <w:numPr>
          <w:ilvl w:val="0"/>
          <w:numId w:val="5"/>
        </w:numPr>
        <w:spacing w:after="80"/>
      </w:pPr>
      <w:r w:rsidRPr="00031388">
        <w:t xml:space="preserve">El </w:t>
      </w:r>
      <w:r>
        <w:t>personal</w:t>
      </w:r>
      <w:r w:rsidRPr="00031388">
        <w:t xml:space="preserve"> selecciona </w:t>
      </w:r>
      <w:r w:rsidRPr="00031388">
        <w:rPr>
          <w:b/>
          <w:bCs/>
        </w:rPr>
        <w:t>"Cancelar"</w:t>
      </w:r>
      <w:r w:rsidRPr="00031388">
        <w:t>.</w:t>
      </w:r>
    </w:p>
    <w:p w14:paraId="499980CC" w14:textId="77777777" w:rsidR="00545E50" w:rsidRPr="00031388" w:rsidRDefault="00545E50" w:rsidP="00545E50">
      <w:pPr>
        <w:numPr>
          <w:ilvl w:val="0"/>
          <w:numId w:val="5"/>
        </w:numPr>
        <w:spacing w:after="80"/>
      </w:pPr>
      <w:r w:rsidRPr="00031388">
        <w:t>El sistema descarta los datos</w:t>
      </w:r>
      <w:r>
        <w:t xml:space="preserve"> y/o cambios</w:t>
      </w:r>
      <w:r w:rsidRPr="00031388">
        <w:t xml:space="preserve"> ingresados</w:t>
      </w:r>
      <w:r>
        <w:t>.</w:t>
      </w:r>
    </w:p>
    <w:p w14:paraId="20EEF59E" w14:textId="77777777" w:rsidR="00545E50" w:rsidRPr="00031388" w:rsidRDefault="00545E50" w:rsidP="00545E50">
      <w:pPr>
        <w:numPr>
          <w:ilvl w:val="0"/>
          <w:numId w:val="5"/>
        </w:numPr>
        <w:spacing w:after="80"/>
      </w:pPr>
      <w:r w:rsidRPr="00031388">
        <w:t>Fin del flujo alterno.</w:t>
      </w:r>
    </w:p>
    <w:p w14:paraId="33DADBED" w14:textId="77777777" w:rsidR="00545E50" w:rsidRDefault="00545E50" w:rsidP="00545E50">
      <w:pPr>
        <w:spacing w:after="80"/>
        <w:ind w:firstLine="360"/>
        <w:rPr>
          <w:b/>
          <w:bCs/>
        </w:rPr>
      </w:pPr>
    </w:p>
    <w:p w14:paraId="5FA94031" w14:textId="4B6322BC" w:rsidR="00545E50" w:rsidRPr="00545E50" w:rsidRDefault="00545E50" w:rsidP="00545E50">
      <w:pPr>
        <w:spacing w:after="80"/>
        <w:ind w:firstLine="360"/>
        <w:rPr>
          <w:b/>
          <w:bCs/>
        </w:rPr>
      </w:pPr>
      <w:r w:rsidRPr="00545E50">
        <w:rPr>
          <w:b/>
          <w:bCs/>
        </w:rPr>
        <w:t>FA</w:t>
      </w:r>
      <w:r>
        <w:rPr>
          <w:b/>
          <w:bCs/>
        </w:rPr>
        <w:t>02</w:t>
      </w:r>
      <w:r w:rsidRPr="00545E50">
        <w:rPr>
          <w:b/>
          <w:bCs/>
        </w:rPr>
        <w:t xml:space="preserve">: Personal edita signos vitales ya guardados </w:t>
      </w:r>
    </w:p>
    <w:p w14:paraId="7B107083" w14:textId="77777777" w:rsidR="00545E50" w:rsidRPr="00545E50" w:rsidRDefault="00545E50" w:rsidP="00545E50">
      <w:pPr>
        <w:pStyle w:val="Prrafodelista"/>
        <w:numPr>
          <w:ilvl w:val="0"/>
          <w:numId w:val="8"/>
        </w:numPr>
        <w:spacing w:after="80"/>
      </w:pPr>
      <w:r w:rsidRPr="00545E50">
        <w:t>Personal hace clic en "Editar signos vitales".</w:t>
      </w:r>
    </w:p>
    <w:p w14:paraId="40B95431" w14:textId="1801C78E" w:rsidR="00545E50" w:rsidRPr="00545E50" w:rsidRDefault="00545E50" w:rsidP="00545E50">
      <w:pPr>
        <w:pStyle w:val="Prrafodelista"/>
        <w:numPr>
          <w:ilvl w:val="0"/>
          <w:numId w:val="8"/>
        </w:numPr>
        <w:spacing w:after="80"/>
      </w:pPr>
      <w:r w:rsidRPr="00545E50">
        <w:t xml:space="preserve">Sistema desbloquea campos y muestra botones "Cancelar" y "Guardar Signos Vitales". La sección Manchester </w:t>
      </w:r>
      <w:r>
        <w:t>se oculta</w:t>
      </w:r>
      <w:r w:rsidRPr="00545E50">
        <w:t>.</w:t>
      </w:r>
    </w:p>
    <w:p w14:paraId="20DFA65B" w14:textId="77777777" w:rsidR="00545E50" w:rsidRPr="00545E50" w:rsidRDefault="00545E50" w:rsidP="00545E50">
      <w:pPr>
        <w:pStyle w:val="Prrafodelista"/>
        <w:numPr>
          <w:ilvl w:val="0"/>
          <w:numId w:val="8"/>
        </w:numPr>
        <w:spacing w:after="80"/>
      </w:pPr>
      <w:r w:rsidRPr="00545E50">
        <w:t>Personal modifica los valores y hace clic en "Guardar Signos Vitales".</w:t>
      </w:r>
    </w:p>
    <w:p w14:paraId="3EFDC0A2" w14:textId="17514C22" w:rsidR="00545E50" w:rsidRPr="00545E50" w:rsidRDefault="00545E50" w:rsidP="00545E50">
      <w:pPr>
        <w:pStyle w:val="Prrafodelista"/>
        <w:numPr>
          <w:ilvl w:val="0"/>
          <w:numId w:val="8"/>
        </w:numPr>
        <w:spacing w:after="80"/>
      </w:pPr>
      <w:r w:rsidRPr="00545E50">
        <w:t>Sistema valida, actualiza el registro y vuelve a bloquear los campos.</w:t>
      </w:r>
    </w:p>
    <w:p w14:paraId="5021BA3B" w14:textId="27D3DCF2" w:rsidR="005343FF" w:rsidRPr="00545E50" w:rsidRDefault="00545E50" w:rsidP="00545E50">
      <w:pPr>
        <w:pStyle w:val="Prrafodelista"/>
        <w:numPr>
          <w:ilvl w:val="0"/>
          <w:numId w:val="8"/>
        </w:numPr>
        <w:spacing w:after="80"/>
      </w:pPr>
      <w:r w:rsidRPr="00545E50">
        <w:t>Regresa al paso 2.3.9.</w:t>
      </w:r>
      <w:r w:rsidR="005343FF" w:rsidRPr="00545E50">
        <w:t xml:space="preserve"> </w:t>
      </w: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561351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36F65C4D" w14:textId="77777777" w:rsidR="00561351" w:rsidRDefault="00561351" w:rsidP="00561351">
      <w:pPr>
        <w:pStyle w:val="Prrafodelista"/>
        <w:numPr>
          <w:ilvl w:val="0"/>
          <w:numId w:val="13"/>
        </w:numPr>
        <w:spacing w:after="80"/>
      </w:pPr>
      <w:r>
        <w:t xml:space="preserve">Triaje completo: Los signos vitales quedan registrados en la base de datos asociados a la cita y al paciente. La cita </w:t>
      </w:r>
      <w:proofErr w:type="spellStart"/>
      <w:r>
        <w:t>transiciona</w:t>
      </w:r>
      <w:proofErr w:type="spellEnd"/>
      <w:r>
        <w:t xml:space="preserve"> al estado CONSULTA y el paciente queda disponible en la cola del médico.</w:t>
      </w:r>
    </w:p>
    <w:p w14:paraId="47B197AA" w14:textId="6DEB4625" w:rsidR="004167BF" w:rsidRPr="005E61D9" w:rsidRDefault="00561351" w:rsidP="00561351">
      <w:pPr>
        <w:pStyle w:val="Prrafodelista"/>
        <w:numPr>
          <w:ilvl w:val="0"/>
          <w:numId w:val="13"/>
        </w:numPr>
        <w:spacing w:after="80"/>
      </w:pPr>
      <w:r>
        <w:t xml:space="preserve">Triaje parcial: Si el personal guardó signos vitales pero no completó la clasificación Manchester (salió con Cancelar o cerró sesión), la cita permanece en estado </w:t>
      </w:r>
      <w:r>
        <w:t>SIGNOS VITALES</w:t>
      </w:r>
      <w:r>
        <w:t xml:space="preserve"> con los signos vitales persistidos. El personal puede retomar el registro en cualquier momento.</w:t>
      </w:r>
    </w:p>
    <w:p w14:paraId="03141E0B" w14:textId="112F64C7" w:rsidR="004167BF" w:rsidRPr="005E61D9" w:rsidRDefault="00000000" w:rsidP="00561351">
      <w:pPr>
        <w:pStyle w:val="Prrafodelista"/>
        <w:numPr>
          <w:ilvl w:val="0"/>
          <w:numId w:val="14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098B395A" w14:textId="32C02670" w:rsidR="00561351" w:rsidRDefault="00561351" w:rsidP="00561351">
      <w:pPr>
        <w:pStyle w:val="Prrafodelista"/>
        <w:numPr>
          <w:ilvl w:val="0"/>
          <w:numId w:val="10"/>
        </w:numPr>
        <w:spacing w:after="80"/>
      </w:pPr>
      <w:r>
        <w:t>Actualización automática: La lista de espera se refresca cada 30 segundos sin intervención del usuario.</w:t>
      </w:r>
    </w:p>
    <w:p w14:paraId="25243A45" w14:textId="7B611B18" w:rsidR="00561351" w:rsidRDefault="00561351" w:rsidP="00561351">
      <w:pPr>
        <w:pStyle w:val="Prrafodelista"/>
        <w:numPr>
          <w:ilvl w:val="0"/>
          <w:numId w:val="10"/>
        </w:numPr>
        <w:spacing w:after="80"/>
      </w:pPr>
      <w:r>
        <w:lastRenderedPageBreak/>
        <w:t>Síntesis de voz: El anuncio del paciente se realiza en español (es-GT), a una velocidad de 0.9x.</w:t>
      </w:r>
    </w:p>
    <w:p w14:paraId="04C6745C" w14:textId="6239E7EE" w:rsidR="004167BF" w:rsidRPr="005E61D9" w:rsidRDefault="00000000" w:rsidP="00561351">
      <w:pPr>
        <w:pStyle w:val="Prrafodelista"/>
        <w:numPr>
          <w:ilvl w:val="0"/>
          <w:numId w:val="15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52677C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25E39"/>
    <w:multiLevelType w:val="multilevel"/>
    <w:tmpl w:val="F39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179FC"/>
    <w:multiLevelType w:val="hybridMultilevel"/>
    <w:tmpl w:val="2B1650BC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E1334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35988"/>
    <w:multiLevelType w:val="multilevel"/>
    <w:tmpl w:val="5C3E452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30CD53B1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448C6DE7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53E7561"/>
    <w:multiLevelType w:val="multilevel"/>
    <w:tmpl w:val="FF34F3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62A4E7F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A3270B"/>
    <w:multiLevelType w:val="multilevel"/>
    <w:tmpl w:val="E4F2AC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BB8445C"/>
    <w:multiLevelType w:val="multilevel"/>
    <w:tmpl w:val="896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C7921"/>
    <w:multiLevelType w:val="hybridMultilevel"/>
    <w:tmpl w:val="57501518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2C6EAA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58201148">
    <w:abstractNumId w:val="0"/>
  </w:num>
  <w:num w:numId="2" w16cid:durableId="37047315">
    <w:abstractNumId w:val="2"/>
  </w:num>
  <w:num w:numId="3" w16cid:durableId="1475952834">
    <w:abstractNumId w:val="5"/>
  </w:num>
  <w:num w:numId="4" w16cid:durableId="530654525">
    <w:abstractNumId w:val="10"/>
  </w:num>
  <w:num w:numId="5" w16cid:durableId="2106269325">
    <w:abstractNumId w:val="7"/>
  </w:num>
  <w:num w:numId="6" w16cid:durableId="1341276563">
    <w:abstractNumId w:val="1"/>
  </w:num>
  <w:num w:numId="7" w16cid:durableId="195431296">
    <w:abstractNumId w:val="8"/>
  </w:num>
  <w:num w:numId="8" w16cid:durableId="805245116">
    <w:abstractNumId w:val="4"/>
  </w:num>
  <w:num w:numId="9" w16cid:durableId="1791430792">
    <w:abstractNumId w:val="13"/>
  </w:num>
  <w:num w:numId="10" w16cid:durableId="931010978">
    <w:abstractNumId w:val="14"/>
  </w:num>
  <w:num w:numId="11" w16cid:durableId="1954708838">
    <w:abstractNumId w:val="12"/>
  </w:num>
  <w:num w:numId="12" w16cid:durableId="1266881231">
    <w:abstractNumId w:val="3"/>
  </w:num>
  <w:num w:numId="13" w16cid:durableId="244535739">
    <w:abstractNumId w:val="6"/>
  </w:num>
  <w:num w:numId="14" w16cid:durableId="1059748010">
    <w:abstractNumId w:val="11"/>
  </w:num>
  <w:num w:numId="15" w16cid:durableId="1489908187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056EB2"/>
    <w:rsid w:val="00164757"/>
    <w:rsid w:val="001B3B72"/>
    <w:rsid w:val="001E3BCF"/>
    <w:rsid w:val="00213F66"/>
    <w:rsid w:val="00331FB0"/>
    <w:rsid w:val="00345813"/>
    <w:rsid w:val="003D3DC8"/>
    <w:rsid w:val="004167BF"/>
    <w:rsid w:val="00455118"/>
    <w:rsid w:val="00485535"/>
    <w:rsid w:val="004D06B0"/>
    <w:rsid w:val="00505637"/>
    <w:rsid w:val="005343FF"/>
    <w:rsid w:val="00545E50"/>
    <w:rsid w:val="00561351"/>
    <w:rsid w:val="00585D7A"/>
    <w:rsid w:val="00596D53"/>
    <w:rsid w:val="005B349A"/>
    <w:rsid w:val="005E61D9"/>
    <w:rsid w:val="005F2736"/>
    <w:rsid w:val="00650657"/>
    <w:rsid w:val="006E263E"/>
    <w:rsid w:val="007502D0"/>
    <w:rsid w:val="00795C92"/>
    <w:rsid w:val="007B00F8"/>
    <w:rsid w:val="007B70C0"/>
    <w:rsid w:val="00896FA1"/>
    <w:rsid w:val="008B7646"/>
    <w:rsid w:val="009245B9"/>
    <w:rsid w:val="00A12AD1"/>
    <w:rsid w:val="00AB43AA"/>
    <w:rsid w:val="00AD5C77"/>
    <w:rsid w:val="00AE4AA5"/>
    <w:rsid w:val="00B12280"/>
    <w:rsid w:val="00B82DFB"/>
    <w:rsid w:val="00B84462"/>
    <w:rsid w:val="00C651DF"/>
    <w:rsid w:val="00C71463"/>
    <w:rsid w:val="00CA1040"/>
    <w:rsid w:val="00D05DBF"/>
    <w:rsid w:val="00D35519"/>
    <w:rsid w:val="00D37F46"/>
    <w:rsid w:val="00D46627"/>
    <w:rsid w:val="00D5445B"/>
    <w:rsid w:val="00E60464"/>
    <w:rsid w:val="00EC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0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4</Pages>
  <Words>698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16</cp:revision>
  <dcterms:created xsi:type="dcterms:W3CDTF">2026-04-11T15:55:00Z</dcterms:created>
  <dcterms:modified xsi:type="dcterms:W3CDTF">2026-05-12T07:34:00Z</dcterms:modified>
</cp:coreProperties>
</file>