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2D6722E1" w:rsidR="006E1978" w:rsidRPr="0094522C" w:rsidRDefault="0094522C" w:rsidP="0094522C">
      <w:pPr>
        <w:pStyle w:val="Heading2"/>
        <w:rPr>
          <w:rStyle w:val="Ttulo2Car"/>
          <w:b/>
          <w:bCs/>
          <w:lang w:eastAsia="es-VE"/>
        </w:rPr>
      </w:pPr>
      <w:r w:rsidRPr="0094522C">
        <w:rPr>
          <w:lang w:eastAsia="es-VE"/>
        </w:rPr>
        <w:t>CU-13: Procesamiento de Exámenes de Laboratorio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59D70DF8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 w:rsidR="0094522C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13-01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2B5D19CD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 w:rsidR="0094522C">
              <w:rPr>
                <w:i/>
                <w:color w:val="0000FF"/>
                <w:sz w:val="20"/>
                <w:szCs w:val="20"/>
              </w:rPr>
              <w:t>13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0CE34061" w:rsidR="006E1978" w:rsidRDefault="001626B2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Laboratorio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20CDE84F" w:rsidR="006E1978" w:rsidRDefault="0094522C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4522C">
              <w:rPr>
                <w:b/>
                <w:bCs/>
                <w:i/>
                <w:sz w:val="20"/>
                <w:szCs w:val="20"/>
              </w:rPr>
              <w:t>Verificar el flujo completo de procesamiento de exámenes de laboratorio (4 pasos).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DAB87" w14:textId="77777777" w:rsidR="00D60419" w:rsidRPr="00D60419" w:rsidRDefault="00D60419" w:rsidP="00D60419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D60419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técnico tiene sesión activa con rol LABORATORY.</w:t>
            </w:r>
          </w:p>
          <w:p w14:paraId="30F82EBD" w14:textId="083BFE5C" w:rsidR="006E1978" w:rsidRPr="00D60419" w:rsidRDefault="00D60419" w:rsidP="0094522C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D60419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una cita en estado LAB_SAMPLE_COLLECTION con orden generada.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72DDB9A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lastRenderedPageBreak/>
              <w:t>Ingresar al módulo de Gestión de Laboratorio.</w:t>
            </w:r>
          </w:p>
          <w:p w14:paraId="3E091EE7" w14:textId="43D53291" w:rsidR="00D60419" w:rsidRPr="00D60419" w:rsidRDefault="003F4C22" w:rsidP="00D60419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3F4C22">
              <w:rPr>
                <w:noProof/>
                <w:color w:val="0000FF"/>
                <w:sz w:val="20"/>
                <w:szCs w:val="20"/>
                <w:lang w:val="es-GT"/>
              </w:rPr>
              <w:pict w14:anchorId="4D869A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510.25pt;height:122.1pt;visibility:visible;mso-wrap-style:square">
                  <v:imagedata r:id="rId7" o:title=""/>
                </v:shape>
              </w:pict>
            </w:r>
          </w:p>
          <w:p w14:paraId="254E76F1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la lista de citas en estado de Recolección de Muestras.</w:t>
            </w:r>
          </w:p>
          <w:p w14:paraId="108ECD44" w14:textId="45CA3294" w:rsidR="003F4C22" w:rsidRPr="00D60419" w:rsidRDefault="003F4C22" w:rsidP="003F4C22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3F4C22">
              <w:rPr>
                <w:noProof/>
                <w:color w:val="0000FF"/>
                <w:sz w:val="20"/>
                <w:szCs w:val="20"/>
                <w:lang w:val="es-GT"/>
              </w:rPr>
              <w:pict w14:anchorId="776CE48C">
                <v:shape id="_x0000_i1026" type="#_x0000_t75" style="width:509.65pt;height:44.45pt;visibility:visible;mso-wrap-style:square">
                  <v:imagedata r:id="rId8" o:title=""/>
                </v:shape>
              </w:pict>
            </w:r>
          </w:p>
          <w:p w14:paraId="4E35C6C7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Hacer clic en "Atender" en la fila del paciente.</w:t>
            </w:r>
          </w:p>
          <w:p w14:paraId="0998C43C" w14:textId="7161E966" w:rsidR="003F4C22" w:rsidRPr="00D60419" w:rsidRDefault="003F4C22" w:rsidP="003F4C22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3F4C22">
              <w:rPr>
                <w:noProof/>
                <w:color w:val="0000FF"/>
                <w:sz w:val="20"/>
                <w:szCs w:val="20"/>
                <w:lang w:val="es-GT"/>
              </w:rPr>
              <w:pict w14:anchorId="407DB5FA">
                <v:shape id="_x0000_i1027" type="#_x0000_t75" style="width:509.65pt;height:42.55pt;visibility:visible;mso-wrap-style:square">
                  <v:imagedata r:id="rId9" o:title=""/>
                </v:shape>
              </w:pict>
            </w:r>
          </w:p>
          <w:p w14:paraId="0017A839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notificación de audio al seleccionar paciente.</w:t>
            </w:r>
          </w:p>
          <w:p w14:paraId="4BE4997C" w14:textId="104C1263" w:rsidR="003F4C22" w:rsidRPr="00D60419" w:rsidRDefault="000238B1" w:rsidP="003F4C22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6E60ECB0">
                <v:shape id="_x0000_i1028" type="#_x0000_t75" style="width:453.3pt;height:63.85pt;visibility:visible;mso-wrap-style:square">
                  <v:imagedata r:id="rId10" o:title=""/>
                </v:shape>
              </w:pict>
            </w:r>
          </w:p>
          <w:p w14:paraId="269D43B6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que se muestra la lista de exámenes con tipo de muestra requerida.</w:t>
            </w:r>
          </w:p>
          <w:p w14:paraId="7D992EB2" w14:textId="6C8E1C77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598D44CE">
                <v:shape id="_x0000_i1029" type="#_x0000_t75" style="width:433.25pt;height:86.4pt;visibility:visible;mso-wrap-style:square">
                  <v:imagedata r:id="rId11" o:title=""/>
                </v:shape>
              </w:pict>
            </w:r>
          </w:p>
          <w:p w14:paraId="7A3B6F03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Hacer clic en "Recolectar Muestras".</w:t>
            </w:r>
          </w:p>
          <w:p w14:paraId="3389A854" w14:textId="6D3C4A70" w:rsidR="000238B1" w:rsidRPr="00D60419" w:rsidRDefault="000238B1" w:rsidP="000238B1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6D4286E3">
                <v:shape id="_x0000_i1030" type="#_x0000_t75" style="width:488.35pt;height:97.65pt;visibility:visible;mso-wrap-style:square">
                  <v:imagedata r:id="rId12" o:title=""/>
                </v:shape>
              </w:pict>
            </w:r>
          </w:p>
          <w:p w14:paraId="551EC205" w14:textId="77777777" w:rsidR="00D60419" w:rsidRDefault="00D60419" w:rsidP="00D60419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transición al Paso 2.</w:t>
            </w:r>
          </w:p>
          <w:p w14:paraId="4F83AAE0" w14:textId="53DAA1BB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0B56404B">
                <v:shape id="_x0000_i1031" type="#_x0000_t75" style="width:429.5pt;height:83.9pt;visibility:visible;mso-wrap-style:square">
                  <v:imagedata r:id="rId13" o:title=""/>
                </v:shape>
              </w:pict>
            </w:r>
          </w:p>
          <w:p w14:paraId="18062471" w14:textId="77777777" w:rsidR="00D60419" w:rsidRPr="00D60419" w:rsidRDefault="00D60419" w:rsidP="00D6041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b/>
                <w:bCs/>
                <w:color w:val="0000FF"/>
                <w:sz w:val="20"/>
                <w:szCs w:val="20"/>
                <w:lang w:val="es-GT"/>
              </w:rPr>
              <w:t>Paso 2 — Validar Muestras:</w:t>
            </w:r>
          </w:p>
          <w:p w14:paraId="3EB0C8BC" w14:textId="77777777" w:rsidR="00D60419" w:rsidRDefault="00D60419" w:rsidP="00D60419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que se muestra la lista de muestras recibidas.</w:t>
            </w:r>
          </w:p>
          <w:p w14:paraId="5950508C" w14:textId="7653E47F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23FFA9CA">
                <v:shape id="_x0000_i1035" type="#_x0000_t75" style="width:509.65pt;height:79.5pt;visibility:visible;mso-wrap-style:square">
                  <v:imagedata r:id="rId14" o:title=""/>
                </v:shape>
              </w:pict>
            </w:r>
          </w:p>
          <w:p w14:paraId="1F11AB4A" w14:textId="77777777" w:rsidR="00D60419" w:rsidRDefault="00D60419" w:rsidP="00D60419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Hacer clic en "Aceptar muestras".</w:t>
            </w:r>
          </w:p>
          <w:p w14:paraId="25FA1726" w14:textId="69B147B8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0F11E923">
                <v:shape id="_x0000_i1036" type="#_x0000_t75" style="width:439.5pt;height:104.55pt;visibility:visible;mso-wrap-style:square">
                  <v:imagedata r:id="rId15" o:title=""/>
                </v:shape>
              </w:pict>
            </w:r>
          </w:p>
          <w:p w14:paraId="03E50B4E" w14:textId="77777777" w:rsidR="00D60419" w:rsidRDefault="00D60419" w:rsidP="00D60419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transición al estado En Procesamiento y al Paso 3.</w:t>
            </w:r>
          </w:p>
          <w:p w14:paraId="557BE10E" w14:textId="445F7998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5E17F5F7">
                <v:shape id="_x0000_i1038" type="#_x0000_t75" style="width:452.05pt;height:83.9pt;visibility:visible;mso-wrap-style:square">
                  <v:imagedata r:id="rId16" o:title=""/>
                </v:shape>
              </w:pict>
            </w:r>
          </w:p>
          <w:p w14:paraId="04EF6583" w14:textId="77777777" w:rsidR="00D60419" w:rsidRPr="00D60419" w:rsidRDefault="00D60419" w:rsidP="00D6041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b/>
                <w:bCs/>
                <w:color w:val="0000FF"/>
                <w:sz w:val="20"/>
                <w:szCs w:val="20"/>
                <w:lang w:val="es-GT"/>
              </w:rPr>
              <w:lastRenderedPageBreak/>
              <w:t>Paso 3 — Procesar Exámenes:</w:t>
            </w:r>
          </w:p>
          <w:p w14:paraId="6F161293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que aparece un componente de carga por cada examen.</w:t>
            </w:r>
          </w:p>
          <w:p w14:paraId="35175944" w14:textId="049BAB14" w:rsidR="000238B1" w:rsidRPr="00D60419" w:rsidRDefault="001626B2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1626B2">
              <w:rPr>
                <w:noProof/>
                <w:color w:val="0000FF"/>
                <w:sz w:val="20"/>
                <w:szCs w:val="20"/>
                <w:lang w:val="es-GT"/>
              </w:rPr>
              <w:pict w14:anchorId="729C65E9">
                <v:shape id="_x0000_i1153" type="#_x0000_t75" style="width:430.75pt;height:70.75pt;visibility:visible;mso-wrap-style:square">
                  <v:imagedata r:id="rId17" o:title=""/>
                </v:shape>
              </w:pict>
            </w:r>
          </w:p>
          <w:p w14:paraId="3CD39640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Subir hemograma_resultado.pdf para el primer examen.</w:t>
            </w:r>
          </w:p>
          <w:p w14:paraId="4B833571" w14:textId="528FEBFA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74E44B70">
                <v:shape id="_x0000_i1042" type="#_x0000_t75" style="width:465.2pt;height:119.6pt;visibility:visible;mso-wrap-style:square">
                  <v:imagedata r:id="rId18" o:title=""/>
                </v:shape>
              </w:pict>
            </w:r>
          </w:p>
          <w:p w14:paraId="1C37F10A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la marca visual de carga exitosa.</w:t>
            </w:r>
          </w:p>
          <w:p w14:paraId="5CC5F853" w14:textId="3CC004A0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28297BDB">
                <v:shape id="_x0000_i1046" type="#_x0000_t75" style="width:430.75pt;height:110.8pt;visibility:visible;mso-wrap-style:square">
                  <v:imagedata r:id="rId18" o:title=""/>
                </v:shape>
              </w:pict>
            </w:r>
          </w:p>
          <w:p w14:paraId="2926D3AB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Subir glucosa_resultado.pdf para el segundo examen.</w:t>
            </w:r>
          </w:p>
          <w:p w14:paraId="5FB2CAE0" w14:textId="4943FBD5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1FBA24F8">
                <v:shape id="_x0000_i1048" type="#_x0000_t75" style="width:462.7pt;height:118.95pt;visibility:visible;mso-wrap-style:square">
                  <v:imagedata r:id="rId18" o:title=""/>
                </v:shape>
              </w:pict>
            </w:r>
          </w:p>
          <w:p w14:paraId="51930217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Hacer clic en "Marcar como completado".</w:t>
            </w:r>
          </w:p>
          <w:p w14:paraId="54A1FBB3" w14:textId="2F321351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6541E4EE">
                <v:shape id="_x0000_i1050" type="#_x0000_t75" style="width:445.75pt;height:114.55pt;visibility:visible;mso-wrap-style:square">
                  <v:imagedata r:id="rId18" o:title=""/>
                </v:shape>
              </w:pict>
            </w:r>
          </w:p>
          <w:p w14:paraId="0FC40453" w14:textId="77777777" w:rsidR="00D60419" w:rsidRDefault="00D60419" w:rsidP="00D60419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transición al Paso 4 y al estado Resultados Listos.</w:t>
            </w:r>
          </w:p>
          <w:p w14:paraId="2ED5A3EF" w14:textId="522823CF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327A5BEF">
                <v:shape id="_x0000_i1057" type="#_x0000_t75" style="width:500.85pt;height:63.85pt;visibility:visible;mso-wrap-style:square">
                  <v:imagedata r:id="rId19" o:title=""/>
                </v:shape>
              </w:pict>
            </w:r>
          </w:p>
          <w:p w14:paraId="6DE6A111" w14:textId="77777777" w:rsidR="00D60419" w:rsidRPr="00D60419" w:rsidRDefault="00D60419" w:rsidP="00D6041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b/>
                <w:bCs/>
                <w:color w:val="0000FF"/>
                <w:sz w:val="20"/>
                <w:szCs w:val="20"/>
                <w:lang w:val="es-GT"/>
              </w:rPr>
              <w:t>Paso 4 — Resultados Listos:</w:t>
            </w:r>
          </w:p>
          <w:p w14:paraId="43BDFCDD" w14:textId="77777777" w:rsidR="00D60419" w:rsidRDefault="00D60419" w:rsidP="00D60419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la lista de archivos cargados con nombre, fecha de carga y opción de descarga.</w:t>
            </w:r>
          </w:p>
          <w:p w14:paraId="2ADFCE71" w14:textId="5BB0204E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0C74A738">
                <v:shape id="_x0000_i1059" type="#_x0000_t75" style="width:443.25pt;height:74.5pt;visibility:visible;mso-wrap-style:square">
                  <v:imagedata r:id="rId20" o:title=""/>
                </v:shape>
              </w:pict>
            </w:r>
          </w:p>
          <w:p w14:paraId="6A9A9581" w14:textId="77777777" w:rsidR="00D60419" w:rsidRDefault="00D60419" w:rsidP="00D60419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Hacer clic en "Enviar al doctor".</w:t>
            </w:r>
          </w:p>
          <w:p w14:paraId="7F70AED7" w14:textId="362AC224" w:rsidR="000238B1" w:rsidRPr="00D60419" w:rsidRDefault="000238B1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6477B74C">
                <v:shape id="_x0000_i1063" type="#_x0000_t75" style="width:475.85pt;height:119.6pt;visibility:visible;mso-wrap-style:square">
                  <v:imagedata r:id="rId21" o:title=""/>
                </v:shape>
              </w:pict>
            </w:r>
          </w:p>
          <w:p w14:paraId="4766734B" w14:textId="77777777" w:rsidR="00D60419" w:rsidRDefault="00D60419" w:rsidP="00D60419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que la cita pasa a estado CONSULTA.</w:t>
            </w:r>
          </w:p>
          <w:p w14:paraId="7DF8F3B8" w14:textId="389F4AA0" w:rsidR="000238B1" w:rsidRPr="00D60419" w:rsidRDefault="00457B83" w:rsidP="000238B1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6F262073">
                <v:shape id="_x0000_i1070" type="#_x0000_t75" style="width:509.65pt;height:121.45pt;visibility:visible;mso-wrap-style:square">
                  <v:imagedata r:id="rId22" o:title=""/>
                </v:shape>
              </w:pict>
            </w:r>
          </w:p>
          <w:p w14:paraId="4061E0A2" w14:textId="77777777" w:rsidR="00D60419" w:rsidRPr="00D60419" w:rsidRDefault="00D60419" w:rsidP="00D60419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60419">
              <w:rPr>
                <w:color w:val="0000FF"/>
                <w:sz w:val="20"/>
                <w:szCs w:val="20"/>
                <w:lang w:val="es-GT"/>
              </w:rPr>
              <w:t>Verificar que la cita desaparece de la lista de laboratorio.</w:t>
            </w:r>
          </w:p>
          <w:p w14:paraId="64970FD3" w14:textId="0A142DDC" w:rsidR="006E1978" w:rsidRPr="00D60419" w:rsidRDefault="000238B1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238B1">
              <w:rPr>
                <w:noProof/>
                <w:color w:val="0000FF"/>
                <w:sz w:val="20"/>
                <w:szCs w:val="20"/>
                <w:lang w:val="es-GT"/>
              </w:rPr>
              <w:pict w14:anchorId="192E9D1B">
                <v:shape id="_x0000_i1065" type="#_x0000_t75" style="width:457.05pt;height:82.65pt;visibility:visible;mso-wrap-style:square">
                  <v:imagedata r:id="rId23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01F12EC3" w:rsidR="006E1978" w:rsidRDefault="0094522C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  <w:r w:rsidR="00000000">
              <w:rPr>
                <w:b/>
                <w:sz w:val="20"/>
                <w:szCs w:val="20"/>
                <w:lang w:val="es-ES" w:eastAsia="es-GT"/>
              </w:rPr>
              <w:t xml:space="preserve">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38A47401" w:rsidR="006E1978" w:rsidRDefault="0094522C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462253FC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94522C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94522C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94522C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62CD791A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94522C">
              <w:rPr>
                <w:b/>
                <w:bCs/>
                <w:sz w:val="20"/>
                <w:szCs w:val="20"/>
              </w:rPr>
              <w:t xml:space="preserve"> 5/26/2026</w:t>
            </w:r>
          </w:p>
        </w:tc>
      </w:tr>
    </w:tbl>
    <w:p w14:paraId="1A431C63" w14:textId="77777777" w:rsidR="006E1978" w:rsidRDefault="006E1978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457B83" w14:paraId="74FBA3C1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D4C58E7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457B83" w14:paraId="3FB62B43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4C6290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1202257" w14:textId="53033B6B" w:rsidR="00457B83" w:rsidRPr="00526188" w:rsidRDefault="00457B83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13-0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78D2641B" w14:textId="77777777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A574D6E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24244E9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35A7138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457B83" w14:paraId="47227D1D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AA692D7" w14:textId="77777777" w:rsidR="00457B83" w:rsidRDefault="00457B8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35C125A" w14:textId="77777777" w:rsidR="00457B83" w:rsidRDefault="00457B83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E38F524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A213606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457B83" w14:paraId="7F6521CE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126A1D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21AB86E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621FDD9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11435EB" w14:textId="23E88431" w:rsidR="00457B83" w:rsidRDefault="001626B2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1626B2">
              <w:rPr>
                <w:i/>
                <w:color w:val="0000FF"/>
                <w:sz w:val="20"/>
                <w:szCs w:val="20"/>
              </w:rPr>
              <w:t>Laboratorio</w:t>
            </w:r>
          </w:p>
        </w:tc>
      </w:tr>
      <w:tr w:rsidR="00457B83" w14:paraId="750C4FC0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5CEC6D5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8AECD71" w14:textId="333879C5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457B83">
              <w:rPr>
                <w:b/>
                <w:bCs/>
                <w:i/>
                <w:sz w:val="20"/>
                <w:szCs w:val="20"/>
              </w:rPr>
              <w:t>Verificar que se pueden rechazar muestras inválidas y se regresa al Paso 1 para nueva toma (FA01).</w:t>
            </w:r>
          </w:p>
        </w:tc>
      </w:tr>
      <w:tr w:rsidR="00457B83" w14:paraId="171822BD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45C6192" w14:textId="77777777" w:rsidR="00457B83" w:rsidRDefault="00457B83" w:rsidP="00457B83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457B83" w14:paraId="64DDC2DD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3F97A83" w14:textId="77777777" w:rsidR="00457B83" w:rsidRDefault="00457B83" w:rsidP="00457B83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457B83" w14:paraId="3FA20229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9FE2A" w14:textId="77777777" w:rsidR="00457B83" w:rsidRPr="00457B83" w:rsidRDefault="00457B83" w:rsidP="00457B83">
            <w:pPr>
              <w:numPr>
                <w:ilvl w:val="0"/>
                <w:numId w:val="16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La cita está en el Paso 2 — Validar Muestras.</w:t>
            </w:r>
          </w:p>
          <w:p w14:paraId="76EEBBA8" w14:textId="0DFF0ED5" w:rsidR="00457B83" w:rsidRPr="00D60419" w:rsidRDefault="00457B83" w:rsidP="00457B83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457B83" w14:paraId="5003F1E7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539A88D" w14:textId="77777777" w:rsidR="00457B83" w:rsidRDefault="00457B83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457B83" w14:paraId="7E39B5A5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8313513" w14:textId="77777777" w:rsidR="00457B83" w:rsidRDefault="00457B83" w:rsidP="00457B83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color w:val="0000FF"/>
                <w:sz w:val="20"/>
                <w:szCs w:val="20"/>
                <w:lang w:val="es-GT"/>
              </w:rPr>
              <w:t>En el Paso 2, hacer clic en "Solicitar nueva muestra".</w:t>
            </w:r>
          </w:p>
          <w:p w14:paraId="0B6FCAFB" w14:textId="6C86E43E" w:rsidR="00457B83" w:rsidRPr="00457B83" w:rsidRDefault="00457B83" w:rsidP="00457B83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noProof/>
                <w:color w:val="0000FF"/>
                <w:sz w:val="20"/>
                <w:szCs w:val="20"/>
                <w:lang w:val="es-GT"/>
              </w:rPr>
              <w:pict w14:anchorId="44149933">
                <v:shape id="_x0000_i1131" type="#_x0000_t75" style="width:420.1pt;height:118.95pt;visibility:visible;mso-wrap-style:square">
                  <v:imagedata r:id="rId24" o:title=""/>
                </v:shape>
              </w:pict>
            </w:r>
          </w:p>
          <w:p w14:paraId="02CDD879" w14:textId="77777777" w:rsidR="00457B83" w:rsidRDefault="00457B83" w:rsidP="00457B83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color w:val="0000FF"/>
                <w:sz w:val="20"/>
                <w:szCs w:val="20"/>
                <w:lang w:val="es-GT"/>
              </w:rPr>
              <w:t>Verificar que el estado de la cita regresa a Recolección de Muestras.</w:t>
            </w:r>
          </w:p>
          <w:p w14:paraId="295AF8AB" w14:textId="4C99493A" w:rsidR="00457B83" w:rsidRPr="00457B83" w:rsidRDefault="00457B83" w:rsidP="00457B83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noProof/>
                <w:color w:val="0000FF"/>
                <w:sz w:val="20"/>
                <w:szCs w:val="20"/>
                <w:lang w:val="es-GT"/>
              </w:rPr>
              <w:pict w14:anchorId="7AD2E4FE">
                <v:shape id="_x0000_i1133" type="#_x0000_t75" style="width:509pt;height:133.35pt;visibility:visible;mso-wrap-style:square">
                  <v:imagedata r:id="rId25" o:title=""/>
                </v:shape>
              </w:pict>
            </w:r>
          </w:p>
          <w:p w14:paraId="2DF640C5" w14:textId="77777777" w:rsidR="00457B83" w:rsidRDefault="00457B83" w:rsidP="00457B83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color w:val="0000FF"/>
                <w:sz w:val="20"/>
                <w:szCs w:val="20"/>
                <w:lang w:val="es-GT"/>
              </w:rPr>
              <w:t xml:space="preserve">Verificar que el </w:t>
            </w:r>
            <w:proofErr w:type="spellStart"/>
            <w:r w:rsidRPr="00457B83">
              <w:rPr>
                <w:color w:val="0000FF"/>
                <w:sz w:val="20"/>
                <w:szCs w:val="20"/>
                <w:lang w:val="es-GT"/>
              </w:rPr>
              <w:t>wizard</w:t>
            </w:r>
            <w:proofErr w:type="spellEnd"/>
            <w:r w:rsidRPr="00457B83">
              <w:rPr>
                <w:color w:val="0000FF"/>
                <w:sz w:val="20"/>
                <w:szCs w:val="20"/>
                <w:lang w:val="es-GT"/>
              </w:rPr>
              <w:t xml:space="preserve"> regresa al Paso 1.</w:t>
            </w:r>
          </w:p>
          <w:p w14:paraId="692EA14A" w14:textId="06A09923" w:rsidR="00457B83" w:rsidRPr="00457B83" w:rsidRDefault="00457B83" w:rsidP="00457B83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2A89D62C">
                <v:shape id="_x0000_i1134" type="#_x0000_t75" style="width:227.9pt;height:165.3pt;visibility:visible;mso-wrap-style:square">
                  <v:imagedata r:id="rId26" o:title=""/>
                </v:shape>
              </w:pict>
            </w:r>
            <w:r w:rsidRPr="00457B83">
              <w:rPr>
                <w:noProof/>
                <w:color w:val="0000FF"/>
                <w:sz w:val="20"/>
                <w:szCs w:val="20"/>
                <w:lang w:val="es-GT"/>
              </w:rPr>
              <w:pict w14:anchorId="0EE3FFDC">
                <v:shape id="_x0000_i1135" type="#_x0000_t75" style="width:509.65pt;height:24.4pt;visibility:visible;mso-wrap-style:square">
                  <v:imagedata r:id="rId27" o:title=""/>
                </v:shape>
              </w:pict>
            </w:r>
          </w:p>
          <w:p w14:paraId="3240E263" w14:textId="6DDD7A9B" w:rsidR="00457B83" w:rsidRPr="00D60419" w:rsidRDefault="00457B83" w:rsidP="00457B83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457B83" w14:paraId="51E5D11A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6FA784D" w14:textId="77777777" w:rsidR="00457B83" w:rsidRDefault="00457B83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457B83" w14:paraId="10EB132A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893B5F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B80D8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457B83" w14:paraId="120A17B9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4AEB0E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845C9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457B83" w14:paraId="5A8D4268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83CD6AC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1043C6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457B83" w14:paraId="781B9B60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8398291" w14:textId="77777777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152FF5E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457B83" w14:paraId="2720BB28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624B719" w14:textId="77777777" w:rsidR="00457B83" w:rsidRDefault="00457B8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991126C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2D7C98FF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006275C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13F04B1D" w14:textId="77777777" w:rsidR="00457B83" w:rsidRDefault="00457B83" w:rsidP="00457B83">
      <w:pPr>
        <w:pStyle w:val="BodyText"/>
        <w:rPr>
          <w:lang w:val="es-GT" w:eastAsia="es-VE"/>
        </w:rPr>
      </w:pPr>
    </w:p>
    <w:p w14:paraId="3ECF8072" w14:textId="77777777" w:rsidR="00457B83" w:rsidRDefault="00457B83" w:rsidP="00457B83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457B83" w14:paraId="4F85C62C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9ADE70D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457B83" w14:paraId="287E643A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1067C4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269A59E" w14:textId="62A69AEA" w:rsidR="00457B83" w:rsidRPr="00526188" w:rsidRDefault="00457B83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13-0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6A0368F3" w14:textId="77777777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DE2837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B99C13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3A5536D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457B83" w14:paraId="620D28D8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3D7C0A4" w14:textId="77777777" w:rsidR="00457B83" w:rsidRDefault="00457B8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7061690" w14:textId="77777777" w:rsidR="00457B83" w:rsidRDefault="00457B83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9C7AFD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1270C3C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457B83" w14:paraId="17C4D46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E4D883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F52DE99" w14:textId="77777777" w:rsidR="00457B83" w:rsidRDefault="00457B83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9327895" w14:textId="77777777" w:rsidR="00457B83" w:rsidRDefault="00457B83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048E6A3" w14:textId="76F8C1EF" w:rsidR="00457B83" w:rsidRDefault="001626B2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1626B2">
              <w:rPr>
                <w:i/>
                <w:color w:val="0000FF"/>
                <w:sz w:val="20"/>
                <w:szCs w:val="20"/>
              </w:rPr>
              <w:t>Laboratorio</w:t>
            </w:r>
          </w:p>
        </w:tc>
      </w:tr>
      <w:tr w:rsidR="00457B83" w14:paraId="3853830D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5146CEB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BA371DA" w14:textId="0008B2FE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457B83">
              <w:rPr>
                <w:b/>
                <w:bCs/>
                <w:i/>
                <w:sz w:val="20"/>
                <w:szCs w:val="20"/>
              </w:rPr>
              <w:t>Verificar que el sistema rechaza archivos con formato inválido o mayor a 10 MB (FA02).</w:t>
            </w:r>
          </w:p>
        </w:tc>
      </w:tr>
      <w:tr w:rsidR="00457B83" w14:paraId="3CF720CF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ECE" w14:textId="77777777" w:rsidR="00457B83" w:rsidRDefault="00457B83" w:rsidP="00457B83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</w:t>
            </w:r>
          </w:p>
        </w:tc>
      </w:tr>
      <w:tr w:rsidR="00457B83" w14:paraId="2C4AC51E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FB2754C" w14:textId="77777777" w:rsidR="00457B83" w:rsidRDefault="00457B83" w:rsidP="00457B83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457B83" w14:paraId="1ABDADE5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CC6AC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438E7BBE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Archivo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Tamaño / Formato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Esperado</w:t>
            </w:r>
          </w:p>
          <w:p w14:paraId="4C2DF7E6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resultado.docx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Formato Word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Rechazar</w:t>
            </w:r>
          </w:p>
          <w:p w14:paraId="1A8BFE29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resultado_grande.pdf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15 MB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Rechazar</w:t>
            </w:r>
          </w:p>
          <w:p w14:paraId="07A228F0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resultado.pdf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5 MB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Aceptar</w:t>
            </w:r>
          </w:p>
          <w:p w14:paraId="730941F2" w14:textId="77777777" w:rsidR="00457B83" w:rsidRPr="00457B83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resultado.jpg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2 MB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Aceptar</w:t>
            </w:r>
          </w:p>
          <w:p w14:paraId="7866CC6F" w14:textId="4533DB0C" w:rsidR="00457B83" w:rsidRPr="00D60419" w:rsidRDefault="00457B83" w:rsidP="00457B8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resultado.png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3 MB</w:t>
            </w:r>
            <w:r w:rsidRPr="00457B8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ab/>
              <w:t>Aceptar</w:t>
            </w:r>
          </w:p>
        </w:tc>
      </w:tr>
      <w:tr w:rsidR="00457B83" w14:paraId="1324DC04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9C4EF7F" w14:textId="77777777" w:rsidR="00457B83" w:rsidRDefault="00457B83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457B83" w14:paraId="36CD3252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D373D51" w14:textId="77777777" w:rsidR="00457B83" w:rsidRDefault="00457B83" w:rsidP="00457B83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color w:val="0000FF"/>
                <w:sz w:val="20"/>
                <w:szCs w:val="20"/>
                <w:lang w:val="es-GT"/>
              </w:rPr>
              <w:t>En el Paso 3, intentar subir cada archivo de la tabla.</w:t>
            </w:r>
          </w:p>
          <w:p w14:paraId="750FD0C3" w14:textId="4F930069" w:rsidR="001626B2" w:rsidRPr="00457B83" w:rsidRDefault="001626B2" w:rsidP="001626B2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1626B2">
              <w:rPr>
                <w:noProof/>
                <w:color w:val="0000FF"/>
                <w:sz w:val="20"/>
                <w:szCs w:val="20"/>
                <w:lang w:val="es-GT"/>
              </w:rPr>
              <w:pict w14:anchorId="3E69DAEC">
                <v:shape id="_x0000_i1148" type="#_x0000_t75" style="width:426.35pt;height:217.9pt;visibility:visible;mso-wrap-style:square">
                  <v:imagedata r:id="rId28" o:title=""/>
                </v:shape>
              </w:pict>
            </w:r>
          </w:p>
          <w:p w14:paraId="2B3831F5" w14:textId="77777777" w:rsidR="00457B83" w:rsidRDefault="00457B83" w:rsidP="00457B83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57B83">
              <w:rPr>
                <w:color w:val="0000FF"/>
                <w:sz w:val="20"/>
                <w:szCs w:val="20"/>
                <w:lang w:val="es-GT"/>
              </w:rPr>
              <w:t>Verificar la respuesta del sistema para cada caso.</w:t>
            </w:r>
          </w:p>
          <w:p w14:paraId="3659BC7C" w14:textId="6033A09A" w:rsidR="001626B2" w:rsidRPr="00457B83" w:rsidRDefault="001626B2" w:rsidP="001626B2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1626B2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2F43010A">
                <v:shape id="_x0000_i1151" type="#_x0000_t75" style="width:509.65pt;height:145.25pt;visibility:visible;mso-wrap-style:square">
                  <v:imagedata r:id="rId29" o:title=""/>
                </v:shape>
              </w:pict>
            </w:r>
          </w:p>
          <w:p w14:paraId="1890E522" w14:textId="792EBAE4" w:rsidR="00457B83" w:rsidRPr="00457B83" w:rsidRDefault="00457B83" w:rsidP="003C7E36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  <w:p w14:paraId="09B318DB" w14:textId="77777777" w:rsidR="00457B83" w:rsidRPr="00D60419" w:rsidRDefault="00457B83" w:rsidP="003C7E36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457B83" w14:paraId="006AF794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910466F" w14:textId="77777777" w:rsidR="00457B83" w:rsidRDefault="00457B83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457B83" w14:paraId="02BB9201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A8A7EF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B3F3406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457B83" w14:paraId="460C4AE1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0DCD4A0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D5FB08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457B83" w14:paraId="0FBBE74B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0A185EF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F9C06C1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457B83" w14:paraId="502AAD19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A4DF2B" w14:textId="77777777" w:rsidR="00457B83" w:rsidRDefault="00457B83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1253ED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457B83" w14:paraId="36391449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03F779E" w14:textId="77777777" w:rsidR="00457B83" w:rsidRDefault="00457B83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DCB293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6BBAADC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896A4B2" w14:textId="77777777" w:rsidR="00457B83" w:rsidRDefault="00457B83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6968BBF2" w14:textId="77777777" w:rsidR="00457B83" w:rsidRPr="00457B83" w:rsidRDefault="00457B83" w:rsidP="00457B83">
      <w:pPr>
        <w:pStyle w:val="BodyText"/>
        <w:rPr>
          <w:lang w:val="es-GT" w:eastAsia="es-VE"/>
        </w:rPr>
      </w:pPr>
    </w:p>
    <w:sectPr w:rsidR="00457B83" w:rsidRPr="00457B83">
      <w:headerReference w:type="default" r:id="rId30"/>
      <w:footerReference w:type="default" r:id="rId3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6675" w14:textId="77777777" w:rsidR="0056633E" w:rsidRDefault="0056633E">
      <w:pPr>
        <w:spacing w:after="0" w:line="240" w:lineRule="auto"/>
      </w:pPr>
      <w:r>
        <w:separator/>
      </w:r>
    </w:p>
  </w:endnote>
  <w:endnote w:type="continuationSeparator" w:id="0">
    <w:p w14:paraId="6037FF59" w14:textId="77777777" w:rsidR="0056633E" w:rsidRDefault="00566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D63D" w14:textId="77777777" w:rsidR="0056633E" w:rsidRDefault="0056633E">
      <w:pPr>
        <w:spacing w:after="0" w:line="240" w:lineRule="auto"/>
      </w:pPr>
      <w:r>
        <w:separator/>
      </w:r>
    </w:p>
  </w:footnote>
  <w:footnote w:type="continuationSeparator" w:id="0">
    <w:p w14:paraId="46AA470E" w14:textId="77777777" w:rsidR="0056633E" w:rsidRDefault="00566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F2D"/>
    <w:multiLevelType w:val="multilevel"/>
    <w:tmpl w:val="3AFA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46FBC"/>
    <w:multiLevelType w:val="multilevel"/>
    <w:tmpl w:val="AB1C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F0E18"/>
    <w:multiLevelType w:val="multilevel"/>
    <w:tmpl w:val="D9FC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0714997"/>
    <w:multiLevelType w:val="multilevel"/>
    <w:tmpl w:val="F0EA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85EBF"/>
    <w:multiLevelType w:val="multilevel"/>
    <w:tmpl w:val="3430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2" w15:restartNumberingAfterBreak="0">
    <w:nsid w:val="60D23279"/>
    <w:multiLevelType w:val="multilevel"/>
    <w:tmpl w:val="202E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051C"/>
    <w:multiLevelType w:val="multilevel"/>
    <w:tmpl w:val="732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E39AF"/>
    <w:multiLevelType w:val="multilevel"/>
    <w:tmpl w:val="7DC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6"/>
  </w:num>
  <w:num w:numId="2" w16cid:durableId="732657669">
    <w:abstractNumId w:val="9"/>
  </w:num>
  <w:num w:numId="3" w16cid:durableId="399258411">
    <w:abstractNumId w:val="10"/>
  </w:num>
  <w:num w:numId="4" w16cid:durableId="338657025">
    <w:abstractNumId w:val="11"/>
  </w:num>
  <w:num w:numId="5" w16cid:durableId="325788787">
    <w:abstractNumId w:val="10"/>
    <w:lvlOverride w:ilvl="0">
      <w:startOverride w:val="1"/>
    </w:lvlOverride>
  </w:num>
  <w:num w:numId="6" w16cid:durableId="259334327">
    <w:abstractNumId w:val="9"/>
    <w:lvlOverride w:ilvl="0">
      <w:startOverride w:val="1"/>
    </w:lvlOverride>
  </w:num>
  <w:num w:numId="7" w16cid:durableId="713887655">
    <w:abstractNumId w:val="2"/>
  </w:num>
  <w:num w:numId="8" w16cid:durableId="489833857">
    <w:abstractNumId w:val="1"/>
  </w:num>
  <w:num w:numId="9" w16cid:durableId="1583030157">
    <w:abstractNumId w:val="13"/>
  </w:num>
  <w:num w:numId="10" w16cid:durableId="2087266588">
    <w:abstractNumId w:val="5"/>
  </w:num>
  <w:num w:numId="11" w16cid:durableId="1065490951">
    <w:abstractNumId w:val="15"/>
  </w:num>
  <w:num w:numId="12" w16cid:durableId="25570758">
    <w:abstractNumId w:val="0"/>
  </w:num>
  <w:num w:numId="13" w16cid:durableId="1928727928">
    <w:abstractNumId w:val="7"/>
  </w:num>
  <w:num w:numId="14" w16cid:durableId="1384715823">
    <w:abstractNumId w:val="12"/>
  </w:num>
  <w:num w:numId="15" w16cid:durableId="766850648">
    <w:abstractNumId w:val="8"/>
  </w:num>
  <w:num w:numId="16" w16cid:durableId="64184522">
    <w:abstractNumId w:val="14"/>
  </w:num>
  <w:num w:numId="17" w16cid:durableId="175076596">
    <w:abstractNumId w:val="4"/>
  </w:num>
  <w:num w:numId="18" w16cid:durableId="597564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238B1"/>
    <w:rsid w:val="001626B2"/>
    <w:rsid w:val="001D5F1E"/>
    <w:rsid w:val="003F4C22"/>
    <w:rsid w:val="00457B83"/>
    <w:rsid w:val="00526188"/>
    <w:rsid w:val="0056633E"/>
    <w:rsid w:val="006B66D5"/>
    <w:rsid w:val="006E1978"/>
    <w:rsid w:val="0076792A"/>
    <w:rsid w:val="009327F1"/>
    <w:rsid w:val="0094522C"/>
    <w:rsid w:val="00AE2059"/>
    <w:rsid w:val="00C45BE7"/>
    <w:rsid w:val="00C4675C"/>
    <w:rsid w:val="00D60419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B83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1032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2026-05-27T05:11:00Z</dcterms:created>
  <dcterms:modified xsi:type="dcterms:W3CDTF">2026-05-27T05:11:00Z</dcterms:modified>
  <dc:language>es-GT</dc:language>
</cp:coreProperties>
</file>