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629C4DC6" w:rsidR="004167BF" w:rsidRPr="009245B9" w:rsidRDefault="005C4DA5" w:rsidP="003F1D75">
      <w:pPr>
        <w:spacing w:after="120"/>
        <w:jc w:val="right"/>
        <w:rPr>
          <w:b/>
          <w:bCs/>
          <w:sz w:val="32"/>
          <w:szCs w:val="32"/>
        </w:rPr>
      </w:pPr>
      <w:r w:rsidRPr="005C4DA5">
        <w:rPr>
          <w:b/>
          <w:bCs/>
          <w:sz w:val="32"/>
          <w:szCs w:val="32"/>
        </w:rPr>
        <w:t>CU-16 Consulta de Citas por Paciente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1DC286CD" w:rsidR="004167BF" w:rsidRPr="005E61D9" w:rsidRDefault="005C4DA5" w:rsidP="00345813">
      <w:pPr>
        <w:spacing w:after="80"/>
        <w:ind w:left="1416"/>
      </w:pPr>
      <w:r>
        <w:rPr>
          <w:color w:val="000000"/>
        </w:rPr>
        <w:t>Permitir al paciente autenticado consultar el directorio de clínicas activas del hospital nombre, descripción, doctor asignado y horario de atención — desde su portal personal, para que pueda planificar su visita o identificar la clínica a la que fue referido</w:t>
      </w:r>
      <w:r w:rsidR="00AB43AA" w:rsidRPr="00AB43AA">
        <w:t>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4B2F6AD1" w14:textId="18E4267A" w:rsidR="002B08CE" w:rsidRPr="002B08CE" w:rsidRDefault="002B08CE" w:rsidP="00E82403">
      <w:pPr>
        <w:spacing w:after="60"/>
        <w:ind w:left="720" w:firstLine="696"/>
      </w:pPr>
      <w:r w:rsidRPr="002B08CE">
        <w:rPr>
          <w:b/>
          <w:bCs/>
        </w:rPr>
        <w:t xml:space="preserve">Actor principal: </w:t>
      </w:r>
      <w:r w:rsidR="005C4DA5">
        <w:t>Paciente</w:t>
      </w:r>
    </w:p>
    <w:p w14:paraId="5A8BA797" w14:textId="28CEE178" w:rsidR="004167BF" w:rsidRPr="002B08CE" w:rsidRDefault="002B08CE" w:rsidP="002B08CE">
      <w:pPr>
        <w:spacing w:after="60"/>
        <w:ind w:left="720" w:firstLine="696"/>
      </w:pPr>
      <w:r w:rsidRPr="002B08CE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321BEDC3" w14:textId="6B7F5CB5" w:rsidR="00E82403" w:rsidRDefault="005C4DA5" w:rsidP="00E82403">
      <w:pPr>
        <w:pStyle w:val="Prrafodelista"/>
        <w:numPr>
          <w:ilvl w:val="2"/>
          <w:numId w:val="1"/>
        </w:numPr>
        <w:spacing w:before="240" w:after="80"/>
      </w:pPr>
      <w:r>
        <w:rPr>
          <w:color w:val="000000"/>
        </w:rPr>
        <w:t xml:space="preserve">El paciente debe haber iniciado sesión en el sistema con rol </w:t>
      </w:r>
      <w:r>
        <w:rPr>
          <w:color w:val="000000"/>
        </w:rPr>
        <w:t>Paciente</w:t>
      </w:r>
      <w:r w:rsidR="00E82403">
        <w:t>.</w:t>
      </w:r>
    </w:p>
    <w:p w14:paraId="1426121A" w14:textId="77777777" w:rsidR="005C4DA5" w:rsidRDefault="00000000" w:rsidP="005C4DA5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lastRenderedPageBreak/>
        <w:t>Flujo Normal Básico</w:t>
      </w:r>
    </w:p>
    <w:p w14:paraId="22BFD092" w14:textId="6CB6A293" w:rsidR="005C4DA5" w:rsidRPr="005C4DA5" w:rsidRDefault="005C4DA5" w:rsidP="005C4DA5">
      <w:pPr>
        <w:pStyle w:val="Prrafodelista"/>
        <w:numPr>
          <w:ilvl w:val="2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C4DA5">
        <w:rPr>
          <w:color w:val="000000"/>
        </w:rPr>
        <w:t>El paciente inicia sesión en el portal y el sistema lo redirige a la página de inicio.</w:t>
      </w:r>
    </w:p>
    <w:p w14:paraId="11F287F4" w14:textId="77777777" w:rsidR="005C4DA5" w:rsidRDefault="005C4DA5" w:rsidP="005C4DA5">
      <w:pPr>
        <w:pStyle w:val="Prrafodelista"/>
        <w:numPr>
          <w:ilvl w:val="2"/>
          <w:numId w:val="1"/>
        </w:numPr>
        <w:spacing w:before="240" w:after="80"/>
        <w:rPr>
          <w:color w:val="000000"/>
        </w:rPr>
      </w:pPr>
      <w:r w:rsidRPr="005C4DA5">
        <w:rPr>
          <w:color w:val="000000"/>
        </w:rPr>
        <w:t xml:space="preserve">El paciente hace clic sobre su nombre en la barra de navegación superior; </w:t>
      </w:r>
    </w:p>
    <w:p w14:paraId="574A9342" w14:textId="41AE8426" w:rsidR="005C4DA5" w:rsidRPr="005C4DA5" w:rsidRDefault="005C4DA5" w:rsidP="005C4DA5">
      <w:pPr>
        <w:pStyle w:val="Prrafodelista"/>
        <w:numPr>
          <w:ilvl w:val="2"/>
          <w:numId w:val="1"/>
        </w:numPr>
        <w:spacing w:before="240" w:after="80"/>
        <w:rPr>
          <w:color w:val="000000"/>
        </w:rPr>
      </w:pPr>
      <w:r>
        <w:rPr>
          <w:color w:val="000000"/>
        </w:rPr>
        <w:t>E</w:t>
      </w:r>
      <w:r w:rsidRPr="005C4DA5">
        <w:rPr>
          <w:color w:val="000000"/>
        </w:rPr>
        <w:t xml:space="preserve">l sistema despliega el menú con las opciones: </w:t>
      </w:r>
      <w:r w:rsidRPr="005C4DA5">
        <w:rPr>
          <w:b/>
          <w:bCs/>
          <w:color w:val="000000"/>
        </w:rPr>
        <w:t>Mi Perfil, Mis Citas</w:t>
      </w:r>
      <w:r w:rsidRPr="005C4DA5">
        <w:rPr>
          <w:b/>
          <w:bCs/>
          <w:color w:val="000000"/>
        </w:rPr>
        <w:t xml:space="preserve"> </w:t>
      </w:r>
      <w:r w:rsidRPr="005C4DA5">
        <w:rPr>
          <w:color w:val="000000"/>
        </w:rPr>
        <w:t>y</w:t>
      </w:r>
      <w:r w:rsidRPr="005C4DA5">
        <w:rPr>
          <w:b/>
          <w:bCs/>
          <w:color w:val="000000"/>
        </w:rPr>
        <w:t xml:space="preserve"> Salir</w:t>
      </w:r>
      <w:r w:rsidRPr="005C4DA5">
        <w:rPr>
          <w:color w:val="000000"/>
        </w:rPr>
        <w:t>.</w:t>
      </w:r>
    </w:p>
    <w:p w14:paraId="75A87D76" w14:textId="57D5851E" w:rsidR="005C4DA5" w:rsidRPr="005C4DA5" w:rsidRDefault="005C4DA5" w:rsidP="005C4DA5">
      <w:pPr>
        <w:pStyle w:val="Prrafodelista"/>
        <w:numPr>
          <w:ilvl w:val="2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C4DA5">
        <w:rPr>
          <w:color w:val="000000"/>
        </w:rPr>
        <w:t>El paciente selecciona "</w:t>
      </w:r>
      <w:r w:rsidRPr="005C4DA5">
        <w:rPr>
          <w:b/>
          <w:bCs/>
          <w:color w:val="000000"/>
        </w:rPr>
        <w:t>Mis Citas</w:t>
      </w:r>
      <w:r w:rsidRPr="005C4DA5">
        <w:rPr>
          <w:color w:val="000000"/>
        </w:rPr>
        <w:t>".</w:t>
      </w:r>
    </w:p>
    <w:p w14:paraId="7D52DD18" w14:textId="65AD58AF" w:rsidR="005C4DA5" w:rsidRPr="00080142" w:rsidRDefault="00080142" w:rsidP="00080142">
      <w:pPr>
        <w:pStyle w:val="Prrafodelista"/>
        <w:numPr>
          <w:ilvl w:val="2"/>
          <w:numId w:val="1"/>
        </w:numPr>
        <w:rPr>
          <w:color w:val="000000"/>
        </w:rPr>
      </w:pPr>
      <w:r w:rsidRPr="00080142">
        <w:rPr>
          <w:color w:val="000000"/>
        </w:rPr>
        <w:t xml:space="preserve">El sistema muestra la página "Mis Citas" con el listado de citas ordenadas de más reciente a más antigua. Por cada cita presenta: Fecha, Hora, Motivo (notas) y Estado (badge de color). </w:t>
      </w:r>
      <w:r w:rsidRPr="00080142">
        <w:rPr>
          <w:b/>
          <w:bCs/>
          <w:color w:val="000000"/>
        </w:rPr>
        <w:t>[FA01][FA02]</w:t>
      </w:r>
      <w:r>
        <w:rPr>
          <w:color w:val="000000"/>
        </w:rPr>
        <w:t>.</w:t>
      </w:r>
    </w:p>
    <w:p w14:paraId="131C61FA" w14:textId="77777777" w:rsidR="00080142" w:rsidRPr="00080142" w:rsidRDefault="00080142" w:rsidP="00080142">
      <w:pPr>
        <w:pStyle w:val="Prrafodelista"/>
        <w:numPr>
          <w:ilvl w:val="2"/>
          <w:numId w:val="1"/>
        </w:numPr>
      </w:pPr>
      <w:r w:rsidRPr="00080142">
        <w:t>El paciente localiza la cita de su interés y selecciona "</w:t>
      </w:r>
      <w:r w:rsidRPr="00080142">
        <w:rPr>
          <w:b/>
          <w:bCs/>
        </w:rPr>
        <w:t>Ver</w:t>
      </w:r>
      <w:r w:rsidRPr="00080142">
        <w:t>".</w:t>
      </w:r>
    </w:p>
    <w:p w14:paraId="2EDBF2C5" w14:textId="77777777" w:rsidR="00080142" w:rsidRDefault="00080142" w:rsidP="00080142">
      <w:pPr>
        <w:pStyle w:val="Prrafodelista"/>
        <w:numPr>
          <w:ilvl w:val="2"/>
          <w:numId w:val="1"/>
        </w:numPr>
        <w:spacing w:before="240" w:after="80"/>
      </w:pPr>
      <w:r>
        <w:t xml:space="preserve">El sistema abre el modal de detalle de cita cargando en paralelo: Signos vitales, Clasificación Manchester, Datos de consulta médica (diagnóstico, síntomas, plan de tratamiento), Exámenes de laboratorio y resultados, y Medicamentos prescritos. </w:t>
      </w:r>
      <w:r w:rsidRPr="00080142">
        <w:rPr>
          <w:b/>
          <w:bCs/>
        </w:rPr>
        <w:t>[FA03]</w:t>
      </w:r>
    </w:p>
    <w:p w14:paraId="46FD2D62" w14:textId="77777777" w:rsidR="00080142" w:rsidRDefault="00080142" w:rsidP="00080142">
      <w:pPr>
        <w:pStyle w:val="Prrafodelista"/>
        <w:numPr>
          <w:ilvl w:val="2"/>
          <w:numId w:val="1"/>
        </w:numPr>
        <w:spacing w:before="240" w:after="80"/>
      </w:pPr>
      <w:r>
        <w:t>El paciente revisa la información clínica de su cita.</w:t>
      </w:r>
    </w:p>
    <w:p w14:paraId="79C2DCD1" w14:textId="77777777" w:rsidR="00080142" w:rsidRDefault="00080142" w:rsidP="00080142">
      <w:pPr>
        <w:pStyle w:val="Prrafodelista"/>
        <w:numPr>
          <w:ilvl w:val="2"/>
          <w:numId w:val="1"/>
        </w:numPr>
        <w:spacing w:before="240" w:after="80"/>
      </w:pPr>
      <w:r>
        <w:t>El paciente cierra el modal con la X o haciendo clic fuera de él.</w:t>
      </w:r>
    </w:p>
    <w:p w14:paraId="6F0EB75E" w14:textId="7B0054D7" w:rsidR="00C651DF" w:rsidRPr="00C651DF" w:rsidRDefault="002F1069" w:rsidP="005C4DA5">
      <w:pPr>
        <w:pStyle w:val="Prrafodelista"/>
        <w:numPr>
          <w:ilvl w:val="2"/>
          <w:numId w:val="1"/>
        </w:numPr>
        <w:spacing w:before="240" w:after="80"/>
      </w:pPr>
      <w:r>
        <w:t>.</w:t>
      </w:r>
      <w:r w:rsidR="00080142">
        <w:t>Fin del caso de uso.</w:t>
      </w:r>
    </w:p>
    <w:p w14:paraId="670CCAAA" w14:textId="20877946" w:rsidR="000E7033" w:rsidRPr="00A41DA5" w:rsidRDefault="00000000" w:rsidP="0047064B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3CF18A71" w14:textId="77777777" w:rsidR="00080142" w:rsidRPr="00080142" w:rsidRDefault="00080142" w:rsidP="00080142">
      <w:pPr>
        <w:spacing w:after="80"/>
        <w:ind w:left="360"/>
        <w:rPr>
          <w:b/>
          <w:bCs/>
        </w:rPr>
      </w:pPr>
      <w:r w:rsidRPr="00080142">
        <w:rPr>
          <w:b/>
          <w:bCs/>
        </w:rPr>
        <w:t>FA01 — Sin citas registradas</w:t>
      </w:r>
    </w:p>
    <w:p w14:paraId="6FFEBF77" w14:textId="77777777" w:rsidR="00080142" w:rsidRDefault="00080142" w:rsidP="00080142">
      <w:pPr>
        <w:pStyle w:val="Prrafodelista"/>
        <w:numPr>
          <w:ilvl w:val="0"/>
          <w:numId w:val="40"/>
        </w:numPr>
        <w:spacing w:after="80"/>
      </w:pPr>
      <w:r>
        <w:t xml:space="preserve">En el paso 4, si el servicio retorna una lista vacía, el sistema muestra el mensaje "No tienes citas registradas." </w:t>
      </w:r>
    </w:p>
    <w:p w14:paraId="1958E87F" w14:textId="2B33743B" w:rsidR="00080142" w:rsidRDefault="00080142" w:rsidP="00080142">
      <w:pPr>
        <w:pStyle w:val="Prrafodelista"/>
        <w:numPr>
          <w:ilvl w:val="0"/>
          <w:numId w:val="40"/>
        </w:numPr>
        <w:spacing w:after="80"/>
      </w:pPr>
      <w:r>
        <w:t>El flujo termina. El paciente puede navegar a otra sección del sistema.</w:t>
      </w:r>
    </w:p>
    <w:p w14:paraId="02DC02A4" w14:textId="77777777" w:rsidR="00080142" w:rsidRDefault="00080142" w:rsidP="00080142">
      <w:pPr>
        <w:spacing w:after="80"/>
        <w:ind w:left="360"/>
      </w:pPr>
    </w:p>
    <w:p w14:paraId="4D5E1163" w14:textId="77777777" w:rsidR="00080142" w:rsidRPr="00080142" w:rsidRDefault="00080142" w:rsidP="00080142">
      <w:pPr>
        <w:spacing w:after="80"/>
        <w:ind w:left="360"/>
        <w:rPr>
          <w:b/>
          <w:bCs/>
        </w:rPr>
      </w:pPr>
      <w:r w:rsidRPr="00080142">
        <w:rPr>
          <w:b/>
          <w:bCs/>
        </w:rPr>
        <w:t>FA02 — Sección clínica sin datos para la cita seleccionada</w:t>
      </w:r>
    </w:p>
    <w:p w14:paraId="72D2FA08" w14:textId="10ABAF60" w:rsidR="00080142" w:rsidRDefault="00080142" w:rsidP="00080142">
      <w:pPr>
        <w:pStyle w:val="Prrafodelista"/>
        <w:numPr>
          <w:ilvl w:val="0"/>
          <w:numId w:val="41"/>
        </w:numPr>
        <w:spacing w:after="80"/>
      </w:pPr>
      <w:r>
        <w:t>En el paso 7, si una sección específica no tiene datos registrados (la cita aún no ha pasado por triaje, consulta o laboratorio), el sistema muestra para cada sección vacía su mensaje correspondiente en cursiva:</w:t>
      </w:r>
    </w:p>
    <w:p w14:paraId="22CEF560" w14:textId="77777777" w:rsidR="00080142" w:rsidRDefault="00080142" w:rsidP="00080142">
      <w:pPr>
        <w:pStyle w:val="Prrafodelista"/>
        <w:numPr>
          <w:ilvl w:val="1"/>
          <w:numId w:val="42"/>
        </w:numPr>
        <w:spacing w:after="80"/>
      </w:pPr>
      <w:r>
        <w:t>"No se registraron signos vitales para esta cita."</w:t>
      </w:r>
    </w:p>
    <w:p w14:paraId="78A83013" w14:textId="77777777" w:rsidR="00080142" w:rsidRDefault="00080142" w:rsidP="00080142">
      <w:pPr>
        <w:pStyle w:val="Prrafodelista"/>
        <w:numPr>
          <w:ilvl w:val="1"/>
          <w:numId w:val="42"/>
        </w:numPr>
        <w:spacing w:after="80"/>
      </w:pPr>
      <w:r>
        <w:t>"No se realizó triaje para esta cita."</w:t>
      </w:r>
    </w:p>
    <w:p w14:paraId="67493EB0" w14:textId="77777777" w:rsidR="00080142" w:rsidRDefault="00080142" w:rsidP="00080142">
      <w:pPr>
        <w:pStyle w:val="Prrafodelista"/>
        <w:numPr>
          <w:ilvl w:val="1"/>
          <w:numId w:val="42"/>
        </w:numPr>
        <w:spacing w:after="80"/>
      </w:pPr>
      <w:r>
        <w:t>"No se registró consulta médica para esta cita."</w:t>
      </w:r>
    </w:p>
    <w:p w14:paraId="7FF6D474" w14:textId="77777777" w:rsidR="00080142" w:rsidRDefault="00080142" w:rsidP="00080142">
      <w:pPr>
        <w:pStyle w:val="Prrafodelista"/>
        <w:numPr>
          <w:ilvl w:val="1"/>
          <w:numId w:val="42"/>
        </w:numPr>
        <w:spacing w:after="80"/>
      </w:pPr>
      <w:r>
        <w:t>"No se emitió receta para esta cita."</w:t>
      </w:r>
    </w:p>
    <w:p w14:paraId="3B416346" w14:textId="77777777" w:rsidR="00080142" w:rsidRDefault="00080142" w:rsidP="00080142">
      <w:pPr>
        <w:pStyle w:val="Prrafodelista"/>
        <w:numPr>
          <w:ilvl w:val="1"/>
          <w:numId w:val="42"/>
        </w:numPr>
        <w:spacing w:after="80"/>
      </w:pPr>
      <w:r>
        <w:t>"No se solicitaron exámenes de laboratorio para esta cita."</w:t>
      </w:r>
    </w:p>
    <w:p w14:paraId="21E10A71" w14:textId="2AA4233A" w:rsidR="0011071D" w:rsidRPr="0011071D" w:rsidRDefault="00080142" w:rsidP="00080142">
      <w:pPr>
        <w:pStyle w:val="Prrafodelista"/>
        <w:numPr>
          <w:ilvl w:val="0"/>
          <w:numId w:val="41"/>
        </w:numPr>
        <w:spacing w:after="80"/>
      </w:pPr>
      <w:r>
        <w:t>Las demás secciones con datos se muestran normalmente. El flujo continúa.</w:t>
      </w:r>
    </w:p>
    <w:p w14:paraId="25236A73" w14:textId="77777777" w:rsidR="0011071D" w:rsidRPr="002F1069" w:rsidRDefault="0011071D" w:rsidP="002F1069">
      <w:pPr>
        <w:spacing w:after="80"/>
        <w:ind w:left="360"/>
      </w:pPr>
    </w:p>
    <w:p w14:paraId="1CC3E292" w14:textId="68E0BFEA" w:rsidR="004167BF" w:rsidRPr="005E61D9" w:rsidRDefault="00D5445B" w:rsidP="00561351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1FB48E54" w14:textId="1B036045" w:rsidR="005F68B4" w:rsidRDefault="005F68B4" w:rsidP="005F68B4">
      <w:pPr>
        <w:pStyle w:val="Prrafodelista"/>
        <w:numPr>
          <w:ilvl w:val="0"/>
          <w:numId w:val="38"/>
        </w:numPr>
        <w:spacing w:after="80"/>
      </w:pPr>
      <w:r>
        <w:t>El sistema no modifica ningún dato — la operación es de solo lectura.</w:t>
      </w:r>
    </w:p>
    <w:p w14:paraId="6CC4F3EB" w14:textId="77777777" w:rsidR="005F68B4" w:rsidRDefault="005F68B4" w:rsidP="005F68B4">
      <w:pPr>
        <w:pStyle w:val="Prrafodelista"/>
        <w:numPr>
          <w:ilvl w:val="0"/>
          <w:numId w:val="38"/>
        </w:numPr>
        <w:spacing w:after="80"/>
      </w:pPr>
      <w:r>
        <w:lastRenderedPageBreak/>
        <w:t>El historial de citas del paciente permanece sin cambios en la base de datos.</w:t>
      </w:r>
    </w:p>
    <w:p w14:paraId="65F82370" w14:textId="143F4D02" w:rsidR="00B74D6B" w:rsidRDefault="005F68B4" w:rsidP="005F68B4">
      <w:pPr>
        <w:pStyle w:val="Prrafodelista"/>
        <w:numPr>
          <w:ilvl w:val="0"/>
          <w:numId w:val="38"/>
        </w:numPr>
        <w:spacing w:after="80"/>
      </w:pPr>
      <w:r>
        <w:t>No se genera ningún registro de auditoría por la consulta</w:t>
      </w:r>
    </w:p>
    <w:p w14:paraId="03141E0B" w14:textId="112F64C7" w:rsidR="004167BF" w:rsidRPr="005E61D9" w:rsidRDefault="00000000" w:rsidP="00561351">
      <w:pPr>
        <w:pStyle w:val="Prrafodelista"/>
        <w:numPr>
          <w:ilvl w:val="0"/>
          <w:numId w:val="14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4D97A5E6" w14:textId="51D3F451" w:rsidR="006A5253" w:rsidRDefault="005F68B4" w:rsidP="0011071D">
      <w:pPr>
        <w:pStyle w:val="Prrafodelista"/>
        <w:numPr>
          <w:ilvl w:val="0"/>
          <w:numId w:val="10"/>
        </w:numPr>
        <w:spacing w:after="80"/>
      </w:pPr>
      <w:r w:rsidRPr="005F68B4">
        <w:t xml:space="preserve">a lista de citas se refresca automáticamente cada 30 segundos para reflejar cambios de estado en tiempo </w:t>
      </w:r>
      <w:proofErr w:type="spellStart"/>
      <w:r w:rsidRPr="005F68B4">
        <w:t>cuasi-real</w:t>
      </w:r>
      <w:proofErr w:type="spellEnd"/>
      <w:r w:rsidRPr="005F68B4">
        <w:t>, sin requerir acción del usuario</w:t>
      </w:r>
      <w:r w:rsidR="0011071D">
        <w:t>.</w:t>
      </w:r>
    </w:p>
    <w:p w14:paraId="04C6745C" w14:textId="6239E7EE" w:rsidR="004167BF" w:rsidRPr="005E61D9" w:rsidRDefault="00000000" w:rsidP="00561351">
      <w:pPr>
        <w:pStyle w:val="Prrafodelista"/>
        <w:numPr>
          <w:ilvl w:val="0"/>
          <w:numId w:val="15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2CA741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166099"/>
    <w:multiLevelType w:val="multilevel"/>
    <w:tmpl w:val="5452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73B3F"/>
    <w:multiLevelType w:val="multilevel"/>
    <w:tmpl w:val="626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F0991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8A6AA9"/>
    <w:multiLevelType w:val="multilevel"/>
    <w:tmpl w:val="6CF20B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lang w:val="es-G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6660FF"/>
    <w:multiLevelType w:val="multilevel"/>
    <w:tmpl w:val="C79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54AB3"/>
    <w:multiLevelType w:val="multilevel"/>
    <w:tmpl w:val="FB5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4A03C4"/>
    <w:multiLevelType w:val="multilevel"/>
    <w:tmpl w:val="705A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AD683A"/>
    <w:multiLevelType w:val="multilevel"/>
    <w:tmpl w:val="8C1C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5174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125E39"/>
    <w:multiLevelType w:val="multilevel"/>
    <w:tmpl w:val="F39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A0107"/>
    <w:multiLevelType w:val="multilevel"/>
    <w:tmpl w:val="2C1E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F7AA7"/>
    <w:multiLevelType w:val="multilevel"/>
    <w:tmpl w:val="D3C242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CD35988"/>
    <w:multiLevelType w:val="multilevel"/>
    <w:tmpl w:val="5C3E452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2F3827C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365B7913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1E15BF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AA33DD"/>
    <w:multiLevelType w:val="multilevel"/>
    <w:tmpl w:val="A71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0299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3A39DD"/>
    <w:multiLevelType w:val="multilevel"/>
    <w:tmpl w:val="06A0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502EC8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1C18E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D6328F"/>
    <w:multiLevelType w:val="multilevel"/>
    <w:tmpl w:val="CAC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37795"/>
    <w:multiLevelType w:val="hybridMultilevel"/>
    <w:tmpl w:val="98E4E4BE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3E7561"/>
    <w:multiLevelType w:val="multilevel"/>
    <w:tmpl w:val="FF34F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71414D"/>
    <w:multiLevelType w:val="multilevel"/>
    <w:tmpl w:val="78BAD4AA"/>
    <w:lvl w:ilvl="0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3" w15:restartNumberingAfterBreak="0">
    <w:nsid w:val="5EA11F7D"/>
    <w:multiLevelType w:val="multilevel"/>
    <w:tmpl w:val="4DD0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708EA"/>
    <w:multiLevelType w:val="multilevel"/>
    <w:tmpl w:val="455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A3270B"/>
    <w:multiLevelType w:val="multilevel"/>
    <w:tmpl w:val="E4F2AC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BB8445C"/>
    <w:multiLevelType w:val="multilevel"/>
    <w:tmpl w:val="896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E4F2C36"/>
    <w:multiLevelType w:val="hybridMultilevel"/>
    <w:tmpl w:val="0CBC0E2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2C6EAA"/>
    <w:multiLevelType w:val="multilevel"/>
    <w:tmpl w:val="F8F2FA0E"/>
    <w:lvl w:ilvl="0">
      <w:start w:val="1"/>
      <w:numFmt w:val="decimal"/>
      <w:lvlText w:val="%1."/>
      <w:lvlJc w:val="left"/>
      <w:pPr>
        <w:ind w:left="99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2" w:hanging="432"/>
      </w:pPr>
    </w:lvl>
    <w:lvl w:ilvl="2">
      <w:start w:val="1"/>
      <w:numFmt w:val="decimal"/>
      <w:lvlText w:val="%1.%2.%3."/>
      <w:lvlJc w:val="left"/>
      <w:pPr>
        <w:ind w:left="185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358" w:hanging="648"/>
      </w:pPr>
    </w:lvl>
    <w:lvl w:ilvl="4">
      <w:start w:val="1"/>
      <w:numFmt w:val="decimal"/>
      <w:lvlText w:val="%1.%2.%3.%4.%5."/>
      <w:lvlJc w:val="left"/>
      <w:pPr>
        <w:ind w:left="2862" w:hanging="792"/>
      </w:pPr>
    </w:lvl>
    <w:lvl w:ilvl="5">
      <w:start w:val="1"/>
      <w:numFmt w:val="decimal"/>
      <w:lvlText w:val="%1.%2.%3.%4.%5.%6."/>
      <w:lvlJc w:val="left"/>
      <w:pPr>
        <w:ind w:left="3366" w:hanging="936"/>
      </w:pPr>
    </w:lvl>
    <w:lvl w:ilvl="6">
      <w:start w:val="1"/>
      <w:numFmt w:val="decimal"/>
      <w:lvlText w:val="%1.%2.%3.%4.%5.%6.%7."/>
      <w:lvlJc w:val="left"/>
      <w:pPr>
        <w:ind w:left="3870" w:hanging="1080"/>
      </w:pPr>
    </w:lvl>
    <w:lvl w:ilvl="7">
      <w:start w:val="1"/>
      <w:numFmt w:val="decimal"/>
      <w:lvlText w:val="%1.%2.%3.%4.%5.%6.%7.%8."/>
      <w:lvlJc w:val="left"/>
      <w:pPr>
        <w:ind w:left="4374" w:hanging="1224"/>
      </w:pPr>
    </w:lvl>
    <w:lvl w:ilvl="8">
      <w:start w:val="1"/>
      <w:numFmt w:val="decimal"/>
      <w:lvlText w:val="%1.%2.%3.%4.%5.%6.%7.%8.%9."/>
      <w:lvlJc w:val="left"/>
      <w:pPr>
        <w:ind w:left="4950" w:hanging="1440"/>
      </w:pPr>
    </w:lvl>
  </w:abstractNum>
  <w:abstractNum w:abstractNumId="40" w15:restartNumberingAfterBreak="0">
    <w:nsid w:val="7F4F527F"/>
    <w:multiLevelType w:val="hybridMultilevel"/>
    <w:tmpl w:val="2C3A06C2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967A49"/>
    <w:multiLevelType w:val="multilevel"/>
    <w:tmpl w:val="417E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201148">
    <w:abstractNumId w:val="4"/>
  </w:num>
  <w:num w:numId="2" w16cid:durableId="37047315">
    <w:abstractNumId w:val="9"/>
  </w:num>
  <w:num w:numId="3" w16cid:durableId="1475952834">
    <w:abstractNumId w:val="15"/>
  </w:num>
  <w:num w:numId="4" w16cid:durableId="530654525">
    <w:abstractNumId w:val="31"/>
  </w:num>
  <w:num w:numId="5" w16cid:durableId="2106269325">
    <w:abstractNumId w:val="19"/>
  </w:num>
  <w:num w:numId="6" w16cid:durableId="1341276563">
    <w:abstractNumId w:val="7"/>
  </w:num>
  <w:num w:numId="7" w16cid:durableId="195431296">
    <w:abstractNumId w:val="25"/>
  </w:num>
  <w:num w:numId="8" w16cid:durableId="805245116">
    <w:abstractNumId w:val="14"/>
  </w:num>
  <w:num w:numId="9" w16cid:durableId="1791430792">
    <w:abstractNumId w:val="37"/>
  </w:num>
  <w:num w:numId="10" w16cid:durableId="931010978">
    <w:abstractNumId w:val="39"/>
  </w:num>
  <w:num w:numId="11" w16cid:durableId="1954708838">
    <w:abstractNumId w:val="36"/>
  </w:num>
  <w:num w:numId="12" w16cid:durableId="1266881231">
    <w:abstractNumId w:val="12"/>
  </w:num>
  <w:num w:numId="13" w16cid:durableId="244535739">
    <w:abstractNumId w:val="17"/>
  </w:num>
  <w:num w:numId="14" w16cid:durableId="1059748010">
    <w:abstractNumId w:val="35"/>
  </w:num>
  <w:num w:numId="15" w16cid:durableId="1489908187">
    <w:abstractNumId w:val="30"/>
  </w:num>
  <w:num w:numId="16" w16cid:durableId="1220939729">
    <w:abstractNumId w:val="28"/>
  </w:num>
  <w:num w:numId="17" w16cid:durableId="452748942">
    <w:abstractNumId w:val="2"/>
  </w:num>
  <w:num w:numId="18" w16cid:durableId="1008142805">
    <w:abstractNumId w:val="16"/>
  </w:num>
  <w:num w:numId="19" w16cid:durableId="1160970872">
    <w:abstractNumId w:val="1"/>
  </w:num>
  <w:num w:numId="20" w16cid:durableId="1348826007">
    <w:abstractNumId w:val="34"/>
  </w:num>
  <w:num w:numId="21" w16cid:durableId="656764478">
    <w:abstractNumId w:val="24"/>
  </w:num>
  <w:num w:numId="22" w16cid:durableId="1593395214">
    <w:abstractNumId w:val="8"/>
  </w:num>
  <w:num w:numId="23" w16cid:durableId="349844500">
    <w:abstractNumId w:val="5"/>
  </w:num>
  <w:num w:numId="24" w16cid:durableId="1483086830">
    <w:abstractNumId w:val="13"/>
  </w:num>
  <w:num w:numId="25" w16cid:durableId="872427634">
    <w:abstractNumId w:val="18"/>
  </w:num>
  <w:num w:numId="26" w16cid:durableId="1932660996">
    <w:abstractNumId w:val="32"/>
  </w:num>
  <w:num w:numId="27" w16cid:durableId="2040667619">
    <w:abstractNumId w:val="21"/>
  </w:num>
  <w:num w:numId="28" w16cid:durableId="525368603">
    <w:abstractNumId w:val="3"/>
  </w:num>
  <w:num w:numId="29" w16cid:durableId="753014959">
    <w:abstractNumId w:val="20"/>
  </w:num>
  <w:num w:numId="30" w16cid:durableId="2137142460">
    <w:abstractNumId w:val="26"/>
  </w:num>
  <w:num w:numId="31" w16cid:durableId="2023050817">
    <w:abstractNumId w:val="6"/>
  </w:num>
  <w:num w:numId="32" w16cid:durableId="1505392800">
    <w:abstractNumId w:val="10"/>
  </w:num>
  <w:num w:numId="33" w16cid:durableId="169374160">
    <w:abstractNumId w:val="33"/>
  </w:num>
  <w:num w:numId="34" w16cid:durableId="1513689137">
    <w:abstractNumId w:val="41"/>
  </w:num>
  <w:num w:numId="35" w16cid:durableId="631324049">
    <w:abstractNumId w:val="11"/>
  </w:num>
  <w:num w:numId="36" w16cid:durableId="1277450195">
    <w:abstractNumId w:val="27"/>
  </w:num>
  <w:num w:numId="37" w16cid:durableId="1089620219">
    <w:abstractNumId w:val="22"/>
  </w:num>
  <w:num w:numId="38" w16cid:durableId="1637299612">
    <w:abstractNumId w:val="23"/>
  </w:num>
  <w:num w:numId="39" w16cid:durableId="1277445680">
    <w:abstractNumId w:val="0"/>
  </w:num>
  <w:num w:numId="40" w16cid:durableId="993610082">
    <w:abstractNumId w:val="40"/>
  </w:num>
  <w:num w:numId="41" w16cid:durableId="554898414">
    <w:abstractNumId w:val="29"/>
  </w:num>
  <w:num w:numId="42" w16cid:durableId="134351298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359A7"/>
    <w:rsid w:val="000465B1"/>
    <w:rsid w:val="000547D2"/>
    <w:rsid w:val="00056EB2"/>
    <w:rsid w:val="00080142"/>
    <w:rsid w:val="000C6D90"/>
    <w:rsid w:val="000E7033"/>
    <w:rsid w:val="0011071D"/>
    <w:rsid w:val="00164757"/>
    <w:rsid w:val="001B3B72"/>
    <w:rsid w:val="001B79FA"/>
    <w:rsid w:val="001E3BCF"/>
    <w:rsid w:val="0021033A"/>
    <w:rsid w:val="00213F66"/>
    <w:rsid w:val="002B08CE"/>
    <w:rsid w:val="002F1069"/>
    <w:rsid w:val="00331FB0"/>
    <w:rsid w:val="00345813"/>
    <w:rsid w:val="003D3529"/>
    <w:rsid w:val="003D3DC8"/>
    <w:rsid w:val="003F06D1"/>
    <w:rsid w:val="003F1D75"/>
    <w:rsid w:val="004167BF"/>
    <w:rsid w:val="00455118"/>
    <w:rsid w:val="0047064B"/>
    <w:rsid w:val="00485535"/>
    <w:rsid w:val="004D06B0"/>
    <w:rsid w:val="00505637"/>
    <w:rsid w:val="00531879"/>
    <w:rsid w:val="005343FF"/>
    <w:rsid w:val="005402CD"/>
    <w:rsid w:val="00545E50"/>
    <w:rsid w:val="00561351"/>
    <w:rsid w:val="00585907"/>
    <w:rsid w:val="00585D7A"/>
    <w:rsid w:val="00596D53"/>
    <w:rsid w:val="005B349A"/>
    <w:rsid w:val="005C4DA5"/>
    <w:rsid w:val="005E61D9"/>
    <w:rsid w:val="005F2736"/>
    <w:rsid w:val="005F68B4"/>
    <w:rsid w:val="00650657"/>
    <w:rsid w:val="006A5253"/>
    <w:rsid w:val="006E263E"/>
    <w:rsid w:val="007502D0"/>
    <w:rsid w:val="00795C92"/>
    <w:rsid w:val="007B00F8"/>
    <w:rsid w:val="007B70C0"/>
    <w:rsid w:val="00830DCA"/>
    <w:rsid w:val="008553FD"/>
    <w:rsid w:val="00896FA1"/>
    <w:rsid w:val="008B7646"/>
    <w:rsid w:val="009245B9"/>
    <w:rsid w:val="00927F5B"/>
    <w:rsid w:val="009452D9"/>
    <w:rsid w:val="00A12AD1"/>
    <w:rsid w:val="00A41DA5"/>
    <w:rsid w:val="00AB43AA"/>
    <w:rsid w:val="00AD5C77"/>
    <w:rsid w:val="00AE4AA5"/>
    <w:rsid w:val="00B12280"/>
    <w:rsid w:val="00B3128B"/>
    <w:rsid w:val="00B74D6B"/>
    <w:rsid w:val="00B80292"/>
    <w:rsid w:val="00B82DFB"/>
    <w:rsid w:val="00B84462"/>
    <w:rsid w:val="00BB02DD"/>
    <w:rsid w:val="00C651DF"/>
    <w:rsid w:val="00C71463"/>
    <w:rsid w:val="00C942DA"/>
    <w:rsid w:val="00CA1040"/>
    <w:rsid w:val="00CD068A"/>
    <w:rsid w:val="00D05DBF"/>
    <w:rsid w:val="00D315C7"/>
    <w:rsid w:val="00D35519"/>
    <w:rsid w:val="00D37F46"/>
    <w:rsid w:val="00D46627"/>
    <w:rsid w:val="00D5445B"/>
    <w:rsid w:val="00DA2D1E"/>
    <w:rsid w:val="00E60464"/>
    <w:rsid w:val="00E82403"/>
    <w:rsid w:val="00EC00B0"/>
    <w:rsid w:val="00F75F0D"/>
    <w:rsid w:val="00FC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240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2403"/>
    <w:rPr>
      <w:rFonts w:ascii="Consolas" w:hAnsi="Consolas"/>
      <w:sz w:val="20"/>
      <w:szCs w:val="20"/>
    </w:rPr>
  </w:style>
  <w:style w:type="paragraph" w:styleId="Listaconnmeros">
    <w:name w:val="List Number"/>
    <w:basedOn w:val="Normal"/>
    <w:uiPriority w:val="99"/>
    <w:unhideWhenUsed/>
    <w:rsid w:val="005C4DA5"/>
    <w:pPr>
      <w:numPr>
        <w:numId w:val="39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3</Pages>
  <Words>491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28</cp:revision>
  <dcterms:created xsi:type="dcterms:W3CDTF">2026-04-11T15:55:00Z</dcterms:created>
  <dcterms:modified xsi:type="dcterms:W3CDTF">2026-05-15T06:28:00Z</dcterms:modified>
</cp:coreProperties>
</file>