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45" w:rsidRDefault="00FB4729" w:rsidP="00FB6845">
      <w:pPr>
        <w:pStyle w:val="Heading1"/>
        <w:rPr>
          <w:lang w:val="en-US"/>
        </w:rPr>
      </w:pPr>
      <w:r>
        <w:rPr>
          <w:lang w:val="en-US"/>
        </w:rPr>
        <w:t>Reference Material</w:t>
      </w:r>
    </w:p>
    <w:p w:rsidR="00C308DE" w:rsidRDefault="00472B6E" w:rsidP="00FB6845">
      <w:pPr>
        <w:pStyle w:val="Heading2"/>
        <w:rPr>
          <w:lang w:val="en-US"/>
        </w:rPr>
      </w:pPr>
      <w:r>
        <w:rPr>
          <w:lang w:val="en-US"/>
        </w:rPr>
        <w:t>2016</w:t>
      </w:r>
      <w:r w:rsidR="00C308DE" w:rsidRPr="00C308DE">
        <w:rPr>
          <w:lang w:val="en-US"/>
        </w:rPr>
        <w:t xml:space="preserve"> FRC Control System</w:t>
      </w:r>
    </w:p>
    <w:p w:rsidR="00FB6845" w:rsidRPr="00FB6845" w:rsidRDefault="00FB6845" w:rsidP="00FB6845">
      <w:pPr>
        <w:rPr>
          <w:lang w:val="en-US"/>
        </w:rPr>
      </w:pPr>
      <w:r>
        <w:rPr>
          <w:lang w:val="en-US"/>
        </w:rPr>
        <w:t xml:space="preserve">This is the whole manual for everything </w:t>
      </w:r>
      <w:r w:rsidR="0059168C">
        <w:rPr>
          <w:lang w:val="en-US"/>
        </w:rPr>
        <w:t xml:space="preserve">that has </w:t>
      </w:r>
      <w:r>
        <w:rPr>
          <w:lang w:val="en-US"/>
        </w:rPr>
        <w:t>to do with the robot’s control system (hardware, software, debugging, etc.).</w:t>
      </w:r>
      <w:r w:rsidR="0059168C">
        <w:rPr>
          <w:lang w:val="en-US"/>
        </w:rPr>
        <w:t xml:space="preserve">  There’s a lot of information in here so it might not be practical to read it all but it does make a good reference.</w:t>
      </w:r>
    </w:p>
    <w:p w:rsidR="00C308DE" w:rsidRDefault="00E7663C" w:rsidP="00FB6845">
      <w:pPr>
        <w:ind w:firstLine="720"/>
        <w:rPr>
          <w:lang w:val="en-US"/>
        </w:rPr>
      </w:pPr>
      <w:hyperlink r:id="rId8" w:history="1">
        <w:r w:rsidR="00FB6845" w:rsidRPr="002F6773">
          <w:rPr>
            <w:rStyle w:val="Hyperlink"/>
            <w:lang w:val="en-US"/>
          </w:rPr>
          <w:t>http://wpilib.screenstepslive.com/s/4485</w:t>
        </w:r>
      </w:hyperlink>
    </w:p>
    <w:p w:rsidR="00C308DE" w:rsidRDefault="00C308DE" w:rsidP="00FB6845">
      <w:pPr>
        <w:pStyle w:val="Heading2"/>
        <w:rPr>
          <w:lang w:val="en-US"/>
        </w:rPr>
      </w:pPr>
      <w:r w:rsidRPr="00C308DE">
        <w:rPr>
          <w:lang w:val="en-US"/>
        </w:rPr>
        <w:t>FRC C++ Programming</w:t>
      </w:r>
    </w:p>
    <w:p w:rsidR="00FB6845" w:rsidRPr="00FB6845" w:rsidRDefault="00FB6845" w:rsidP="00FB6845">
      <w:pPr>
        <w:rPr>
          <w:lang w:val="en-US"/>
        </w:rPr>
      </w:pPr>
      <w:r>
        <w:rPr>
          <w:lang w:val="en-US"/>
        </w:rPr>
        <w:t xml:space="preserve">This section </w:t>
      </w:r>
      <w:r w:rsidR="0059168C">
        <w:rPr>
          <w:lang w:val="en-US"/>
        </w:rPr>
        <w:t xml:space="preserve">of the documentation </w:t>
      </w:r>
      <w:r>
        <w:rPr>
          <w:lang w:val="en-US"/>
        </w:rPr>
        <w:t>introduces you to C++ programming for FRC</w:t>
      </w:r>
      <w:r w:rsidR="0059168C">
        <w:rPr>
          <w:lang w:val="en-US"/>
        </w:rPr>
        <w:t>.  It’s a good starting point if you learn well by reading.</w:t>
      </w:r>
    </w:p>
    <w:p w:rsidR="00C308DE" w:rsidRDefault="00E7663C" w:rsidP="00FB6845">
      <w:pPr>
        <w:ind w:firstLine="720"/>
        <w:rPr>
          <w:lang w:val="en-US"/>
        </w:rPr>
      </w:pPr>
      <w:hyperlink r:id="rId9" w:history="1">
        <w:r w:rsidR="00FB6845" w:rsidRPr="002F6773">
          <w:rPr>
            <w:rStyle w:val="Hyperlink"/>
            <w:lang w:val="en-US"/>
          </w:rPr>
          <w:t>http://wpilib.screenstepslive.com/s/4485/m/13810</w:t>
        </w:r>
      </w:hyperlink>
    </w:p>
    <w:p w:rsidR="00C308DE" w:rsidRPr="002C79D0" w:rsidRDefault="00C308DE" w:rsidP="00FB6845">
      <w:pPr>
        <w:pStyle w:val="Heading2"/>
        <w:rPr>
          <w:lang w:val="en-US"/>
        </w:rPr>
      </w:pPr>
      <w:r w:rsidRPr="002C79D0">
        <w:rPr>
          <w:lang w:val="en-US"/>
        </w:rPr>
        <w:t>WPILib Docs</w:t>
      </w:r>
    </w:p>
    <w:p w:rsidR="00FB6845" w:rsidRPr="00FB6845" w:rsidRDefault="00FB6845" w:rsidP="00FB6845">
      <w:pPr>
        <w:rPr>
          <w:lang w:val="en-US"/>
        </w:rPr>
      </w:pPr>
      <w:proofErr w:type="spellStart"/>
      <w:r w:rsidRPr="00FB6845">
        <w:rPr>
          <w:lang w:val="en-US"/>
        </w:rPr>
        <w:t>WPILib</w:t>
      </w:r>
      <w:proofErr w:type="spellEnd"/>
      <w:r w:rsidRPr="00FB6845">
        <w:rPr>
          <w:lang w:val="en-US"/>
        </w:rPr>
        <w:t xml:space="preserve"> is the library that contains all of th</w:t>
      </w:r>
      <w:r w:rsidR="000555C7">
        <w:rPr>
          <w:lang w:val="en-US"/>
        </w:rPr>
        <w:t xml:space="preserve">e code that FRC wrote for </w:t>
      </w:r>
      <w:r w:rsidR="0059168C">
        <w:rPr>
          <w:lang w:val="en-US"/>
        </w:rPr>
        <w:t>teams</w:t>
      </w:r>
      <w:r w:rsidR="000555C7">
        <w:rPr>
          <w:lang w:val="en-US"/>
        </w:rPr>
        <w:t xml:space="preserve"> to be able to easily interact with things like motors, sensors, joysticks, etc.  The official documentation for all </w:t>
      </w:r>
      <w:r w:rsidR="0059168C">
        <w:rPr>
          <w:lang w:val="en-US"/>
        </w:rPr>
        <w:t>these objects can be found at this link.</w:t>
      </w:r>
    </w:p>
    <w:p w:rsidR="00C308DE" w:rsidRDefault="00E7663C" w:rsidP="000555C7">
      <w:pPr>
        <w:ind w:firstLine="720"/>
        <w:rPr>
          <w:rStyle w:val="Hyperlink"/>
          <w:lang w:val="en-US"/>
        </w:rPr>
      </w:pPr>
      <w:hyperlink r:id="rId10" w:history="1">
        <w:r w:rsidR="00AB2B73" w:rsidRPr="000555C7">
          <w:rPr>
            <w:rStyle w:val="Hyperlink"/>
            <w:lang w:val="en-US"/>
          </w:rPr>
          <w:t>http://first.wpi.edu/FRC/roborio/release/docs/cpp/</w:t>
        </w:r>
      </w:hyperlink>
    </w:p>
    <w:p w:rsidR="000555C7" w:rsidRDefault="000555C7" w:rsidP="00C308DE">
      <w:r w:rsidRPr="000555C7">
        <w:t xml:space="preserve">There’s also unofficial documentation that lets you easily </w:t>
      </w:r>
      <w:r w:rsidR="0059168C">
        <w:t>browse</w:t>
      </w:r>
      <w:r w:rsidRPr="000555C7">
        <w:t xml:space="preserve"> the source code</w:t>
      </w:r>
      <w:r w:rsidR="0059168C">
        <w:t xml:space="preserve"> in case</w:t>
      </w:r>
      <w:r>
        <w:t xml:space="preserve"> you need to know what’s going on under the covers.  This isn’t often necessary but if things aren’t working the way you think they should, this is a good resource.</w:t>
      </w:r>
      <w:r w:rsidR="0059168C">
        <w:t xml:space="preserve">  There’s no truer documentation than the source code … if you can figure out what it’s doing.</w:t>
      </w:r>
    </w:p>
    <w:p w:rsidR="00AB2B73" w:rsidRDefault="00E7663C" w:rsidP="000555C7">
      <w:pPr>
        <w:ind w:firstLine="720"/>
        <w:rPr>
          <w:lang w:val="en-US"/>
        </w:rPr>
      </w:pPr>
      <w:hyperlink r:id="rId11" w:history="1">
        <w:r w:rsidR="00AB2B73" w:rsidRPr="00181CD0">
          <w:rPr>
            <w:rStyle w:val="Hyperlink"/>
            <w:lang w:val="en-US"/>
          </w:rPr>
          <w:t>http://www.virtualroadside.com/</w:t>
        </w:r>
        <w:bookmarkStart w:id="0" w:name="_GoBack"/>
        <w:bookmarkEnd w:id="0"/>
        <w:r w:rsidR="00AB2B73" w:rsidRPr="00181CD0">
          <w:rPr>
            <w:rStyle w:val="Hyperlink"/>
            <w:lang w:val="en-US"/>
          </w:rPr>
          <w:t>WPILib/index.html</w:t>
        </w:r>
      </w:hyperlink>
    </w:p>
    <w:sectPr w:rsidR="00AB2B7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3C" w:rsidRDefault="00E7663C" w:rsidP="002C79D0">
      <w:pPr>
        <w:spacing w:after="0" w:line="240" w:lineRule="auto"/>
      </w:pPr>
      <w:r>
        <w:separator/>
      </w:r>
    </w:p>
  </w:endnote>
  <w:endnote w:type="continuationSeparator" w:id="0">
    <w:p w:rsidR="00E7663C" w:rsidRDefault="00E7663C" w:rsidP="002C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54441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6BEC" w:rsidRDefault="00116B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6BEC" w:rsidRDefault="00116B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3C" w:rsidRDefault="00E7663C" w:rsidP="002C79D0">
      <w:pPr>
        <w:spacing w:after="0" w:line="240" w:lineRule="auto"/>
      </w:pPr>
      <w:r>
        <w:separator/>
      </w:r>
    </w:p>
  </w:footnote>
  <w:footnote w:type="continuationSeparator" w:id="0">
    <w:p w:rsidR="00E7663C" w:rsidRDefault="00E7663C" w:rsidP="002C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D0" w:rsidRDefault="002C79D0" w:rsidP="00116BEC">
    <w:pPr>
      <w:pStyle w:val="Header"/>
    </w:pPr>
    <w:r>
      <w:rPr>
        <w:noProof/>
        <w:lang w:val="en-US"/>
      </w:rPr>
      <w:drawing>
        <wp:inline distT="0" distB="0" distL="0" distR="0">
          <wp:extent cx="1078992" cy="3840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24451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384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6BEC">
      <w:rPr>
        <w:sz w:val="16"/>
      </w:rPr>
      <w:tab/>
    </w:r>
    <w:r w:rsidR="00116BEC">
      <w:rPr>
        <w:sz w:val="16"/>
      </w:rPr>
      <w:tab/>
    </w:r>
    <w:r w:rsidR="00116BEC" w:rsidRPr="00116BEC">
      <w:rPr>
        <w:sz w:val="16"/>
      </w:rPr>
      <w:t>Nov 7,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6CF"/>
    <w:multiLevelType w:val="hybridMultilevel"/>
    <w:tmpl w:val="8CDA1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54F41"/>
    <w:multiLevelType w:val="hybridMultilevel"/>
    <w:tmpl w:val="6FA21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0586C"/>
    <w:multiLevelType w:val="hybridMultilevel"/>
    <w:tmpl w:val="449EB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F6"/>
    <w:rsid w:val="000555C7"/>
    <w:rsid w:val="000965A3"/>
    <w:rsid w:val="0011416A"/>
    <w:rsid w:val="00116BEC"/>
    <w:rsid w:val="00176356"/>
    <w:rsid w:val="002C79D0"/>
    <w:rsid w:val="002D20F4"/>
    <w:rsid w:val="003209E5"/>
    <w:rsid w:val="00472B6E"/>
    <w:rsid w:val="004C6E06"/>
    <w:rsid w:val="0051505E"/>
    <w:rsid w:val="0059168C"/>
    <w:rsid w:val="00743E77"/>
    <w:rsid w:val="007D0049"/>
    <w:rsid w:val="008411E4"/>
    <w:rsid w:val="008C42AB"/>
    <w:rsid w:val="009731BE"/>
    <w:rsid w:val="00AB2B73"/>
    <w:rsid w:val="00AC4EF6"/>
    <w:rsid w:val="00BC52E3"/>
    <w:rsid w:val="00C275E6"/>
    <w:rsid w:val="00C308DE"/>
    <w:rsid w:val="00CD40CA"/>
    <w:rsid w:val="00E7663C"/>
    <w:rsid w:val="00FB4729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2B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B6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9D0"/>
  </w:style>
  <w:style w:type="paragraph" w:styleId="Footer">
    <w:name w:val="footer"/>
    <w:basedOn w:val="Normal"/>
    <w:link w:val="FooterChar"/>
    <w:uiPriority w:val="99"/>
    <w:unhideWhenUsed/>
    <w:rsid w:val="002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9D0"/>
  </w:style>
  <w:style w:type="paragraph" w:styleId="BalloonText">
    <w:name w:val="Balloon Text"/>
    <w:basedOn w:val="Normal"/>
    <w:link w:val="BalloonTextChar"/>
    <w:uiPriority w:val="99"/>
    <w:semiHidden/>
    <w:unhideWhenUsed/>
    <w:rsid w:val="002C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2B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B6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9D0"/>
  </w:style>
  <w:style w:type="paragraph" w:styleId="Footer">
    <w:name w:val="footer"/>
    <w:basedOn w:val="Normal"/>
    <w:link w:val="FooterChar"/>
    <w:uiPriority w:val="99"/>
    <w:unhideWhenUsed/>
    <w:rsid w:val="002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9D0"/>
  </w:style>
  <w:style w:type="paragraph" w:styleId="BalloonText">
    <w:name w:val="Balloon Text"/>
    <w:basedOn w:val="Normal"/>
    <w:link w:val="BalloonTextChar"/>
    <w:uiPriority w:val="99"/>
    <w:semiHidden/>
    <w:unhideWhenUsed/>
    <w:rsid w:val="002C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ilib.screenstepslive.com/s/4485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irtualroadside.com/WPILib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irst.wpi.edu/FRC/roborio/release/docs/c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pilib.screenstepslive.com/s/4485/m/1381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7</cp:revision>
  <dcterms:created xsi:type="dcterms:W3CDTF">2016-11-01T17:03:00Z</dcterms:created>
  <dcterms:modified xsi:type="dcterms:W3CDTF">2016-11-07T16:09:00Z</dcterms:modified>
</cp:coreProperties>
</file>