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E" w:rsidRDefault="00163FEF" w:rsidP="000307F2">
      <w:pPr>
        <w:pStyle w:val="Title"/>
        <w:rPr>
          <w:lang w:val="en-US"/>
        </w:rPr>
      </w:pPr>
      <w:r>
        <w:rPr>
          <w:lang w:val="en-US"/>
        </w:rPr>
        <w:t>FRC C++ Programming How-To’s</w:t>
      </w:r>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A0113E" w:rsidRDefault="000307F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465859544" w:history="1">
            <w:r w:rsidR="00A0113E" w:rsidRPr="004F4A7D">
              <w:rPr>
                <w:rStyle w:val="Hyperlink"/>
                <w:noProof/>
                <w:lang w:val="en-US"/>
              </w:rPr>
              <w:t>Projects</w:t>
            </w:r>
            <w:r w:rsidR="00A0113E">
              <w:rPr>
                <w:noProof/>
                <w:webHidden/>
              </w:rPr>
              <w:tab/>
            </w:r>
            <w:r w:rsidR="00A0113E">
              <w:rPr>
                <w:noProof/>
                <w:webHidden/>
              </w:rPr>
              <w:fldChar w:fldCharType="begin"/>
            </w:r>
            <w:r w:rsidR="00A0113E">
              <w:rPr>
                <w:noProof/>
                <w:webHidden/>
              </w:rPr>
              <w:instrText xml:space="preserve"> PAGEREF _Toc465859544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6561A2">
          <w:pPr>
            <w:pStyle w:val="TOC2"/>
            <w:tabs>
              <w:tab w:val="right" w:leader="dot" w:pos="9350"/>
            </w:tabs>
            <w:rPr>
              <w:rFonts w:eastAsiaTheme="minorEastAsia"/>
              <w:noProof/>
              <w:lang w:val="en-US"/>
            </w:rPr>
          </w:pPr>
          <w:hyperlink w:anchor="_Toc465859545" w:history="1">
            <w:r w:rsidR="00A0113E" w:rsidRPr="004F4A7D">
              <w:rPr>
                <w:rStyle w:val="Hyperlink"/>
                <w:noProof/>
                <w:lang w:val="en-US"/>
              </w:rPr>
              <w:t>Creating a new project</w:t>
            </w:r>
            <w:r w:rsidR="00A0113E">
              <w:rPr>
                <w:noProof/>
                <w:webHidden/>
              </w:rPr>
              <w:tab/>
            </w:r>
            <w:r w:rsidR="00A0113E">
              <w:rPr>
                <w:noProof/>
                <w:webHidden/>
              </w:rPr>
              <w:fldChar w:fldCharType="begin"/>
            </w:r>
            <w:r w:rsidR="00A0113E">
              <w:rPr>
                <w:noProof/>
                <w:webHidden/>
              </w:rPr>
              <w:instrText xml:space="preserve"> PAGEREF _Toc465859545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6561A2">
          <w:pPr>
            <w:pStyle w:val="TOC2"/>
            <w:tabs>
              <w:tab w:val="right" w:leader="dot" w:pos="9350"/>
            </w:tabs>
            <w:rPr>
              <w:rFonts w:eastAsiaTheme="minorEastAsia"/>
              <w:noProof/>
              <w:lang w:val="en-US"/>
            </w:rPr>
          </w:pPr>
          <w:hyperlink w:anchor="_Toc465859546" w:history="1">
            <w:r w:rsidR="00A0113E" w:rsidRPr="004F4A7D">
              <w:rPr>
                <w:rStyle w:val="Hyperlink"/>
                <w:noProof/>
                <w:lang w:val="en-US"/>
              </w:rPr>
              <w:t>Moving a project to the Git repository</w:t>
            </w:r>
            <w:r w:rsidR="00A0113E">
              <w:rPr>
                <w:noProof/>
                <w:webHidden/>
              </w:rPr>
              <w:tab/>
            </w:r>
            <w:r w:rsidR="00A0113E">
              <w:rPr>
                <w:noProof/>
                <w:webHidden/>
              </w:rPr>
              <w:fldChar w:fldCharType="begin"/>
            </w:r>
            <w:r w:rsidR="00A0113E">
              <w:rPr>
                <w:noProof/>
                <w:webHidden/>
              </w:rPr>
              <w:instrText xml:space="preserve"> PAGEREF _Toc465859546 \h </w:instrText>
            </w:r>
            <w:r w:rsidR="00A0113E">
              <w:rPr>
                <w:noProof/>
                <w:webHidden/>
              </w:rPr>
            </w:r>
            <w:r w:rsidR="00A0113E">
              <w:rPr>
                <w:noProof/>
                <w:webHidden/>
              </w:rPr>
              <w:fldChar w:fldCharType="separate"/>
            </w:r>
            <w:r w:rsidR="00A0113E">
              <w:rPr>
                <w:noProof/>
                <w:webHidden/>
              </w:rPr>
              <w:t>2</w:t>
            </w:r>
            <w:r w:rsidR="00A0113E">
              <w:rPr>
                <w:noProof/>
                <w:webHidden/>
              </w:rPr>
              <w:fldChar w:fldCharType="end"/>
            </w:r>
          </w:hyperlink>
        </w:p>
        <w:p w:rsidR="00A0113E" w:rsidRDefault="006561A2">
          <w:pPr>
            <w:pStyle w:val="TOC1"/>
            <w:tabs>
              <w:tab w:val="right" w:leader="dot" w:pos="9350"/>
            </w:tabs>
            <w:rPr>
              <w:rFonts w:eastAsiaTheme="minorEastAsia"/>
              <w:noProof/>
              <w:lang w:val="en-US"/>
            </w:rPr>
          </w:pPr>
          <w:hyperlink w:anchor="_Toc465859547" w:history="1">
            <w:r w:rsidR="00A0113E" w:rsidRPr="004F4A7D">
              <w:rPr>
                <w:rStyle w:val="Hyperlink"/>
                <w:noProof/>
                <w:lang w:val="en-US"/>
              </w:rPr>
              <w:t>Joysticks</w:t>
            </w:r>
            <w:r w:rsidR="00A0113E">
              <w:rPr>
                <w:noProof/>
                <w:webHidden/>
              </w:rPr>
              <w:tab/>
            </w:r>
            <w:r w:rsidR="00A0113E">
              <w:rPr>
                <w:noProof/>
                <w:webHidden/>
              </w:rPr>
              <w:fldChar w:fldCharType="begin"/>
            </w:r>
            <w:r w:rsidR="00A0113E">
              <w:rPr>
                <w:noProof/>
                <w:webHidden/>
              </w:rPr>
              <w:instrText xml:space="preserve"> PAGEREF _Toc465859547 \h </w:instrText>
            </w:r>
            <w:r w:rsidR="00A0113E">
              <w:rPr>
                <w:noProof/>
                <w:webHidden/>
              </w:rPr>
            </w:r>
            <w:r w:rsidR="00A0113E">
              <w:rPr>
                <w:noProof/>
                <w:webHidden/>
              </w:rPr>
              <w:fldChar w:fldCharType="separate"/>
            </w:r>
            <w:r w:rsidR="00A0113E">
              <w:rPr>
                <w:noProof/>
                <w:webHidden/>
              </w:rPr>
              <w:t>3</w:t>
            </w:r>
            <w:r w:rsidR="00A0113E">
              <w:rPr>
                <w:noProof/>
                <w:webHidden/>
              </w:rPr>
              <w:fldChar w:fldCharType="end"/>
            </w:r>
          </w:hyperlink>
        </w:p>
        <w:p w:rsidR="00A0113E" w:rsidRDefault="006561A2">
          <w:pPr>
            <w:pStyle w:val="TOC1"/>
            <w:tabs>
              <w:tab w:val="right" w:leader="dot" w:pos="9350"/>
            </w:tabs>
            <w:rPr>
              <w:rFonts w:eastAsiaTheme="minorEastAsia"/>
              <w:noProof/>
              <w:lang w:val="en-US"/>
            </w:rPr>
          </w:pPr>
          <w:hyperlink w:anchor="_Toc465859548" w:history="1">
            <w:r w:rsidR="00A0113E" w:rsidRPr="004F4A7D">
              <w:rPr>
                <w:rStyle w:val="Hyperlink"/>
                <w:noProof/>
                <w:lang w:val="en-US"/>
              </w:rPr>
              <w:t>Subsystems</w:t>
            </w:r>
            <w:r w:rsidR="00A0113E">
              <w:rPr>
                <w:noProof/>
                <w:webHidden/>
              </w:rPr>
              <w:tab/>
            </w:r>
            <w:r w:rsidR="00A0113E">
              <w:rPr>
                <w:noProof/>
                <w:webHidden/>
              </w:rPr>
              <w:fldChar w:fldCharType="begin"/>
            </w:r>
            <w:r w:rsidR="00A0113E">
              <w:rPr>
                <w:noProof/>
                <w:webHidden/>
              </w:rPr>
              <w:instrText xml:space="preserve"> PAGEREF _Toc465859548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6561A2">
          <w:pPr>
            <w:pStyle w:val="TOC3"/>
            <w:tabs>
              <w:tab w:val="right" w:leader="dot" w:pos="9350"/>
            </w:tabs>
            <w:rPr>
              <w:rFonts w:eastAsiaTheme="minorEastAsia"/>
              <w:noProof/>
              <w:lang w:val="en-US"/>
            </w:rPr>
          </w:pPr>
          <w:hyperlink w:anchor="_Toc465859549" w:history="1">
            <w:r w:rsidR="00A0113E" w:rsidRPr="004F4A7D">
              <w:rPr>
                <w:rStyle w:val="Hyperlink"/>
                <w:noProof/>
                <w:lang w:val="en-US"/>
              </w:rPr>
              <w:t>Defining a new subsystem</w:t>
            </w:r>
            <w:r w:rsidR="00A0113E">
              <w:rPr>
                <w:noProof/>
                <w:webHidden/>
              </w:rPr>
              <w:tab/>
            </w:r>
            <w:r w:rsidR="00A0113E">
              <w:rPr>
                <w:noProof/>
                <w:webHidden/>
              </w:rPr>
              <w:fldChar w:fldCharType="begin"/>
            </w:r>
            <w:r w:rsidR="00A0113E">
              <w:rPr>
                <w:noProof/>
                <w:webHidden/>
              </w:rPr>
              <w:instrText xml:space="preserve"> PAGEREF _Toc465859549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6561A2">
          <w:pPr>
            <w:pStyle w:val="TOC3"/>
            <w:tabs>
              <w:tab w:val="right" w:leader="dot" w:pos="9350"/>
            </w:tabs>
            <w:rPr>
              <w:rFonts w:eastAsiaTheme="minorEastAsia"/>
              <w:noProof/>
              <w:lang w:val="en-US"/>
            </w:rPr>
          </w:pPr>
          <w:hyperlink w:anchor="_Toc465859550" w:history="1">
            <w:r w:rsidR="00A0113E" w:rsidRPr="004F4A7D">
              <w:rPr>
                <w:rStyle w:val="Hyperlink"/>
                <w:noProof/>
                <w:lang w:val="en-US"/>
              </w:rPr>
              <w:t>Adding the subsystem to the robot</w:t>
            </w:r>
            <w:r w:rsidR="00A0113E">
              <w:rPr>
                <w:noProof/>
                <w:webHidden/>
              </w:rPr>
              <w:tab/>
            </w:r>
            <w:r w:rsidR="00A0113E">
              <w:rPr>
                <w:noProof/>
                <w:webHidden/>
              </w:rPr>
              <w:fldChar w:fldCharType="begin"/>
            </w:r>
            <w:r w:rsidR="00A0113E">
              <w:rPr>
                <w:noProof/>
                <w:webHidden/>
              </w:rPr>
              <w:instrText xml:space="preserve"> PAGEREF _Toc465859550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6561A2">
          <w:pPr>
            <w:pStyle w:val="TOC3"/>
            <w:tabs>
              <w:tab w:val="right" w:leader="dot" w:pos="9350"/>
            </w:tabs>
            <w:rPr>
              <w:rFonts w:eastAsiaTheme="minorEastAsia"/>
              <w:noProof/>
              <w:lang w:val="en-US"/>
            </w:rPr>
          </w:pPr>
          <w:hyperlink w:anchor="_Toc465859551" w:history="1">
            <w:r w:rsidR="00A0113E" w:rsidRPr="004F4A7D">
              <w:rPr>
                <w:rStyle w:val="Hyperlink"/>
                <w:noProof/>
                <w:lang w:val="en-US"/>
              </w:rPr>
              <w:t>Setting up the subsystem’s hardware</w:t>
            </w:r>
            <w:r w:rsidR="00A0113E">
              <w:rPr>
                <w:noProof/>
                <w:webHidden/>
              </w:rPr>
              <w:tab/>
            </w:r>
            <w:r w:rsidR="00A0113E">
              <w:rPr>
                <w:noProof/>
                <w:webHidden/>
              </w:rPr>
              <w:fldChar w:fldCharType="begin"/>
            </w:r>
            <w:r w:rsidR="00A0113E">
              <w:rPr>
                <w:noProof/>
                <w:webHidden/>
              </w:rPr>
              <w:instrText xml:space="preserve"> PAGEREF _Toc465859551 \h </w:instrText>
            </w:r>
            <w:r w:rsidR="00A0113E">
              <w:rPr>
                <w:noProof/>
                <w:webHidden/>
              </w:rPr>
            </w:r>
            <w:r w:rsidR="00A0113E">
              <w:rPr>
                <w:noProof/>
                <w:webHidden/>
              </w:rPr>
              <w:fldChar w:fldCharType="separate"/>
            </w:r>
            <w:r w:rsidR="00A0113E">
              <w:rPr>
                <w:noProof/>
                <w:webHidden/>
              </w:rPr>
              <w:t>4</w:t>
            </w:r>
            <w:r w:rsidR="00A0113E">
              <w:rPr>
                <w:noProof/>
                <w:webHidden/>
              </w:rPr>
              <w:fldChar w:fldCharType="end"/>
            </w:r>
          </w:hyperlink>
        </w:p>
        <w:p w:rsidR="00A0113E" w:rsidRDefault="006561A2">
          <w:pPr>
            <w:pStyle w:val="TOC1"/>
            <w:tabs>
              <w:tab w:val="right" w:leader="dot" w:pos="9350"/>
            </w:tabs>
            <w:rPr>
              <w:rFonts w:eastAsiaTheme="minorEastAsia"/>
              <w:noProof/>
              <w:lang w:val="en-US"/>
            </w:rPr>
          </w:pPr>
          <w:hyperlink w:anchor="_Toc465859552" w:history="1">
            <w:r w:rsidR="00A0113E" w:rsidRPr="004F4A7D">
              <w:rPr>
                <w:rStyle w:val="Hyperlink"/>
                <w:noProof/>
                <w:lang w:val="en-US"/>
              </w:rPr>
              <w:t>Commands</w:t>
            </w:r>
            <w:r w:rsidR="00A0113E">
              <w:rPr>
                <w:noProof/>
                <w:webHidden/>
              </w:rPr>
              <w:tab/>
            </w:r>
            <w:r w:rsidR="00A0113E">
              <w:rPr>
                <w:noProof/>
                <w:webHidden/>
              </w:rPr>
              <w:fldChar w:fldCharType="begin"/>
            </w:r>
            <w:r w:rsidR="00A0113E">
              <w:rPr>
                <w:noProof/>
                <w:webHidden/>
              </w:rPr>
              <w:instrText xml:space="preserve"> PAGEREF _Toc465859552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6561A2">
          <w:pPr>
            <w:pStyle w:val="TOC2"/>
            <w:tabs>
              <w:tab w:val="right" w:leader="dot" w:pos="9350"/>
            </w:tabs>
            <w:rPr>
              <w:rFonts w:eastAsiaTheme="minorEastAsia"/>
              <w:noProof/>
              <w:lang w:val="en-US"/>
            </w:rPr>
          </w:pPr>
          <w:hyperlink w:anchor="_Toc465859553" w:history="1">
            <w:r w:rsidR="00A0113E" w:rsidRPr="004F4A7D">
              <w:rPr>
                <w:rStyle w:val="Hyperlink"/>
                <w:noProof/>
                <w:lang w:val="en-US"/>
              </w:rPr>
              <w:t>Creating a new command</w:t>
            </w:r>
            <w:r w:rsidR="00A0113E">
              <w:rPr>
                <w:noProof/>
                <w:webHidden/>
              </w:rPr>
              <w:tab/>
            </w:r>
            <w:r w:rsidR="00A0113E">
              <w:rPr>
                <w:noProof/>
                <w:webHidden/>
              </w:rPr>
              <w:fldChar w:fldCharType="begin"/>
            </w:r>
            <w:r w:rsidR="00A0113E">
              <w:rPr>
                <w:noProof/>
                <w:webHidden/>
              </w:rPr>
              <w:instrText xml:space="preserve"> PAGEREF _Toc465859553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6561A2">
          <w:pPr>
            <w:pStyle w:val="TOC2"/>
            <w:tabs>
              <w:tab w:val="right" w:leader="dot" w:pos="9350"/>
            </w:tabs>
            <w:rPr>
              <w:rFonts w:eastAsiaTheme="minorEastAsia"/>
              <w:noProof/>
              <w:lang w:val="en-US"/>
            </w:rPr>
          </w:pPr>
          <w:hyperlink w:anchor="_Toc465859554" w:history="1">
            <w:r w:rsidR="00A0113E" w:rsidRPr="004F4A7D">
              <w:rPr>
                <w:rStyle w:val="Hyperlink"/>
                <w:noProof/>
                <w:lang w:val="en-US"/>
              </w:rPr>
              <w:t>Configuring the command</w:t>
            </w:r>
            <w:r w:rsidR="00A0113E">
              <w:rPr>
                <w:noProof/>
                <w:webHidden/>
              </w:rPr>
              <w:tab/>
            </w:r>
            <w:r w:rsidR="00A0113E">
              <w:rPr>
                <w:noProof/>
                <w:webHidden/>
              </w:rPr>
              <w:fldChar w:fldCharType="begin"/>
            </w:r>
            <w:r w:rsidR="00A0113E">
              <w:rPr>
                <w:noProof/>
                <w:webHidden/>
              </w:rPr>
              <w:instrText xml:space="preserve"> PAGEREF _Toc465859554 \h </w:instrText>
            </w:r>
            <w:r w:rsidR="00A0113E">
              <w:rPr>
                <w:noProof/>
                <w:webHidden/>
              </w:rPr>
            </w:r>
            <w:r w:rsidR="00A0113E">
              <w:rPr>
                <w:noProof/>
                <w:webHidden/>
              </w:rPr>
              <w:fldChar w:fldCharType="separate"/>
            </w:r>
            <w:r w:rsidR="00A0113E">
              <w:rPr>
                <w:noProof/>
                <w:webHidden/>
              </w:rPr>
              <w:t>6</w:t>
            </w:r>
            <w:r w:rsidR="00A0113E">
              <w:rPr>
                <w:noProof/>
                <w:webHidden/>
              </w:rPr>
              <w:fldChar w:fldCharType="end"/>
            </w:r>
          </w:hyperlink>
        </w:p>
        <w:p w:rsidR="00A0113E" w:rsidRDefault="006561A2">
          <w:pPr>
            <w:pStyle w:val="TOC2"/>
            <w:tabs>
              <w:tab w:val="right" w:leader="dot" w:pos="9350"/>
            </w:tabs>
            <w:rPr>
              <w:rFonts w:eastAsiaTheme="minorEastAsia"/>
              <w:noProof/>
              <w:lang w:val="en-US"/>
            </w:rPr>
          </w:pPr>
          <w:hyperlink w:anchor="_Toc465859555" w:history="1">
            <w:r w:rsidR="00A0113E" w:rsidRPr="004F4A7D">
              <w:rPr>
                <w:rStyle w:val="Hyperlink"/>
                <w:noProof/>
                <w:lang w:val="en-US"/>
              </w:rPr>
              <w:t>Running the command</w:t>
            </w:r>
            <w:r w:rsidR="00A0113E">
              <w:rPr>
                <w:noProof/>
                <w:webHidden/>
              </w:rPr>
              <w:tab/>
            </w:r>
            <w:r w:rsidR="00A0113E">
              <w:rPr>
                <w:noProof/>
                <w:webHidden/>
              </w:rPr>
              <w:fldChar w:fldCharType="begin"/>
            </w:r>
            <w:r w:rsidR="00A0113E">
              <w:rPr>
                <w:noProof/>
                <w:webHidden/>
              </w:rPr>
              <w:instrText xml:space="preserve"> PAGEREF _Toc465859555 \h </w:instrText>
            </w:r>
            <w:r w:rsidR="00A0113E">
              <w:rPr>
                <w:noProof/>
                <w:webHidden/>
              </w:rPr>
            </w:r>
            <w:r w:rsidR="00A0113E">
              <w:rPr>
                <w:noProof/>
                <w:webHidden/>
              </w:rPr>
              <w:fldChar w:fldCharType="separate"/>
            </w:r>
            <w:r w:rsidR="00A0113E">
              <w:rPr>
                <w:noProof/>
                <w:webHidden/>
              </w:rPr>
              <w:t>8</w:t>
            </w:r>
            <w:r w:rsidR="00A0113E">
              <w:rPr>
                <w:noProof/>
                <w:webHidden/>
              </w:rPr>
              <w:fldChar w:fldCharType="end"/>
            </w:r>
          </w:hyperlink>
        </w:p>
        <w:p w:rsidR="00A0113E" w:rsidRDefault="006561A2">
          <w:pPr>
            <w:pStyle w:val="TOC3"/>
            <w:tabs>
              <w:tab w:val="right" w:leader="dot" w:pos="9350"/>
            </w:tabs>
            <w:rPr>
              <w:rFonts w:eastAsiaTheme="minorEastAsia"/>
              <w:noProof/>
              <w:lang w:val="en-US"/>
            </w:rPr>
          </w:pPr>
          <w:hyperlink w:anchor="_Toc465859556" w:history="1">
            <w:r w:rsidR="00A0113E" w:rsidRPr="004F4A7D">
              <w:rPr>
                <w:rStyle w:val="Hyperlink"/>
                <w:noProof/>
                <w:lang w:val="en-US"/>
              </w:rPr>
              <w:t>Tying a command to a joystick button</w:t>
            </w:r>
            <w:r w:rsidR="00A0113E">
              <w:rPr>
                <w:noProof/>
                <w:webHidden/>
              </w:rPr>
              <w:tab/>
            </w:r>
            <w:r w:rsidR="00A0113E">
              <w:rPr>
                <w:noProof/>
                <w:webHidden/>
              </w:rPr>
              <w:fldChar w:fldCharType="begin"/>
            </w:r>
            <w:r w:rsidR="00A0113E">
              <w:rPr>
                <w:noProof/>
                <w:webHidden/>
              </w:rPr>
              <w:instrText xml:space="preserve"> PAGEREF _Toc465859556 \h </w:instrText>
            </w:r>
            <w:r w:rsidR="00A0113E">
              <w:rPr>
                <w:noProof/>
                <w:webHidden/>
              </w:rPr>
            </w:r>
            <w:r w:rsidR="00A0113E">
              <w:rPr>
                <w:noProof/>
                <w:webHidden/>
              </w:rPr>
              <w:fldChar w:fldCharType="separate"/>
            </w:r>
            <w:r w:rsidR="00A0113E">
              <w:rPr>
                <w:noProof/>
                <w:webHidden/>
              </w:rPr>
              <w:t>8</w:t>
            </w:r>
            <w:r w:rsidR="00A0113E">
              <w:rPr>
                <w:noProof/>
                <w:webHidden/>
              </w:rPr>
              <w:fldChar w:fldCharType="end"/>
            </w:r>
          </w:hyperlink>
        </w:p>
        <w:p w:rsidR="00A0113E" w:rsidRDefault="006561A2">
          <w:pPr>
            <w:pStyle w:val="TOC3"/>
            <w:tabs>
              <w:tab w:val="right" w:leader="dot" w:pos="9350"/>
            </w:tabs>
            <w:rPr>
              <w:rFonts w:eastAsiaTheme="minorEastAsia"/>
              <w:noProof/>
              <w:lang w:val="en-US"/>
            </w:rPr>
          </w:pPr>
          <w:hyperlink w:anchor="_Toc465859557" w:history="1">
            <w:r w:rsidR="00A0113E" w:rsidRPr="004F4A7D">
              <w:rPr>
                <w:rStyle w:val="Hyperlink"/>
                <w:noProof/>
                <w:lang w:val="en-US"/>
              </w:rPr>
              <w:t>Starting a command in Autonomous</w:t>
            </w:r>
            <w:r w:rsidR="00A0113E">
              <w:rPr>
                <w:noProof/>
                <w:webHidden/>
              </w:rPr>
              <w:tab/>
            </w:r>
            <w:r w:rsidR="00A0113E">
              <w:rPr>
                <w:noProof/>
                <w:webHidden/>
              </w:rPr>
              <w:fldChar w:fldCharType="begin"/>
            </w:r>
            <w:r w:rsidR="00A0113E">
              <w:rPr>
                <w:noProof/>
                <w:webHidden/>
              </w:rPr>
              <w:instrText xml:space="preserve"> PAGEREF _Toc465859557 \h </w:instrText>
            </w:r>
            <w:r w:rsidR="00A0113E">
              <w:rPr>
                <w:noProof/>
                <w:webHidden/>
              </w:rPr>
            </w:r>
            <w:r w:rsidR="00A0113E">
              <w:rPr>
                <w:noProof/>
                <w:webHidden/>
              </w:rPr>
              <w:fldChar w:fldCharType="separate"/>
            </w:r>
            <w:r w:rsidR="00A0113E">
              <w:rPr>
                <w:noProof/>
                <w:webHidden/>
              </w:rPr>
              <w:t>9</w:t>
            </w:r>
            <w:r w:rsidR="00A0113E">
              <w:rPr>
                <w:noProof/>
                <w:webHidden/>
              </w:rPr>
              <w:fldChar w:fldCharType="end"/>
            </w:r>
          </w:hyperlink>
        </w:p>
        <w:p w:rsidR="00A0113E" w:rsidRDefault="006561A2">
          <w:pPr>
            <w:pStyle w:val="TOC3"/>
            <w:tabs>
              <w:tab w:val="right" w:leader="dot" w:pos="9350"/>
            </w:tabs>
            <w:rPr>
              <w:rFonts w:eastAsiaTheme="minorEastAsia"/>
              <w:noProof/>
              <w:lang w:val="en-US"/>
            </w:rPr>
          </w:pPr>
          <w:hyperlink w:anchor="_Toc465859558" w:history="1">
            <w:r w:rsidR="00A0113E" w:rsidRPr="004F4A7D">
              <w:rPr>
                <w:rStyle w:val="Hyperlink"/>
                <w:noProof/>
                <w:lang w:val="en-US"/>
              </w:rPr>
              <w:t>Setting a command as the subsystem default command</w:t>
            </w:r>
            <w:r w:rsidR="00A0113E">
              <w:rPr>
                <w:noProof/>
                <w:webHidden/>
              </w:rPr>
              <w:tab/>
            </w:r>
            <w:r w:rsidR="00A0113E">
              <w:rPr>
                <w:noProof/>
                <w:webHidden/>
              </w:rPr>
              <w:fldChar w:fldCharType="begin"/>
            </w:r>
            <w:r w:rsidR="00A0113E">
              <w:rPr>
                <w:noProof/>
                <w:webHidden/>
              </w:rPr>
              <w:instrText xml:space="preserve"> PAGEREF _Toc465859558 \h </w:instrText>
            </w:r>
            <w:r w:rsidR="00A0113E">
              <w:rPr>
                <w:noProof/>
                <w:webHidden/>
              </w:rPr>
            </w:r>
            <w:r w:rsidR="00A0113E">
              <w:rPr>
                <w:noProof/>
                <w:webHidden/>
              </w:rPr>
              <w:fldChar w:fldCharType="separate"/>
            </w:r>
            <w:r w:rsidR="00A0113E">
              <w:rPr>
                <w:noProof/>
                <w:webHidden/>
              </w:rPr>
              <w:t>9</w:t>
            </w:r>
            <w:r w:rsidR="00A0113E">
              <w:rPr>
                <w:noProof/>
                <w:webHidden/>
              </w:rPr>
              <w:fldChar w:fldCharType="end"/>
            </w:r>
          </w:hyperlink>
        </w:p>
        <w:p w:rsidR="00A0113E" w:rsidRDefault="006561A2">
          <w:pPr>
            <w:pStyle w:val="TOC1"/>
            <w:tabs>
              <w:tab w:val="right" w:leader="dot" w:pos="9350"/>
            </w:tabs>
            <w:rPr>
              <w:rFonts w:eastAsiaTheme="minorEastAsia"/>
              <w:noProof/>
              <w:lang w:val="en-US"/>
            </w:rPr>
          </w:pPr>
          <w:hyperlink w:anchor="_Toc465859559" w:history="1">
            <w:r w:rsidR="00A0113E" w:rsidRPr="004F4A7D">
              <w:rPr>
                <w:rStyle w:val="Hyperlink"/>
                <w:noProof/>
                <w:lang w:val="en-US"/>
              </w:rPr>
              <w:t>Cheat Sheet</w:t>
            </w:r>
            <w:r w:rsidR="00A0113E">
              <w:rPr>
                <w:noProof/>
                <w:webHidden/>
              </w:rPr>
              <w:tab/>
            </w:r>
            <w:r w:rsidR="00A0113E">
              <w:rPr>
                <w:noProof/>
                <w:webHidden/>
              </w:rPr>
              <w:fldChar w:fldCharType="begin"/>
            </w:r>
            <w:r w:rsidR="00A0113E">
              <w:rPr>
                <w:noProof/>
                <w:webHidden/>
              </w:rPr>
              <w:instrText xml:space="preserve"> PAGEREF _Toc465859559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A0113E" w:rsidRDefault="006561A2">
          <w:pPr>
            <w:pStyle w:val="TOC2"/>
            <w:tabs>
              <w:tab w:val="right" w:leader="dot" w:pos="9350"/>
            </w:tabs>
            <w:rPr>
              <w:rFonts w:eastAsiaTheme="minorEastAsia"/>
              <w:noProof/>
              <w:lang w:val="en-US"/>
            </w:rPr>
          </w:pPr>
          <w:hyperlink w:anchor="_Toc465859560" w:history="1">
            <w:r w:rsidR="00A0113E" w:rsidRPr="004F4A7D">
              <w:rPr>
                <w:rStyle w:val="Hyperlink"/>
                <w:noProof/>
                <w:lang w:val="en-US"/>
              </w:rPr>
              <w:t>New Subsystem</w:t>
            </w:r>
            <w:r w:rsidR="00A0113E">
              <w:rPr>
                <w:noProof/>
                <w:webHidden/>
              </w:rPr>
              <w:tab/>
            </w:r>
            <w:r w:rsidR="00A0113E">
              <w:rPr>
                <w:noProof/>
                <w:webHidden/>
              </w:rPr>
              <w:fldChar w:fldCharType="begin"/>
            </w:r>
            <w:r w:rsidR="00A0113E">
              <w:rPr>
                <w:noProof/>
                <w:webHidden/>
              </w:rPr>
              <w:instrText xml:space="preserve"> PAGEREF _Toc465859560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A0113E" w:rsidRDefault="006561A2">
          <w:pPr>
            <w:pStyle w:val="TOC2"/>
            <w:tabs>
              <w:tab w:val="right" w:leader="dot" w:pos="9350"/>
            </w:tabs>
            <w:rPr>
              <w:rFonts w:eastAsiaTheme="minorEastAsia"/>
              <w:noProof/>
              <w:lang w:val="en-US"/>
            </w:rPr>
          </w:pPr>
          <w:hyperlink w:anchor="_Toc465859561" w:history="1">
            <w:r w:rsidR="00A0113E" w:rsidRPr="004F4A7D">
              <w:rPr>
                <w:rStyle w:val="Hyperlink"/>
                <w:noProof/>
                <w:lang w:val="en-US"/>
              </w:rPr>
              <w:t>New Command</w:t>
            </w:r>
            <w:r w:rsidR="00A0113E">
              <w:rPr>
                <w:noProof/>
                <w:webHidden/>
              </w:rPr>
              <w:tab/>
            </w:r>
            <w:r w:rsidR="00A0113E">
              <w:rPr>
                <w:noProof/>
                <w:webHidden/>
              </w:rPr>
              <w:fldChar w:fldCharType="begin"/>
            </w:r>
            <w:r w:rsidR="00A0113E">
              <w:rPr>
                <w:noProof/>
                <w:webHidden/>
              </w:rPr>
              <w:instrText xml:space="preserve"> PAGEREF _Toc465859561 \h </w:instrText>
            </w:r>
            <w:r w:rsidR="00A0113E">
              <w:rPr>
                <w:noProof/>
                <w:webHidden/>
              </w:rPr>
            </w:r>
            <w:r w:rsidR="00A0113E">
              <w:rPr>
                <w:noProof/>
                <w:webHidden/>
              </w:rPr>
              <w:fldChar w:fldCharType="separate"/>
            </w:r>
            <w:r w:rsidR="00A0113E">
              <w:rPr>
                <w:noProof/>
                <w:webHidden/>
              </w:rPr>
              <w:t>11</w:t>
            </w:r>
            <w:r w:rsidR="00A0113E">
              <w:rPr>
                <w:noProof/>
                <w:webHidden/>
              </w:rPr>
              <w:fldChar w:fldCharType="end"/>
            </w:r>
          </w:hyperlink>
        </w:p>
        <w:p w:rsidR="000307F2" w:rsidRDefault="000307F2">
          <w:r>
            <w:rPr>
              <w:b/>
              <w:bCs/>
              <w:noProof/>
            </w:rP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5859544"/>
      <w:r>
        <w:rPr>
          <w:lang w:val="en-US"/>
        </w:rPr>
        <w:lastRenderedPageBreak/>
        <w:t>Projects</w:t>
      </w:r>
      <w:bookmarkEnd w:id="0"/>
    </w:p>
    <w:p w:rsidR="0011416A" w:rsidRDefault="00AC4EF6" w:rsidP="000307F2">
      <w:pPr>
        <w:pStyle w:val="Heading2"/>
        <w:rPr>
          <w:lang w:val="en-US"/>
        </w:rPr>
      </w:pPr>
      <w:bookmarkStart w:id="1" w:name="_Toc465859545"/>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r w:rsidRPr="000307F2">
        <w:rPr>
          <w:i/>
          <w:lang w:val="en-US"/>
        </w:rPr>
        <w:t>WPILib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The project is now ready to use.  You may have noticed that the project template includes an ExampleCommand and ExampleSubsystem.  Once you have your own commands and subsystems defined, you can remove these example files.</w:t>
      </w:r>
    </w:p>
    <w:p w:rsidR="00163FEF" w:rsidRDefault="00163FEF" w:rsidP="000307F2">
      <w:pPr>
        <w:pStyle w:val="Heading2"/>
        <w:rPr>
          <w:lang w:val="en-US"/>
        </w:rPr>
      </w:pPr>
      <w:bookmarkStart w:id="2" w:name="_Toc465859546"/>
      <w:r>
        <w:rPr>
          <w:lang w:val="en-US"/>
        </w:rPr>
        <w:t>Moving a project to the Git repository</w:t>
      </w:r>
      <w:bookmarkEnd w:id="2"/>
    </w:p>
    <w:p w:rsidR="00163FEF" w:rsidRDefault="00163FEF" w:rsidP="00163FEF">
      <w:pPr>
        <w:rPr>
          <w:lang w:val="en-US"/>
        </w:rPr>
      </w:pPr>
      <w:r>
        <w:rPr>
          <w:lang w:val="en-US"/>
        </w:rPr>
        <w:t>By default, new projects are created in your workspace directory.  This may not be where you want it to live.  For example, maybe you want it in your Git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r w:rsidR="000307F2" w:rsidRPr="000307F2">
        <w:rPr>
          <w:i/>
          <w:lang w:val="en-US"/>
        </w:rPr>
        <w:t>Delete project contents on disk</w:t>
      </w:r>
      <w:r w:rsidR="000307F2">
        <w:rPr>
          <w:lang w:val="en-US"/>
        </w:rPr>
        <w:t xml:space="preserve"> is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BD17A9" w:rsidP="00356E49">
      <w:pPr>
        <w:pStyle w:val="Heading1"/>
        <w:rPr>
          <w:lang w:val="en-US"/>
        </w:rPr>
      </w:pPr>
      <w:bookmarkStart w:id="3" w:name="_Toc465859547"/>
      <w:bookmarkStart w:id="4" w:name="_Ref466284424"/>
      <w:r>
        <w:rPr>
          <w:lang w:val="en-US"/>
        </w:rPr>
        <w:lastRenderedPageBreak/>
        <w:t xml:space="preserve">Operator Interface – </w:t>
      </w:r>
      <w:r w:rsidR="003A34C4">
        <w:rPr>
          <w:lang w:val="en-US"/>
        </w:rPr>
        <w:t>Joysticks</w:t>
      </w:r>
      <w:bookmarkEnd w:id="3"/>
      <w:bookmarkEnd w:id="4"/>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your project’s src/</w:t>
      </w:r>
      <w:r>
        <w:rPr>
          <w:lang w:val="en-US"/>
        </w:rPr>
        <w:t xml:space="preserve">OI.h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r>
        <w:rPr>
          <w:lang w:val="en-US"/>
        </w:rPr>
        <w:t xml:space="preserve">e.g. </w:t>
      </w:r>
      <w:r w:rsidR="00856070">
        <w:rPr>
          <w:rFonts w:ascii="Courier New" w:hAnsi="Courier New" w:cs="Courier New"/>
          <w:sz w:val="20"/>
          <w:lang w:val="en-US"/>
        </w:rPr>
        <w:t>const int</w:t>
      </w:r>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r w:rsidRPr="00356E49">
        <w:rPr>
          <w:rFonts w:ascii="Courier New" w:hAnsi="Courier New" w:cs="Courier New"/>
          <w:sz w:val="20"/>
          <w:lang w:val="en-US"/>
        </w:rPr>
        <w:t>std::unique_ptr&lt;Joystick&gt; driverController;</w:t>
      </w:r>
    </w:p>
    <w:p w:rsidR="00356E49" w:rsidRDefault="00356E49" w:rsidP="00356E49">
      <w:pPr>
        <w:pStyle w:val="ListParagraph"/>
        <w:numPr>
          <w:ilvl w:val="0"/>
          <w:numId w:val="15"/>
        </w:numPr>
        <w:rPr>
          <w:lang w:val="en-US"/>
        </w:rPr>
      </w:pPr>
      <w:r>
        <w:rPr>
          <w:lang w:val="en-US"/>
        </w:rPr>
        <w:t xml:space="preserve">Open </w:t>
      </w:r>
      <w:r w:rsidR="009635CA">
        <w:rPr>
          <w:lang w:val="en-US"/>
        </w:rPr>
        <w:t>src/</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r w:rsidRPr="00356E49">
        <w:rPr>
          <w:rFonts w:ascii="Courier New" w:hAnsi="Courier New" w:cs="Courier New"/>
          <w:sz w:val="20"/>
          <w:lang w:val="en-US"/>
        </w:rPr>
        <w:t>driverController.reset(new 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5859548"/>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bookmarkStart w:id="6" w:name="_Toc465859549"/>
      <w:r>
        <w:rPr>
          <w:lang w:val="en-US"/>
        </w:rPr>
        <w:t xml:space="preserve">Defining </w:t>
      </w:r>
      <w:r w:rsidR="00147ED1">
        <w:rPr>
          <w:lang w:val="en-US"/>
        </w:rPr>
        <w:t>a new</w:t>
      </w:r>
      <w:r w:rsidR="00743E77">
        <w:rPr>
          <w:lang w:val="en-US"/>
        </w:rPr>
        <w:t xml:space="preserve"> subsystem</w:t>
      </w:r>
      <w:bookmarkEnd w:id="6"/>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e.g. Drivet</w:t>
      </w:r>
      <w:r w:rsidR="00743E77">
        <w:rPr>
          <w:lang w:val="en-US"/>
        </w:rPr>
        <w:t>rainSub</w:t>
      </w:r>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bookmarkStart w:id="7" w:name="_Toc465859550"/>
      <w:r>
        <w:rPr>
          <w:lang w:val="en-US"/>
        </w:rPr>
        <w:t>Add</w:t>
      </w:r>
      <w:r w:rsidR="00467069">
        <w:rPr>
          <w:lang w:val="en-US"/>
        </w:rPr>
        <w:t>ing</w:t>
      </w:r>
      <w:r>
        <w:rPr>
          <w:lang w:val="en-US"/>
        </w:rPr>
        <w:t xml:space="preserve"> the subsystem to the robot</w:t>
      </w:r>
      <w:bookmarkEnd w:id="7"/>
    </w:p>
    <w:p w:rsidR="00743E77" w:rsidRDefault="00743E77" w:rsidP="00147ED1">
      <w:pPr>
        <w:pStyle w:val="ListParagraph"/>
        <w:numPr>
          <w:ilvl w:val="0"/>
          <w:numId w:val="5"/>
        </w:numPr>
        <w:rPr>
          <w:lang w:val="en-US"/>
        </w:rPr>
      </w:pPr>
      <w:r>
        <w:rPr>
          <w:lang w:val="en-US"/>
        </w:rPr>
        <w:t xml:space="preserve">Open </w:t>
      </w:r>
      <w:r w:rsidR="009635CA">
        <w:rPr>
          <w:lang w:val="en-US"/>
        </w:rPr>
        <w:t>src/</w:t>
      </w:r>
      <w:r>
        <w:rPr>
          <w:lang w:val="en-US"/>
        </w:rPr>
        <w:t>CommandBase.h</w:t>
      </w:r>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“Subsystems/DrivetrainSub.h”</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r w:rsidR="00743E77" w:rsidRPr="00220E3C">
        <w:rPr>
          <w:i/>
          <w:lang w:val="en-US"/>
        </w:rPr>
        <w:t>CommandBase</w:t>
      </w:r>
      <w:r w:rsidR="00743E77" w:rsidRPr="007D0049">
        <w:rPr>
          <w:lang w:val="en-US"/>
        </w:rPr>
        <w:t xml:space="preserve"> class</w:t>
      </w:r>
      <w:r w:rsidR="009635CA">
        <w:rPr>
          <w:lang w:val="en-US"/>
        </w:rPr>
        <w:t xml:space="preserve"> (above the OI entry)</w:t>
      </w:r>
      <w:r w:rsidR="007D0049" w:rsidRPr="007D0049">
        <w:rPr>
          <w:lang w:val="en-US"/>
        </w:rPr>
        <w:t xml:space="preserve">.   </w:t>
      </w:r>
    </w:p>
    <w:p w:rsidR="00743E77" w:rsidRDefault="00743E77" w:rsidP="00147ED1">
      <w:pPr>
        <w:pStyle w:val="ListParagraph"/>
        <w:ind w:left="1440"/>
        <w:rPr>
          <w:lang w:val="en-US"/>
        </w:rPr>
      </w:pPr>
      <w:r>
        <w:rPr>
          <w:lang w:val="en-US"/>
        </w:rPr>
        <w:t xml:space="preserve">e.g.  </w:t>
      </w:r>
      <w:r w:rsidRPr="00220E3C">
        <w:rPr>
          <w:rFonts w:ascii="Courier New" w:hAnsi="Courier New" w:cs="Courier New"/>
          <w:sz w:val="20"/>
          <w:lang w:val="en-US"/>
        </w:rPr>
        <w:t xml:space="preserve">static </w:t>
      </w:r>
      <w:r w:rsidR="00845D0B">
        <w:rPr>
          <w:rFonts w:ascii="Courier New" w:hAnsi="Courier New" w:cs="Courier New"/>
          <w:sz w:val="20"/>
          <w:lang w:val="en-US"/>
        </w:rPr>
        <w:t>std::unique_ptr&lt;</w:t>
      </w:r>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r w:rsidR="00845D0B">
        <w:rPr>
          <w:rFonts w:ascii="Courier New" w:hAnsi="Courier New" w:cs="Courier New"/>
          <w:sz w:val="20"/>
          <w:lang w:val="en-US"/>
        </w:rPr>
        <w:t>&gt;</w:t>
      </w:r>
      <w:r w:rsidRPr="00220E3C">
        <w:rPr>
          <w:rFonts w:ascii="Courier New" w:hAnsi="Courier New" w:cs="Courier New"/>
          <w:sz w:val="20"/>
          <w:lang w:val="en-US"/>
        </w:rPr>
        <w:t xml:space="preserve"> 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r>
        <w:rPr>
          <w:lang w:val="en-US"/>
        </w:rPr>
        <w:t>;</w:t>
      </w:r>
    </w:p>
    <w:p w:rsidR="00743E77" w:rsidRDefault="00743E77" w:rsidP="00147ED1">
      <w:pPr>
        <w:pStyle w:val="ListParagraph"/>
        <w:numPr>
          <w:ilvl w:val="0"/>
          <w:numId w:val="5"/>
        </w:numPr>
        <w:rPr>
          <w:lang w:val="en-US"/>
        </w:rPr>
      </w:pPr>
      <w:r>
        <w:rPr>
          <w:lang w:val="en-US"/>
        </w:rPr>
        <w:t xml:space="preserve">Open </w:t>
      </w:r>
      <w:r w:rsidR="009635CA">
        <w:rPr>
          <w:lang w:val="en-US"/>
        </w:rPr>
        <w:t>src/</w:t>
      </w:r>
      <w:r>
        <w:rPr>
          <w:lang w:val="en-US"/>
        </w:rPr>
        <w:t>CommandBase.cpp</w:t>
      </w:r>
    </w:p>
    <w:p w:rsidR="00743E77" w:rsidRDefault="00845D0B" w:rsidP="00147ED1">
      <w:pPr>
        <w:pStyle w:val="ListParagraph"/>
        <w:numPr>
          <w:ilvl w:val="0"/>
          <w:numId w:val="5"/>
        </w:numPr>
        <w:rPr>
          <w:lang w:val="en-US"/>
        </w:rPr>
      </w:pPr>
      <w:r>
        <w:rPr>
          <w:lang w:val="en-US"/>
        </w:rPr>
        <w:t>Near the top of the file, after the includes, i</w:t>
      </w:r>
      <w:r w:rsidR="007D0049">
        <w:rPr>
          <w:lang w:val="en-US"/>
        </w:rPr>
        <w:t xml:space="preserve">nitialize the </w:t>
      </w:r>
      <w:r>
        <w:rPr>
          <w:lang w:val="en-US"/>
        </w:rPr>
        <w:t xml:space="preserve">new </w:t>
      </w:r>
      <w:r w:rsidR="007D0049">
        <w:rPr>
          <w:lang w:val="en-US"/>
        </w:rPr>
        <w:t xml:space="preserve">subsystem </w:t>
      </w:r>
      <w:r w:rsidR="00CD40CA">
        <w:rPr>
          <w:lang w:val="en-US"/>
        </w:rPr>
        <w:t>pointer</w:t>
      </w:r>
    </w:p>
    <w:p w:rsidR="007D0049" w:rsidRPr="00147ED1" w:rsidRDefault="007D0049" w:rsidP="00147ED1">
      <w:pPr>
        <w:pStyle w:val="ListParagraph"/>
        <w:ind w:left="1440"/>
        <w:rPr>
          <w:rFonts w:ascii="Courier New" w:hAnsi="Courier New" w:cs="Courier New"/>
          <w:sz w:val="20"/>
          <w:lang w:val="en-US"/>
        </w:rPr>
      </w:pPr>
      <w:r>
        <w:rPr>
          <w:lang w:val="en-US"/>
        </w:rPr>
        <w:t xml:space="preserve">e.g. </w:t>
      </w:r>
      <w:r w:rsidR="00845D0B" w:rsidRPr="00845D0B">
        <w:rPr>
          <w:rFonts w:ascii="Courier New" w:hAnsi="Courier New" w:cs="Courier New"/>
          <w:sz w:val="18"/>
          <w:lang w:val="en-US"/>
        </w:rPr>
        <w:t>std::unique_ptr&lt;DrivetrainSub&gt;</w:t>
      </w:r>
      <w:r w:rsidRPr="00845D0B">
        <w:rPr>
          <w:rFonts w:ascii="Courier New" w:hAnsi="Courier New" w:cs="Courier New"/>
          <w:sz w:val="18"/>
          <w:lang w:val="en-US"/>
        </w:rPr>
        <w:t xml:space="preserve"> CommandBase::drivetrain</w:t>
      </w:r>
      <w:r w:rsidR="00147ED1" w:rsidRPr="00845D0B">
        <w:rPr>
          <w:rFonts w:ascii="Courier New" w:hAnsi="Courier New" w:cs="Courier New"/>
          <w:sz w:val="18"/>
          <w:lang w:val="en-US"/>
        </w:rPr>
        <w:t>S</w:t>
      </w:r>
      <w:r w:rsidRPr="00845D0B">
        <w:rPr>
          <w:rFonts w:ascii="Courier New" w:hAnsi="Courier New" w:cs="Courier New"/>
          <w:sz w:val="18"/>
          <w:lang w:val="en-US"/>
        </w:rPr>
        <w:t>ub = NULL;</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r w:rsidR="00147ED1" w:rsidRPr="00147ED1">
        <w:rPr>
          <w:rFonts w:ascii="Courier New" w:hAnsi="Courier New" w:cs="Courier New"/>
          <w:sz w:val="20"/>
          <w:lang w:val="en-US"/>
        </w:rPr>
        <w:t>CommandBase::init()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.reset(new</w:t>
      </w:r>
      <w:r w:rsidR="009A4862">
        <w:rPr>
          <w:rFonts w:ascii="Courier New" w:hAnsi="Courier New" w:cs="Courier New"/>
          <w:sz w:val="20"/>
          <w:lang w:val="en-US"/>
        </w:rPr>
        <w:t xml:space="preserve"> Drivet</w:t>
      </w:r>
      <w:r w:rsidRPr="00147ED1">
        <w:rPr>
          <w:rFonts w:ascii="Courier New" w:hAnsi="Courier New" w:cs="Courier New"/>
          <w:sz w:val="20"/>
          <w:lang w:val="en-US"/>
        </w:rPr>
        <w:t>rainSub()</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the subsystem’s cpp file</w:t>
      </w:r>
    </w:p>
    <w:p w:rsidR="00147ED1" w:rsidRDefault="00147ED1" w:rsidP="00147ED1">
      <w:pPr>
        <w:pStyle w:val="ListParagraph"/>
        <w:ind w:left="1440"/>
        <w:rPr>
          <w:lang w:val="en-US"/>
        </w:rPr>
      </w:pPr>
      <w:r>
        <w:rPr>
          <w:lang w:val="en-US"/>
        </w:rPr>
        <w:t>e.g.  src/Subsystems/DrivetrainSub.cpp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Subsystem(“ExampleSubsystem”)</w:t>
      </w:r>
      <w:r>
        <w:rPr>
          <w:lang w:val="en-US"/>
        </w:rPr>
        <w:t xml:space="preserve"> to </w:t>
      </w:r>
      <w:r w:rsidRPr="00147ED1">
        <w:rPr>
          <w:rFonts w:ascii="Courier New" w:hAnsi="Courier New" w:cs="Courier New"/>
          <w:sz w:val="20"/>
          <w:lang w:val="en-US"/>
        </w:rPr>
        <w:t>Subsystem(“</w:t>
      </w:r>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bookmarkStart w:id="8" w:name="_Toc465859551"/>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bookmarkEnd w:id="8"/>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e.g. src/Subsystems/DrivetrainSub.h</w:t>
      </w:r>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If you’re not sure what the subsystem will eventually use, add what you know and come back to fix it later.</w:t>
      </w:r>
    </w:p>
    <w:p w:rsidR="00CD40CA" w:rsidRDefault="007873CB" w:rsidP="007873CB">
      <w:pPr>
        <w:pStyle w:val="ListParagraph"/>
        <w:ind w:left="1440"/>
        <w:rPr>
          <w:lang w:val="en-US"/>
        </w:rPr>
      </w:pPr>
      <w:r>
        <w:rPr>
          <w:lang w:val="en-US"/>
        </w:rPr>
        <w:t>e</w:t>
      </w:r>
      <w:r w:rsidR="00CD40CA">
        <w:rPr>
          <w:lang w:val="en-US"/>
        </w:rPr>
        <w:t xml:space="preserve">.g. </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std::unique_ptr&lt;Talon&gt;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std::unique_ptr&lt;Talon&gt;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lastRenderedPageBreak/>
        <w:t>std::unique_ptr&lt;Talon&gt;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r w:rsidRPr="00D67DD2">
        <w:rPr>
          <w:rFonts w:ascii="Courier New" w:hAnsi="Courier New" w:cs="Courier New"/>
          <w:sz w:val="20"/>
          <w:lang w:val="en-US"/>
        </w:rPr>
        <w:t>std::unique_ptr&lt;Talon&gt;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r>
        <w:rPr>
          <w:lang w:val="en-US"/>
        </w:rPr>
        <w:t xml:space="preserve">e.g. </w:t>
      </w:r>
      <w:r w:rsidRPr="007873CB">
        <w:rPr>
          <w:rFonts w:ascii="Courier New" w:hAnsi="Courier New" w:cs="Courier New"/>
          <w:sz w:val="20"/>
          <w:lang w:val="en-US"/>
        </w:rPr>
        <w:t>void drive(float r</w:t>
      </w:r>
      <w:r w:rsidR="003A428B">
        <w:rPr>
          <w:rFonts w:ascii="Courier New" w:hAnsi="Courier New" w:cs="Courier New"/>
          <w:sz w:val="20"/>
          <w:lang w:val="en-US"/>
        </w:rPr>
        <w:t>Sp</w:t>
      </w:r>
      <w:r w:rsidRPr="007873CB">
        <w:rPr>
          <w:rFonts w:ascii="Courier New" w:hAnsi="Courier New" w:cs="Courier New"/>
          <w:sz w:val="20"/>
          <w:lang w:val="en-US"/>
        </w:rPr>
        <w:t>eed, float l</w:t>
      </w:r>
      <w:r w:rsidR="003A428B">
        <w:rPr>
          <w:rFonts w:ascii="Courier New" w:hAnsi="Courier New" w:cs="Courier New"/>
          <w:sz w:val="20"/>
          <w:lang w:val="en-US"/>
        </w:rPr>
        <w:t>S</w:t>
      </w:r>
      <w:r w:rsidRPr="007873CB">
        <w:rPr>
          <w:rFonts w:ascii="Courier New" w:hAnsi="Courier New" w:cs="Courier New"/>
          <w:sz w:val="20"/>
          <w:lang w:val="en-US"/>
        </w:rPr>
        <w:t>peed);</w:t>
      </w:r>
    </w:p>
    <w:p w:rsidR="007873CB" w:rsidRDefault="007873CB" w:rsidP="007873CB">
      <w:pPr>
        <w:pStyle w:val="ListParagraph"/>
        <w:numPr>
          <w:ilvl w:val="0"/>
          <w:numId w:val="6"/>
        </w:numPr>
        <w:rPr>
          <w:lang w:val="en-US"/>
        </w:rPr>
      </w:pPr>
      <w:r>
        <w:rPr>
          <w:lang w:val="en-US"/>
        </w:rPr>
        <w:t>Open the subsystem’s cpp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r w:rsidR="007873CB" w:rsidRPr="007873CB">
        <w:rPr>
          <w:rFonts w:ascii="Courier New" w:hAnsi="Courier New" w:cs="Courier New"/>
          <w:sz w:val="20"/>
          <w:lang w:val="en-US"/>
        </w:rPr>
        <w:t>DrivetrainSub::DrivetrainSub()</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r w:rsidRPr="002D20F4">
        <w:rPr>
          <w:lang w:val="en-US"/>
        </w:rPr>
        <w:t xml:space="preserve">e.g.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r>
        <w:rPr>
          <w:rFonts w:ascii="Consolas" w:hAnsi="Consolas" w:cs="Consolas"/>
          <w:sz w:val="20"/>
          <w:szCs w:val="20"/>
        </w:rPr>
        <w:tab/>
        <w:t>rightM</w:t>
      </w:r>
      <w:r w:rsidR="002D20F4" w:rsidRPr="002D20F4">
        <w:rPr>
          <w:rFonts w:ascii="Consolas" w:hAnsi="Consolas" w:cs="Consolas"/>
          <w:sz w:val="20"/>
          <w:szCs w:val="20"/>
        </w:rPr>
        <w:t>otor1</w:t>
      </w:r>
      <w:r w:rsidR="00D67DD2">
        <w:rPr>
          <w:rFonts w:ascii="Consolas" w:hAnsi="Consolas" w:cs="Consolas"/>
          <w:sz w:val="20"/>
          <w:szCs w:val="20"/>
        </w:rPr>
        <w:t>.reset(</w:t>
      </w:r>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t>rightM</w:t>
      </w:r>
      <w:r w:rsidR="002D20F4" w:rsidRPr="002D20F4">
        <w:rPr>
          <w:rFonts w:ascii="Consolas" w:hAnsi="Consolas" w:cs="Consolas"/>
          <w:sz w:val="20"/>
          <w:szCs w:val="20"/>
        </w:rPr>
        <w:t>otor2</w:t>
      </w:r>
      <w:r w:rsidR="00D67DD2">
        <w:rPr>
          <w:rFonts w:ascii="Consolas" w:hAnsi="Consolas" w:cs="Consolas"/>
          <w:sz w:val="20"/>
          <w:szCs w:val="20"/>
        </w:rPr>
        <w:t>.reset(</w:t>
      </w:r>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Note:  This example assumes you’ve already defined the motor ports in src/RobotMap.h</w:t>
      </w:r>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file changes.</w:t>
      </w:r>
    </w:p>
    <w:p w:rsidR="003A428B" w:rsidRDefault="00CD40CA" w:rsidP="003A428B">
      <w:pPr>
        <w:pStyle w:val="ListParagraph"/>
        <w:ind w:left="1440"/>
        <w:rPr>
          <w:lang w:val="en-US"/>
        </w:rPr>
      </w:pPr>
      <w:r>
        <w:rPr>
          <w:lang w:val="en-US"/>
        </w:rPr>
        <w:t>e</w:t>
      </w:r>
      <w:r w:rsidR="000965A3">
        <w:rPr>
          <w:lang w:val="en-US"/>
        </w:rPr>
        <w:t>.g.</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void Drive</w:t>
      </w:r>
      <w:r w:rsidR="003A428B" w:rsidRPr="003A428B">
        <w:rPr>
          <w:rFonts w:ascii="Courier New" w:hAnsi="Courier New" w:cs="Courier New"/>
          <w:sz w:val="20"/>
          <w:lang w:val="en-US"/>
        </w:rPr>
        <w:t>t</w:t>
      </w:r>
      <w:r w:rsidRPr="003A428B">
        <w:rPr>
          <w:rFonts w:ascii="Courier New" w:hAnsi="Courier New" w:cs="Courier New"/>
          <w:sz w:val="20"/>
          <w:lang w:val="en-US"/>
        </w:rPr>
        <w:t>rainSub::drive(float r</w:t>
      </w:r>
      <w:r w:rsidR="003A428B" w:rsidRPr="003A428B">
        <w:rPr>
          <w:rFonts w:ascii="Courier New" w:hAnsi="Courier New" w:cs="Courier New"/>
          <w:sz w:val="20"/>
          <w:lang w:val="en-US"/>
        </w:rPr>
        <w:t>S</w:t>
      </w:r>
      <w:r w:rsidRPr="003A428B">
        <w:rPr>
          <w:rFonts w:ascii="Courier New" w:hAnsi="Courier New" w:cs="Courier New"/>
          <w:sz w:val="20"/>
          <w:lang w:val="en-US"/>
        </w:rPr>
        <w:t>peed, float l</w:t>
      </w:r>
      <w:r w:rsidR="003A428B" w:rsidRPr="003A428B">
        <w:rPr>
          <w:rFonts w:ascii="Courier New" w:hAnsi="Courier New" w:cs="Courier New"/>
          <w:sz w:val="20"/>
          <w:lang w:val="en-US"/>
        </w:rPr>
        <w:t>S</w:t>
      </w:r>
      <w:r w:rsidRPr="003A428B">
        <w:rPr>
          <w:rFonts w:ascii="Courier New" w:hAnsi="Courier New" w:cs="Courier New"/>
          <w:sz w:val="20"/>
          <w:lang w:val="en-US"/>
        </w:rPr>
        <w:t>peed)</w:t>
      </w:r>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leftmotor1</w:t>
      </w:r>
      <w:r w:rsidR="003D2D6F">
        <w:rPr>
          <w:rFonts w:ascii="Courier New" w:hAnsi="Courier New" w:cs="Courier New"/>
          <w:sz w:val="20"/>
          <w:lang w:val="en-US"/>
        </w:rPr>
        <w:t>-&gt;</w:t>
      </w:r>
      <w:r w:rsidRPr="003A428B">
        <w:rPr>
          <w:rFonts w:ascii="Courier New" w:hAnsi="Courier New" w:cs="Courier New"/>
          <w:sz w:val="20"/>
          <w:lang w:val="en-US"/>
        </w:rPr>
        <w:t>Set(l</w:t>
      </w:r>
      <w:r w:rsidR="003A428B">
        <w:rPr>
          <w:rFonts w:ascii="Courier New" w:hAnsi="Courier New" w:cs="Courier New"/>
          <w:sz w:val="20"/>
          <w:lang w:val="en-US"/>
        </w:rPr>
        <w:t>S</w:t>
      </w:r>
      <w:r w:rsidRPr="003A428B">
        <w:rPr>
          <w:rFonts w:ascii="Courier New" w:hAnsi="Courier New" w:cs="Courier New"/>
          <w:sz w:val="20"/>
          <w:lang w:val="en-US"/>
        </w:rPr>
        <w:t>peed);</w:t>
      </w:r>
    </w:p>
    <w:p w:rsidR="00F65B63" w:rsidRPr="003A428B" w:rsidRDefault="003D2D6F"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leftmotor2-&gt;</w:t>
      </w:r>
      <w:r w:rsidR="00F65B63" w:rsidRPr="003A428B">
        <w:rPr>
          <w:rFonts w:ascii="Courier New" w:hAnsi="Courier New" w:cs="Courier New"/>
          <w:sz w:val="20"/>
          <w:lang w:val="en-US"/>
        </w:rPr>
        <w:t>Set(l</w:t>
      </w:r>
      <w:r w:rsidR="003A428B">
        <w:rPr>
          <w:rFonts w:ascii="Courier New" w:hAnsi="Courier New" w:cs="Courier New"/>
          <w:sz w:val="20"/>
          <w:lang w:val="en-US"/>
        </w:rPr>
        <w:t>S</w:t>
      </w:r>
      <w:r w:rsidR="00F65B63" w:rsidRPr="003A428B">
        <w:rPr>
          <w:rFonts w:ascii="Courier New" w:hAnsi="Courier New" w:cs="Courier New"/>
          <w:sz w:val="20"/>
          <w:lang w:val="en-US"/>
        </w:rPr>
        <w:t>peed);</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rightmotor1</w:t>
      </w:r>
      <w:r w:rsidR="003D2D6F">
        <w:rPr>
          <w:rFonts w:ascii="Courier New" w:hAnsi="Courier New" w:cs="Courier New"/>
          <w:sz w:val="20"/>
          <w:lang w:val="en-US"/>
        </w:rPr>
        <w:t>-&gt;</w:t>
      </w:r>
      <w:r w:rsidRPr="003A428B">
        <w:rPr>
          <w:rFonts w:ascii="Courier New" w:hAnsi="Courier New" w:cs="Courier New"/>
          <w:sz w:val="20"/>
          <w:lang w:val="en-US"/>
        </w:rPr>
        <w:t>Set(r</w:t>
      </w:r>
      <w:r w:rsidR="003A428B">
        <w:rPr>
          <w:rFonts w:ascii="Courier New" w:hAnsi="Courier New" w:cs="Courier New"/>
          <w:sz w:val="20"/>
          <w:lang w:val="en-US"/>
        </w:rPr>
        <w:t>S</w:t>
      </w:r>
      <w:r w:rsidRPr="003A428B">
        <w:rPr>
          <w:rFonts w:ascii="Courier New" w:hAnsi="Courier New" w:cs="Courier New"/>
          <w:sz w:val="20"/>
          <w:lang w:val="en-US"/>
        </w:rPr>
        <w:t>peed);</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rightmotor2</w:t>
      </w:r>
      <w:r w:rsidR="003D2D6F">
        <w:rPr>
          <w:rFonts w:ascii="Courier New" w:hAnsi="Courier New" w:cs="Courier New"/>
          <w:sz w:val="20"/>
          <w:lang w:val="en-US"/>
        </w:rPr>
        <w:t>-&gt;</w:t>
      </w:r>
      <w:r w:rsidR="00F65B63" w:rsidRPr="003A428B">
        <w:rPr>
          <w:rFonts w:ascii="Courier New" w:hAnsi="Courier New" w:cs="Courier New"/>
          <w:sz w:val="20"/>
          <w:lang w:val="en-US"/>
        </w:rPr>
        <w:t>Set(r</w:t>
      </w:r>
      <w:r w:rsidR="003A428B">
        <w:rPr>
          <w:rFonts w:ascii="Courier New" w:hAnsi="Courier New" w:cs="Courier New"/>
          <w:sz w:val="20"/>
          <w:lang w:val="en-US"/>
        </w:rPr>
        <w:t>S</w:t>
      </w:r>
      <w:r w:rsidR="00F65B63" w:rsidRPr="003A428B">
        <w:rPr>
          <w:rFonts w:ascii="Courier New" w:hAnsi="Courier New" w:cs="Courier New"/>
          <w:sz w:val="20"/>
          <w:lang w:val="en-US"/>
        </w:rPr>
        <w:t>peed);</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9" w:name="_Toc465859552"/>
      <w:r>
        <w:rPr>
          <w:lang w:val="en-US"/>
        </w:rPr>
        <w:lastRenderedPageBreak/>
        <w:t>Commands</w:t>
      </w:r>
      <w:bookmarkEnd w:id="9"/>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10" w:name="_Toc465859553"/>
      <w:r>
        <w:rPr>
          <w:lang w:val="en-US"/>
        </w:rPr>
        <w:t>Creating a new command</w:t>
      </w:r>
      <w:bookmarkEnd w:id="10"/>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r w:rsidRPr="008D0FB3">
        <w:rPr>
          <w:i/>
          <w:lang w:val="en-US"/>
        </w:rPr>
        <w:t>Cmd</w:t>
      </w:r>
    </w:p>
    <w:p w:rsidR="008D0FB3" w:rsidRDefault="003A34C4" w:rsidP="008D0FB3">
      <w:pPr>
        <w:pStyle w:val="ListParagraph"/>
        <w:numPr>
          <w:ilvl w:val="1"/>
          <w:numId w:val="9"/>
        </w:numPr>
        <w:rPr>
          <w:lang w:val="en-US"/>
        </w:rPr>
      </w:pPr>
      <w:r>
        <w:rPr>
          <w:lang w:val="en-US"/>
        </w:rPr>
        <w:t>e.g. BallIntake</w:t>
      </w:r>
      <w:r w:rsidR="008D0FB3">
        <w:rPr>
          <w:lang w:val="en-US"/>
        </w:rPr>
        <w:t>Cmd</w:t>
      </w:r>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11" w:name="_Toc465859554"/>
      <w:r>
        <w:rPr>
          <w:lang w:val="en-US"/>
        </w:rPr>
        <w:t>Configuring the command</w:t>
      </w:r>
      <w:bookmarkEnd w:id="11"/>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src/Commands/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r w:rsidRPr="00535089">
        <w:rPr>
          <w:i/>
          <w:lang w:val="en-US"/>
        </w:rPr>
        <w:t>Requires</w:t>
      </w:r>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r>
        <w:rPr>
          <w:lang w:val="en-US"/>
        </w:rPr>
        <w:t>e.g  I</w:t>
      </w:r>
      <w:r w:rsidR="00535089">
        <w:rPr>
          <w:lang w:val="en-US"/>
        </w:rPr>
        <w:t xml:space="preserve">f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unique_ptr, use this format: </w:t>
      </w:r>
      <w:r w:rsidRPr="002B52DF">
        <w:rPr>
          <w:rFonts w:ascii="Courier New" w:hAnsi="Courier New" w:cs="Courier New"/>
          <w:sz w:val="20"/>
          <w:lang w:val="en-US"/>
        </w:rPr>
        <w:t>Requires((Subsystem *)(intakeSub.get()));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r w:rsidR="00A77D79" w:rsidRPr="00A77D79">
        <w:rPr>
          <w:rFonts w:ascii="Courier New" w:hAnsi="Courier New" w:cs="Courier New"/>
          <w:sz w:val="20"/>
          <w:lang w:val="en-US"/>
        </w:rPr>
        <w:t>arm</w:t>
      </w:r>
      <w:r w:rsidR="00A77D79">
        <w:rPr>
          <w:rFonts w:ascii="Courier New" w:hAnsi="Courier New" w:cs="Courier New"/>
          <w:sz w:val="20"/>
          <w:lang w:val="en-US"/>
        </w:rPr>
        <w:t>Sub</w:t>
      </w:r>
      <w:r w:rsidR="003D2D6F">
        <w:rPr>
          <w:rFonts w:ascii="Courier New" w:hAnsi="Courier New" w:cs="Courier New"/>
          <w:sz w:val="20"/>
          <w:lang w:val="en-US"/>
        </w:rPr>
        <w:t>-&gt;</w:t>
      </w:r>
      <w:r w:rsidR="00A77D79">
        <w:rPr>
          <w:rFonts w:ascii="Courier New" w:hAnsi="Courier New" w:cs="Courier New"/>
          <w:sz w:val="20"/>
          <w:lang w:val="en-US"/>
        </w:rPr>
        <w:t>openH</w:t>
      </w:r>
      <w:r w:rsidR="00A77D79" w:rsidRPr="00A77D79">
        <w:rPr>
          <w:rFonts w:ascii="Courier New" w:hAnsi="Courier New" w:cs="Courier New"/>
          <w:sz w:val="20"/>
          <w:lang w:val="en-US"/>
        </w:rPr>
        <w:t>and()</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r w:rsidRPr="0028119E">
        <w:rPr>
          <w:rFonts w:ascii="Courier New" w:hAnsi="Courier New" w:cs="Courier New"/>
          <w:sz w:val="20"/>
          <w:lang w:val="en-US"/>
        </w:rPr>
        <w:t>drivetrainSub</w:t>
      </w:r>
      <w:r w:rsidR="003D2D6F">
        <w:rPr>
          <w:rFonts w:ascii="Courier New" w:hAnsi="Courier New" w:cs="Courier New"/>
          <w:sz w:val="20"/>
          <w:lang w:val="en-US"/>
        </w:rPr>
        <w:t>-&gt;</w:t>
      </w:r>
      <w:r w:rsidR="00E82E79">
        <w:rPr>
          <w:rFonts w:ascii="Courier New" w:hAnsi="Courier New" w:cs="Courier New"/>
          <w:sz w:val="20"/>
          <w:lang w:val="en-US"/>
        </w:rPr>
        <w:t>setSpeed</w:t>
      </w:r>
      <w:r w:rsidRPr="0028119E">
        <w:rPr>
          <w:rFonts w:ascii="Courier New" w:hAnsi="Courier New" w:cs="Courier New"/>
          <w:sz w:val="20"/>
          <w:lang w:val="en-US"/>
        </w:rPr>
        <w:t>(oi-&gt;getStickValue())</w:t>
      </w:r>
      <w:r w:rsidRPr="0028119E">
        <w:rPr>
          <w:sz w:val="20"/>
          <w:lang w:val="en-US"/>
        </w:rPr>
        <w:t xml:space="preserve">  </w:t>
      </w:r>
      <w:r>
        <w:rPr>
          <w:lang w:val="en-US"/>
        </w:rPr>
        <w:t xml:space="preserve">.  That way, every time </w:t>
      </w:r>
      <w:r w:rsidRPr="0028119E">
        <w:rPr>
          <w:i/>
          <w:lang w:val="en-US"/>
        </w:rPr>
        <w:t>Execute()</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r>
        <w:rPr>
          <w:b/>
          <w:lang w:val="en-US"/>
        </w:rPr>
        <w:t>IsFinished()</w:t>
      </w:r>
    </w:p>
    <w:p w:rsidR="00E82E79" w:rsidRDefault="00E82E79" w:rsidP="00471F34">
      <w:pPr>
        <w:ind w:left="360"/>
        <w:rPr>
          <w:lang w:val="en-US"/>
        </w:rPr>
      </w:pPr>
      <w:r>
        <w:rPr>
          <w:lang w:val="en-US"/>
        </w:rPr>
        <w:t xml:space="preserve">This method determines when the command is finished.  It’s called after every Execute()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Do something in Initialize()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r w:rsidRPr="00281D50">
        <w:rPr>
          <w:i/>
          <w:lang w:val="en-US"/>
        </w:rPr>
        <w:t>Initialize()</w:t>
      </w:r>
      <w:r>
        <w:rPr>
          <w:lang w:val="en-US"/>
        </w:rPr>
        <w:t xml:space="preserve">, set the intake motor to turn inwards.  In </w:t>
      </w:r>
      <w:r w:rsidRPr="00281D50">
        <w:rPr>
          <w:i/>
          <w:lang w:val="en-US"/>
        </w:rPr>
        <w:t>Execute()</w:t>
      </w:r>
      <w:r>
        <w:rPr>
          <w:lang w:val="en-US"/>
        </w:rPr>
        <w:t xml:space="preserve">, you don’t need to do anything because nothing is changing during the command.  In </w:t>
      </w:r>
      <w:r w:rsidRPr="00281D50">
        <w:rPr>
          <w:i/>
          <w:lang w:val="en-US"/>
        </w:rPr>
        <w:t>IsFinished()</w:t>
      </w:r>
      <w:r>
        <w:rPr>
          <w:lang w:val="en-US"/>
        </w:rPr>
        <w:t xml:space="preserve"> you add something like </w:t>
      </w:r>
    </w:p>
    <w:p w:rsidR="00E82E79" w:rsidRDefault="00567378" w:rsidP="00281D50">
      <w:pPr>
        <w:pStyle w:val="ListParagraph"/>
        <w:rPr>
          <w:lang w:val="en-US"/>
        </w:rPr>
      </w:pPr>
      <w:r w:rsidRPr="00281D50">
        <w:rPr>
          <w:rFonts w:ascii="Courier New" w:hAnsi="Courier New" w:cs="Courier New"/>
          <w:sz w:val="20"/>
          <w:lang w:val="en-US"/>
        </w:rPr>
        <w:t xml:space="preserve">return </w:t>
      </w:r>
      <w:r w:rsidR="00281D50">
        <w:rPr>
          <w:rFonts w:ascii="Courier New" w:hAnsi="Courier New" w:cs="Courier New"/>
          <w:sz w:val="20"/>
          <w:lang w:val="en-US"/>
        </w:rPr>
        <w:t>intakeSub</w:t>
      </w:r>
      <w:r w:rsidR="003D2D6F">
        <w:rPr>
          <w:rFonts w:ascii="Courier New" w:hAnsi="Courier New" w:cs="Courier New"/>
          <w:sz w:val="20"/>
          <w:lang w:val="en-US"/>
        </w:rPr>
        <w:t>-&gt;</w:t>
      </w:r>
      <w:r w:rsidRPr="00281D50">
        <w:rPr>
          <w:rFonts w:ascii="Courier New" w:hAnsi="Courier New" w:cs="Courier New"/>
          <w:sz w:val="20"/>
          <w:lang w:val="en-US"/>
        </w:rPr>
        <w:t>isLimitSwitchHit()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r w:rsidRPr="00281D50">
        <w:rPr>
          <w:i/>
          <w:lang w:val="en-US"/>
        </w:rPr>
        <w:t>Initialize()</w:t>
      </w:r>
      <w:r>
        <w:rPr>
          <w:lang w:val="en-US"/>
        </w:rPr>
        <w:t xml:space="preserve">.  It only happens once after </w:t>
      </w:r>
      <w:r w:rsidRPr="00281D50">
        <w:rPr>
          <w:i/>
          <w:lang w:val="en-US"/>
        </w:rPr>
        <w:t>IsFinished()</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r w:rsidRPr="00E202F9">
        <w:rPr>
          <w:i/>
          <w:lang w:val="en-US"/>
        </w:rPr>
        <w:t>End()</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r w:rsidRPr="00E202F9">
        <w:rPr>
          <w:i/>
          <w:lang w:val="en-US"/>
        </w:rPr>
        <w:t>End()</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12" w:name="_Toc465859555"/>
      <w:r>
        <w:rPr>
          <w:lang w:val="en-US"/>
        </w:rPr>
        <w:t>Running the command</w:t>
      </w:r>
      <w:bookmarkEnd w:id="12"/>
    </w:p>
    <w:p w:rsidR="000B3C23" w:rsidRDefault="000B3C23" w:rsidP="00E72F9D">
      <w:pPr>
        <w:rPr>
          <w:lang w:val="en-US"/>
        </w:rPr>
      </w:pPr>
      <w:r>
        <w:rPr>
          <w:lang w:val="en-US"/>
        </w:rPr>
        <w:t>There are multiple ways to run a command.</w:t>
      </w:r>
    </w:p>
    <w:p w:rsidR="000B3C23" w:rsidRDefault="000B3C23" w:rsidP="000B3C23">
      <w:pPr>
        <w:pStyle w:val="ListParagraph"/>
        <w:numPr>
          <w:ilvl w:val="0"/>
          <w:numId w:val="18"/>
        </w:numPr>
        <w:rPr>
          <w:lang w:val="en-US"/>
        </w:rPr>
      </w:pPr>
      <w:r>
        <w:rPr>
          <w:lang w:val="en-US"/>
        </w:rPr>
        <w:t xml:space="preserve">Triggered in response to something happening on the joysticks.  This is the most common way that commands are triggered.  See </w:t>
      </w:r>
      <w:r w:rsidR="00BD17A9">
        <w:rPr>
          <w:lang w:val="en-US"/>
        </w:rPr>
        <w:t>“</w:t>
      </w:r>
      <w:r w:rsidR="00BD17A9">
        <w:rPr>
          <w:lang w:val="en-US"/>
        </w:rPr>
        <w:fldChar w:fldCharType="begin"/>
      </w:r>
      <w:r w:rsidR="00BD17A9">
        <w:rPr>
          <w:lang w:val="en-US"/>
        </w:rPr>
        <w:instrText xml:space="preserve"> REF _Ref466284241 \h </w:instrText>
      </w:r>
      <w:r w:rsidR="00BD17A9">
        <w:rPr>
          <w:lang w:val="en-US"/>
        </w:rPr>
      </w:r>
      <w:r w:rsidR="00BD17A9">
        <w:rPr>
          <w:lang w:val="en-US"/>
        </w:rPr>
        <w:fldChar w:fldCharType="separate"/>
      </w:r>
      <w:r w:rsidR="00BD17A9">
        <w:rPr>
          <w:lang w:val="en-US"/>
        </w:rPr>
        <w:t>Operator Interface – Buttons</w:t>
      </w:r>
      <w:r w:rsidR="00BD17A9">
        <w:rPr>
          <w:lang w:val="en-US"/>
        </w:rPr>
        <w:fldChar w:fldCharType="end"/>
      </w:r>
      <w:r w:rsidR="00BD17A9">
        <w:rPr>
          <w:lang w:val="en-US"/>
        </w:rPr>
        <w:t>”</w:t>
      </w:r>
      <w:r>
        <w:rPr>
          <w:lang w:val="en-US"/>
        </w:rPr>
        <w:t xml:space="preserve"> for</w:t>
      </w:r>
      <w:r w:rsidRPr="000B3C23">
        <w:rPr>
          <w:lang w:val="en-US"/>
        </w:rPr>
        <w:t xml:space="preserve"> </w:t>
      </w:r>
      <w:r>
        <w:rPr>
          <w:lang w:val="en-US"/>
        </w:rPr>
        <w:t>instructions on how to tie joystick actions to commands.</w:t>
      </w:r>
    </w:p>
    <w:p w:rsid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as part of a command group.  A command group is just a command that calls any number of other commands.  Command groups are covered later in this document.</w:t>
      </w:r>
    </w:p>
    <w:p w:rsidR="000B3C23" w:rsidRP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explicitly by running the commands Start() method.  This is how Autonomous mode works.  You pick which command or command group to run and then call its Start() method.</w:t>
      </w:r>
    </w:p>
    <w:p w:rsidR="00BD17A9" w:rsidRPr="00BD17A9" w:rsidRDefault="00BD17A9" w:rsidP="00BD17A9">
      <w:pPr>
        <w:pStyle w:val="ListParagraph"/>
        <w:rPr>
          <w:lang w:val="en-US"/>
        </w:rPr>
      </w:pPr>
    </w:p>
    <w:p w:rsidR="000B3C23" w:rsidRPr="00BD17A9" w:rsidRDefault="00BD17A9" w:rsidP="000B3C23">
      <w:pPr>
        <w:pStyle w:val="ListParagraph"/>
        <w:numPr>
          <w:ilvl w:val="0"/>
          <w:numId w:val="18"/>
        </w:numPr>
        <w:rPr>
          <w:lang w:val="en-US"/>
        </w:rPr>
      </w:pPr>
      <w:r w:rsidRPr="00BD17A9">
        <w:rPr>
          <w:lang w:val="en-US"/>
        </w:rPr>
        <w:t>Set as the default command for a subsystem.</w:t>
      </w:r>
      <w:r>
        <w:rPr>
          <w:lang w:val="en-US"/>
        </w:rPr>
        <w:t xml:space="preserve">  You can set a default command for every subsystem by adding </w:t>
      </w:r>
      <w:r w:rsidRPr="00BD17A9">
        <w:rPr>
          <w:rFonts w:ascii="Courier New" w:hAnsi="Courier New" w:cs="Courier New"/>
          <w:sz w:val="20"/>
          <w:lang w:val="en-US"/>
        </w:rPr>
        <w:t xml:space="preserve">SetDefaultCommand(new </w:t>
      </w:r>
      <w:r w:rsidRPr="00BD17A9">
        <w:rPr>
          <w:rFonts w:ascii="Courier New" w:hAnsi="Courier New" w:cs="Courier New"/>
          <w:i/>
          <w:sz w:val="20"/>
          <w:lang w:val="en-US"/>
        </w:rPr>
        <w:t>name</w:t>
      </w:r>
      <w:r w:rsidRPr="00BD17A9">
        <w:rPr>
          <w:rFonts w:ascii="Courier New" w:hAnsi="Courier New" w:cs="Courier New"/>
          <w:sz w:val="20"/>
          <w:lang w:val="en-US"/>
        </w:rPr>
        <w:t>Cmd());</w:t>
      </w:r>
      <w:r>
        <w:rPr>
          <w:lang w:val="en-US"/>
        </w:rPr>
        <w:t xml:space="preserve"> to the subsystem’s </w:t>
      </w:r>
      <w:r w:rsidRPr="00BD17A9">
        <w:rPr>
          <w:rFonts w:ascii="Courier New" w:hAnsi="Courier New" w:cs="Courier New"/>
          <w:sz w:val="20"/>
          <w:lang w:val="en-US"/>
        </w:rPr>
        <w:t>InitDefaultCommand()</w:t>
      </w:r>
      <w:r w:rsidRPr="00BD17A9">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0B3C23" w:rsidRDefault="000B3C23">
      <w:pPr>
        <w:rPr>
          <w:rFonts w:asciiTheme="majorHAnsi" w:eastAsiaTheme="majorEastAsia" w:hAnsiTheme="majorHAnsi" w:cstheme="majorBidi"/>
          <w:b/>
          <w:bCs/>
          <w:color w:val="4F81BD" w:themeColor="accent1"/>
          <w:lang w:val="en-US"/>
        </w:rPr>
      </w:pPr>
      <w:bookmarkStart w:id="13" w:name="_Toc465859556"/>
      <w:r>
        <w:rPr>
          <w:lang w:val="en-US"/>
        </w:rPr>
        <w:br w:type="page"/>
      </w:r>
    </w:p>
    <w:p w:rsidR="00BD17A9" w:rsidRDefault="00BD17A9" w:rsidP="00BD17A9">
      <w:pPr>
        <w:pStyle w:val="Heading1"/>
        <w:rPr>
          <w:lang w:val="en-US"/>
        </w:rPr>
      </w:pPr>
      <w:bookmarkStart w:id="14" w:name="_Ref466284241"/>
      <w:r>
        <w:rPr>
          <w:lang w:val="en-US"/>
        </w:rPr>
        <w:lastRenderedPageBreak/>
        <w:t>Operator Interface – Buttons</w:t>
      </w:r>
      <w:bookmarkEnd w:id="14"/>
    </w:p>
    <w:bookmarkEnd w:id="13"/>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r>
        <w:rPr>
          <w:lang w:val="en-US"/>
        </w:rPr>
        <w:t>WhenPressed:  The command is scheduled once when the button is pressed</w:t>
      </w:r>
    </w:p>
    <w:p w:rsidR="00340658" w:rsidRDefault="00340658" w:rsidP="00340658">
      <w:pPr>
        <w:pStyle w:val="ListParagraph"/>
        <w:numPr>
          <w:ilvl w:val="0"/>
          <w:numId w:val="14"/>
        </w:numPr>
        <w:rPr>
          <w:lang w:val="en-US"/>
        </w:rPr>
      </w:pPr>
      <w:r>
        <w:rPr>
          <w:lang w:val="en-US"/>
        </w:rPr>
        <w:t>WhenReleased:  The command is scheduled when the button is released</w:t>
      </w:r>
    </w:p>
    <w:p w:rsidR="00340658" w:rsidRDefault="00340658" w:rsidP="00340658">
      <w:pPr>
        <w:pStyle w:val="ListParagraph"/>
        <w:numPr>
          <w:ilvl w:val="0"/>
          <w:numId w:val="14"/>
        </w:numPr>
        <w:rPr>
          <w:lang w:val="en-US"/>
        </w:rPr>
      </w:pPr>
      <w:r>
        <w:rPr>
          <w:lang w:val="en-US"/>
        </w:rPr>
        <w:t>WhileHeld:  The command is scheduled repeatedly while the button is pressed</w:t>
      </w:r>
    </w:p>
    <w:p w:rsidR="00340658" w:rsidRDefault="00340658" w:rsidP="00340658">
      <w:pPr>
        <w:pStyle w:val="ListParagraph"/>
        <w:numPr>
          <w:ilvl w:val="0"/>
          <w:numId w:val="14"/>
        </w:numPr>
        <w:rPr>
          <w:lang w:val="en-US"/>
        </w:rPr>
      </w:pPr>
      <w:r>
        <w:rPr>
          <w:lang w:val="en-US"/>
        </w:rPr>
        <w:t xml:space="preserve">ToggleWhenPressed:  </w:t>
      </w:r>
      <w:r w:rsidR="00A80ECC">
        <w:rPr>
          <w:lang w:val="en-US"/>
        </w:rPr>
        <w:t>T</w:t>
      </w:r>
      <w:r>
        <w:rPr>
          <w:lang w:val="en-US"/>
        </w:rPr>
        <w:t xml:space="preserve">ap the button once to </w:t>
      </w:r>
      <w:r w:rsidR="00A80ECC">
        <w:rPr>
          <w:lang w:val="en-US"/>
        </w:rPr>
        <w:t>run the command a</w:t>
      </w:r>
      <w:r>
        <w:rPr>
          <w:lang w:val="en-US"/>
        </w:rPr>
        <w:t xml:space="preserve">nd a second time to </w:t>
      </w:r>
      <w:r w:rsidR="00A80ECC">
        <w:rPr>
          <w:lang w:val="en-US"/>
        </w:rPr>
        <w:t>stop it</w:t>
      </w:r>
    </w:p>
    <w:p w:rsidR="00670EC4" w:rsidRDefault="00670EC4" w:rsidP="00340658">
      <w:pPr>
        <w:pStyle w:val="ListParagraph"/>
        <w:numPr>
          <w:ilvl w:val="0"/>
          <w:numId w:val="14"/>
        </w:numPr>
        <w:rPr>
          <w:lang w:val="en-US"/>
        </w:rPr>
      </w:pPr>
      <w:r>
        <w:rPr>
          <w:lang w:val="en-US"/>
        </w:rPr>
        <w:t>CancelWhenPressed:  Cancels a command that is currently executing</w:t>
      </w:r>
    </w:p>
    <w:p w:rsidR="00340658" w:rsidRPr="00340658" w:rsidRDefault="00670EC4" w:rsidP="00670EC4">
      <w:pPr>
        <w:rPr>
          <w:lang w:val="en-US"/>
        </w:rPr>
      </w:pPr>
      <w:r>
        <w:rPr>
          <w:lang w:val="en-US"/>
        </w:rPr>
        <w:t>The steps to connect a command to a button are listed below.  Note that this assumes that you’ve already created and configured a Joystick</w:t>
      </w:r>
      <w:r w:rsidR="00A80ECC">
        <w:rPr>
          <w:lang w:val="en-US"/>
        </w:rPr>
        <w:t xml:space="preserve"> (see </w:t>
      </w:r>
      <w:r w:rsidR="00A80ECC">
        <w:rPr>
          <w:lang w:val="en-US"/>
        </w:rPr>
        <w:fldChar w:fldCharType="begin"/>
      </w:r>
      <w:r w:rsidR="00A80ECC">
        <w:rPr>
          <w:lang w:val="en-US"/>
        </w:rPr>
        <w:instrText xml:space="preserve"> REF _Ref466284424 \h </w:instrText>
      </w:r>
      <w:r w:rsidR="00A80ECC">
        <w:rPr>
          <w:lang w:val="en-US"/>
        </w:rPr>
      </w:r>
      <w:r w:rsidR="00A80ECC">
        <w:rPr>
          <w:lang w:val="en-US"/>
        </w:rPr>
        <w:fldChar w:fldCharType="separate"/>
      </w:r>
      <w:r w:rsidR="00A80ECC">
        <w:rPr>
          <w:lang w:val="en-US"/>
        </w:rPr>
        <w:t>Operator Interface – Joysticks</w:t>
      </w:r>
      <w:r w:rsidR="00A80ECC">
        <w:rPr>
          <w:lang w:val="en-US"/>
        </w:rPr>
        <w:fldChar w:fldCharType="end"/>
      </w:r>
      <w:r w:rsidR="00A80ECC">
        <w:rPr>
          <w:lang w:val="en-US"/>
        </w:rPr>
        <w:t>)</w:t>
      </w:r>
      <w:r>
        <w:rPr>
          <w:lang w:val="en-US"/>
        </w:rPr>
        <w:t>.  For the examples, let’s call</w:t>
      </w:r>
      <w:r w:rsidR="00A80ECC">
        <w:rPr>
          <w:lang w:val="en-US"/>
        </w:rPr>
        <w:t xml:space="preserve"> the joystick</w:t>
      </w:r>
      <w:r>
        <w:rPr>
          <w:lang w:val="en-US"/>
        </w:rPr>
        <w:t xml:space="preserve"> </w:t>
      </w:r>
      <w:r w:rsidR="009E0FF1">
        <w:rPr>
          <w:i/>
          <w:lang w:val="en-US"/>
        </w:rPr>
        <w:t>operator</w:t>
      </w:r>
      <w:r w:rsidRPr="00670EC4">
        <w:rPr>
          <w:i/>
          <w:lang w:val="en-US"/>
        </w:rPr>
        <w:t>Controller</w:t>
      </w:r>
      <w:r>
        <w:rPr>
          <w:lang w:val="en-US"/>
        </w:rPr>
        <w:t>.</w:t>
      </w:r>
    </w:p>
    <w:p w:rsidR="00340658" w:rsidRDefault="00340658" w:rsidP="00340658">
      <w:pPr>
        <w:pStyle w:val="ListParagraph"/>
        <w:numPr>
          <w:ilvl w:val="0"/>
          <w:numId w:val="13"/>
        </w:numPr>
        <w:rPr>
          <w:lang w:val="en-US"/>
        </w:rPr>
      </w:pPr>
      <w:r>
        <w:rPr>
          <w:lang w:val="en-US"/>
        </w:rPr>
        <w:t xml:space="preserve">Open </w:t>
      </w:r>
      <w:r w:rsidR="001D0716">
        <w:rPr>
          <w:lang w:val="en-US"/>
        </w:rPr>
        <w:t>src/</w:t>
      </w:r>
      <w:r>
        <w:rPr>
          <w:lang w:val="en-US"/>
        </w:rPr>
        <w:t>OI.h</w:t>
      </w:r>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r w:rsidRPr="00670EC4">
        <w:rPr>
          <w:rFonts w:cs="Courier New"/>
          <w:lang w:val="en-US"/>
        </w:rPr>
        <w:t xml:space="preserve">e.g. </w:t>
      </w:r>
      <w:r w:rsidR="00856070">
        <w:rPr>
          <w:rFonts w:ascii="Courier New" w:hAnsi="Courier New" w:cs="Courier New"/>
          <w:sz w:val="20"/>
          <w:lang w:val="en-US"/>
        </w:rPr>
        <w:t xml:space="preserve">const int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In the private section of the class, add a JoystickButton pointer</w:t>
      </w:r>
    </w:p>
    <w:p w:rsidR="00670EC4" w:rsidRPr="00670EC4" w:rsidRDefault="00670EC4" w:rsidP="00AA64F8">
      <w:pPr>
        <w:pStyle w:val="ListParagraph"/>
        <w:ind w:left="1440"/>
        <w:rPr>
          <w:rFonts w:ascii="Courier New" w:hAnsi="Courier New" w:cs="Courier New"/>
          <w:sz w:val="20"/>
          <w:lang w:val="en-US"/>
        </w:rPr>
      </w:pPr>
      <w:r>
        <w:rPr>
          <w:lang w:val="en-US"/>
        </w:rPr>
        <w:t xml:space="preserve">e.g. </w:t>
      </w:r>
      <w:r w:rsidRPr="00670EC4">
        <w:rPr>
          <w:rFonts w:ascii="Courier New" w:hAnsi="Courier New" w:cs="Courier New"/>
          <w:sz w:val="20"/>
          <w:lang w:val="en-US"/>
        </w:rPr>
        <w:t>std:unique_ptr&lt;JoystickButton&gt; ballIntakeBtn;</w:t>
      </w:r>
    </w:p>
    <w:p w:rsidR="009E0FF1" w:rsidRDefault="00670EC4" w:rsidP="00340658">
      <w:pPr>
        <w:pStyle w:val="ListParagraph"/>
        <w:numPr>
          <w:ilvl w:val="0"/>
          <w:numId w:val="13"/>
        </w:numPr>
        <w:rPr>
          <w:lang w:val="en-US"/>
        </w:rPr>
      </w:pPr>
      <w:r>
        <w:rPr>
          <w:lang w:val="en-US"/>
        </w:rPr>
        <w:t xml:space="preserve">Open </w:t>
      </w:r>
      <w:r w:rsidR="001D0716">
        <w:rPr>
          <w:lang w:val="en-US"/>
        </w:rPr>
        <w:t>src/</w:t>
      </w:r>
      <w:r>
        <w:rPr>
          <w:lang w:val="en-US"/>
        </w:rPr>
        <w:t>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t xml:space="preserve">e.g. </w:t>
      </w:r>
      <w:r w:rsidRPr="009E0FF1">
        <w:rPr>
          <w:rFonts w:ascii="Courier New" w:hAnsi="Courier New" w:cs="Courier New"/>
          <w:sz w:val="20"/>
          <w:lang w:val="en-US"/>
        </w:rPr>
        <w:t>#include “Commands/BallIntakeCmd.h”</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3A74CE" w:rsidRDefault="00670EC4" w:rsidP="00670EC4">
      <w:pPr>
        <w:pStyle w:val="ListParagraph"/>
        <w:ind w:left="1440"/>
        <w:rPr>
          <w:rFonts w:ascii="Courier New" w:hAnsi="Courier New" w:cs="Courier New"/>
          <w:sz w:val="20"/>
          <w:lang w:val="en-US"/>
        </w:rPr>
      </w:pPr>
      <w:r>
        <w:rPr>
          <w:lang w:val="en-US"/>
        </w:rPr>
        <w:t xml:space="preserve">e.g. </w:t>
      </w:r>
      <w:r w:rsidR="003A34C4">
        <w:rPr>
          <w:rFonts w:ascii="Courier New" w:hAnsi="Courier New" w:cs="Courier New"/>
          <w:sz w:val="20"/>
          <w:lang w:val="en-US"/>
        </w:rPr>
        <w:t>ballIntakeBtn</w:t>
      </w:r>
      <w:r>
        <w:rPr>
          <w:rFonts w:ascii="Courier New" w:hAnsi="Courier New" w:cs="Courier New"/>
          <w:sz w:val="20"/>
          <w:lang w:val="en-US"/>
        </w:rPr>
        <w:t>.reset(</w:t>
      </w:r>
    </w:p>
    <w:p w:rsidR="00670EC4" w:rsidRDefault="00670EC4" w:rsidP="003A74CE">
      <w:pPr>
        <w:pStyle w:val="ListParagraph"/>
        <w:ind w:left="1440" w:firstLine="720"/>
        <w:rPr>
          <w:rFonts w:ascii="Courier New" w:hAnsi="Courier New" w:cs="Courier New"/>
          <w:sz w:val="20"/>
          <w:lang w:val="en-US"/>
        </w:rPr>
      </w:pPr>
      <w:r>
        <w:rPr>
          <w:rFonts w:ascii="Courier New" w:hAnsi="Courier New" w:cs="Courier New"/>
          <w:sz w:val="20"/>
          <w:lang w:val="en-US"/>
        </w:rPr>
        <w:t xml:space="preserve">new </w:t>
      </w:r>
      <w:r w:rsidR="003A34C4">
        <w:rPr>
          <w:rFonts w:ascii="Courier New" w:hAnsi="Courier New" w:cs="Courier New"/>
          <w:sz w:val="20"/>
          <w:lang w:val="en-US"/>
        </w:rPr>
        <w:t>JoystickButton</w:t>
      </w:r>
      <w:r w:rsidRPr="00147ED1">
        <w:rPr>
          <w:rFonts w:ascii="Courier New" w:hAnsi="Courier New" w:cs="Courier New"/>
          <w:sz w:val="20"/>
          <w:lang w:val="en-US"/>
        </w:rPr>
        <w:t>(</w:t>
      </w:r>
      <w:r w:rsidR="009E0FF1">
        <w:rPr>
          <w:rFonts w:ascii="Courier New" w:hAnsi="Courier New" w:cs="Courier New"/>
          <w:sz w:val="20"/>
          <w:lang w:val="en-US"/>
        </w:rPr>
        <w:t>operator</w:t>
      </w:r>
      <w:r w:rsidR="003A34C4">
        <w:rPr>
          <w:rFonts w:ascii="Courier New" w:hAnsi="Courier New" w:cs="Courier New"/>
          <w:sz w:val="20"/>
          <w:lang w:val="en-US"/>
        </w:rPr>
        <w:t xml:space="preserve">Controller, </w:t>
      </w:r>
      <w:r w:rsidR="003A34C4">
        <w:rPr>
          <w:rFonts w:ascii="Courier New" w:hAnsi="Courier New" w:cs="Courier New"/>
          <w:sz w:val="20"/>
          <w:lang w:val="en-US"/>
        </w:rPr>
        <w:tab/>
      </w:r>
      <w:r w:rsidR="003A34C4">
        <w:rPr>
          <w:rFonts w:ascii="Courier New" w:hAnsi="Courier New" w:cs="Courier New"/>
          <w:sz w:val="20"/>
          <w:lang w:val="en-US"/>
        </w:rPr>
        <w:tab/>
      </w:r>
      <w:r w:rsidR="003A34C4">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3A74CE" w:rsidRDefault="003A74CE" w:rsidP="003A74CE">
      <w:pPr>
        <w:pStyle w:val="ListParagraph"/>
        <w:ind w:left="1440" w:firstLine="720"/>
        <w:rPr>
          <w:rFonts w:ascii="Courier New" w:hAnsi="Courier New" w:cs="Courier New"/>
          <w:sz w:val="20"/>
          <w:lang w:val="en-US"/>
        </w:rPr>
      </w:pPr>
    </w:p>
    <w:p w:rsidR="002B52DF" w:rsidRPr="003A74CE" w:rsidRDefault="002B52DF" w:rsidP="00670EC4">
      <w:pPr>
        <w:pStyle w:val="ListParagraph"/>
        <w:ind w:left="1440"/>
        <w:rPr>
          <w:rFonts w:cs="Courier New"/>
          <w:lang w:val="en-US"/>
        </w:rPr>
      </w:pPr>
      <w:r w:rsidRPr="003A74CE">
        <w:rPr>
          <w:rFonts w:cs="Courier New"/>
          <w:lang w:val="en-US"/>
        </w:rPr>
        <w:t>Note:  If you get cast errors with this call, use this format instead</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r>
        <w:rPr>
          <w:rFonts w:ascii="Courier New" w:hAnsi="Courier New" w:cs="Courier New"/>
          <w:sz w:val="20"/>
          <w:lang w:val="en-US"/>
        </w:rPr>
        <w:t>ballIntakeBtn.reset(</w:t>
      </w:r>
    </w:p>
    <w:p w:rsidR="002B52DF" w:rsidRDefault="002B52DF" w:rsidP="002B52DF">
      <w:pPr>
        <w:pStyle w:val="ListParagraph"/>
        <w:ind w:left="1440" w:firstLine="720"/>
        <w:rPr>
          <w:rFonts w:ascii="Courier New" w:hAnsi="Courier New" w:cs="Courier New"/>
          <w:sz w:val="20"/>
          <w:lang w:val="en-US"/>
        </w:rPr>
      </w:pPr>
      <w:r>
        <w:rPr>
          <w:rFonts w:ascii="Courier New" w:hAnsi="Courier New" w:cs="Courier New"/>
          <w:sz w:val="20"/>
          <w:lang w:val="en-US"/>
        </w:rPr>
        <w:t>new JoystickButton</w:t>
      </w:r>
      <w:r w:rsidRPr="00147ED1">
        <w:rPr>
          <w:rFonts w:ascii="Courier New" w:hAnsi="Courier New" w:cs="Courier New"/>
          <w:sz w:val="20"/>
          <w:lang w:val="en-US"/>
        </w:rPr>
        <w:t>(</w:t>
      </w:r>
      <w:r>
        <w:rPr>
          <w:rFonts w:ascii="Courier New" w:hAnsi="Courier New" w:cs="Courier New"/>
          <w:sz w:val="20"/>
          <w:lang w:val="en-US"/>
        </w:rPr>
        <w:t xml:space="preserve">(Joystick *)(operatorController.get()), </w:t>
      </w:r>
      <w:r>
        <w:rPr>
          <w:rFonts w:ascii="Courier New" w:hAnsi="Courier New" w:cs="Courier New"/>
          <w:sz w:val="20"/>
          <w:lang w:val="en-US"/>
        </w:rPr>
        <w:tab/>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r>
        <w:rPr>
          <w:lang w:val="en-US"/>
        </w:rPr>
        <w:t xml:space="preserve">e.g. </w:t>
      </w:r>
      <w:r w:rsidRPr="003A34C4">
        <w:rPr>
          <w:rFonts w:ascii="Courier New" w:hAnsi="Courier New" w:cs="Courier New"/>
          <w:sz w:val="20"/>
          <w:lang w:val="en-US"/>
        </w:rPr>
        <w:t>ballIntakeBtn</w:t>
      </w:r>
      <w:r w:rsidR="003D2D6F">
        <w:rPr>
          <w:rFonts w:ascii="Courier New" w:hAnsi="Courier New" w:cs="Courier New"/>
          <w:sz w:val="20"/>
          <w:lang w:val="en-US"/>
        </w:rPr>
        <w:t>-&gt;</w:t>
      </w:r>
      <w:r w:rsidRPr="003A34C4">
        <w:rPr>
          <w:rFonts w:ascii="Courier New" w:hAnsi="Courier New" w:cs="Courier New"/>
          <w:sz w:val="20"/>
          <w:lang w:val="en-US"/>
        </w:rPr>
        <w:t>WhenPressed(new BallIntakeCmd);</w:t>
      </w:r>
    </w:p>
    <w:p w:rsidR="003A34C4" w:rsidRDefault="003A34C4" w:rsidP="003A34C4">
      <w:pPr>
        <w:pStyle w:val="ListParagraph"/>
        <w:ind w:left="0"/>
        <w:rPr>
          <w:lang w:val="en-US"/>
        </w:rPr>
      </w:pPr>
    </w:p>
    <w:p w:rsidR="000A4207" w:rsidRDefault="003A34C4" w:rsidP="00A80ECC">
      <w:pPr>
        <w:pStyle w:val="ListParagraph"/>
        <w:ind w:left="0"/>
        <w:rPr>
          <w:lang w:val="en-US"/>
        </w:rPr>
      </w:pPr>
      <w:r>
        <w:rPr>
          <w:lang w:val="en-US"/>
        </w:rPr>
        <w:t>The button is now linked to the command.  Anytime that button is pressed, that command will execute.</w:t>
      </w:r>
    </w:p>
    <w:p w:rsidR="000A4207" w:rsidRDefault="000A4207">
      <w:pPr>
        <w:rPr>
          <w:lang w:val="en-US"/>
        </w:rPr>
      </w:pPr>
      <w:r>
        <w:rPr>
          <w:lang w:val="en-US"/>
        </w:rPr>
        <w:br w:type="page"/>
      </w:r>
    </w:p>
    <w:p w:rsidR="000A4207" w:rsidRDefault="000A4207" w:rsidP="006B1A08">
      <w:pPr>
        <w:pStyle w:val="Heading1"/>
        <w:rPr>
          <w:lang w:val="en-US"/>
        </w:rPr>
      </w:pPr>
      <w:r>
        <w:rPr>
          <w:lang w:val="en-US"/>
        </w:rPr>
        <w:lastRenderedPageBreak/>
        <w:t>Command Groups</w:t>
      </w:r>
    </w:p>
    <w:p w:rsidR="006B1A08" w:rsidRDefault="006B1A08" w:rsidP="00E72F9D">
      <w:pPr>
        <w:rPr>
          <w:lang w:val="en-US"/>
        </w:rPr>
      </w:pPr>
      <w:r>
        <w:rPr>
          <w:lang w:val="en-US"/>
        </w:rPr>
        <w:t>Command groups combine any number of commands into one super-command.  This is most often used in Autonomous mode where the robot has to execute complicated sets of maneuvers.  But it can also be useful in Teleoperation to simplify sets of actions that are repetitive or prone to operator error.</w:t>
      </w:r>
    </w:p>
    <w:p w:rsidR="006B1A08" w:rsidRDefault="00CA72C0" w:rsidP="00F17728">
      <w:pPr>
        <w:rPr>
          <w:lang w:val="en-US"/>
        </w:rPr>
      </w:pPr>
      <w:r>
        <w:rPr>
          <w:lang w:val="en-US"/>
        </w:rPr>
        <w:t>For example, for the</w:t>
      </w:r>
      <w:r w:rsidR="006B1A08">
        <w:rPr>
          <w:lang w:val="en-US"/>
        </w:rPr>
        <w:t xml:space="preserve"> </w:t>
      </w:r>
      <w:r>
        <w:rPr>
          <w:lang w:val="en-US"/>
        </w:rPr>
        <w:t xml:space="preserve">15 second </w:t>
      </w:r>
      <w:r w:rsidR="006B1A08">
        <w:rPr>
          <w:lang w:val="en-US"/>
        </w:rPr>
        <w:t>Autonomous the robot may</w:t>
      </w:r>
      <w:r w:rsidR="00F17728">
        <w:rPr>
          <w:lang w:val="en-US"/>
        </w:rPr>
        <w:t xml:space="preserve"> run a command group that:</w:t>
      </w:r>
    </w:p>
    <w:p w:rsidR="00F17728" w:rsidRDefault="00F17728" w:rsidP="00F17728">
      <w:pPr>
        <w:pStyle w:val="ListParagraph"/>
        <w:numPr>
          <w:ilvl w:val="0"/>
          <w:numId w:val="14"/>
        </w:numPr>
        <w:rPr>
          <w:lang w:val="en-US"/>
        </w:rPr>
      </w:pPr>
      <w:r>
        <w:rPr>
          <w:lang w:val="en-US"/>
        </w:rPr>
        <w:t>Intakes the ball until the limit switch is hit</w:t>
      </w:r>
    </w:p>
    <w:p w:rsidR="00F17728" w:rsidRDefault="00F17728" w:rsidP="00F17728">
      <w:pPr>
        <w:pStyle w:val="ListParagraph"/>
        <w:numPr>
          <w:ilvl w:val="0"/>
          <w:numId w:val="14"/>
        </w:numPr>
        <w:rPr>
          <w:lang w:val="en-US"/>
        </w:rPr>
      </w:pPr>
      <w:r>
        <w:rPr>
          <w:lang w:val="en-US"/>
        </w:rPr>
        <w:t>Goes</w:t>
      </w:r>
      <w:r w:rsidR="00CA72C0">
        <w:rPr>
          <w:lang w:val="en-US"/>
        </w:rPr>
        <w:t xml:space="preserve"> forward 2</w:t>
      </w:r>
      <w:r>
        <w:rPr>
          <w:lang w:val="en-US"/>
        </w:rPr>
        <w:t>000mm</w:t>
      </w:r>
    </w:p>
    <w:p w:rsidR="00F17728" w:rsidRDefault="00F17728" w:rsidP="00F17728">
      <w:pPr>
        <w:pStyle w:val="ListParagraph"/>
        <w:numPr>
          <w:ilvl w:val="0"/>
          <w:numId w:val="14"/>
        </w:numPr>
        <w:rPr>
          <w:lang w:val="en-US"/>
        </w:rPr>
      </w:pPr>
      <w:r>
        <w:rPr>
          <w:lang w:val="en-US"/>
        </w:rPr>
        <w:t xml:space="preserve">Rotates right until the IMU measures </w:t>
      </w:r>
      <w:r w:rsidR="00CA72C0">
        <w:rPr>
          <w:lang w:val="en-US"/>
        </w:rPr>
        <w:t xml:space="preserve">a </w:t>
      </w:r>
      <w:r>
        <w:rPr>
          <w:lang w:val="en-US"/>
        </w:rPr>
        <w:t>45%</w:t>
      </w:r>
      <w:r w:rsidR="00CA72C0">
        <w:rPr>
          <w:lang w:val="en-US"/>
        </w:rPr>
        <w:t xml:space="preserve"> turn</w:t>
      </w:r>
    </w:p>
    <w:p w:rsidR="00F17728" w:rsidRDefault="00F17728" w:rsidP="00F17728">
      <w:pPr>
        <w:pStyle w:val="ListParagraph"/>
        <w:numPr>
          <w:ilvl w:val="0"/>
          <w:numId w:val="14"/>
        </w:numPr>
        <w:rPr>
          <w:lang w:val="en-US"/>
        </w:rPr>
      </w:pPr>
      <w:r>
        <w:rPr>
          <w:lang w:val="en-US"/>
        </w:rPr>
        <w:t>Starts the shooting motor</w:t>
      </w:r>
    </w:p>
    <w:p w:rsidR="00F17728" w:rsidRDefault="00F17728" w:rsidP="00F17728">
      <w:pPr>
        <w:pStyle w:val="ListParagraph"/>
        <w:numPr>
          <w:ilvl w:val="0"/>
          <w:numId w:val="14"/>
        </w:numPr>
        <w:rPr>
          <w:lang w:val="en-US"/>
        </w:rPr>
      </w:pPr>
      <w:r>
        <w:rPr>
          <w:lang w:val="en-US"/>
        </w:rPr>
        <w:t xml:space="preserve">Adjusts the shooting angle </w:t>
      </w:r>
      <w:r>
        <w:rPr>
          <w:lang w:val="en-US"/>
        </w:rPr>
        <w:t xml:space="preserve">based on what the </w:t>
      </w:r>
      <w:r>
        <w:rPr>
          <w:lang w:val="en-US"/>
        </w:rPr>
        <w:t>camera</w:t>
      </w:r>
      <w:r>
        <w:rPr>
          <w:lang w:val="en-US"/>
        </w:rPr>
        <w:t xml:space="preserve"> sees</w:t>
      </w:r>
    </w:p>
    <w:p w:rsidR="00F17728" w:rsidRDefault="00F17728" w:rsidP="00F17728">
      <w:pPr>
        <w:pStyle w:val="ListParagraph"/>
        <w:numPr>
          <w:ilvl w:val="0"/>
          <w:numId w:val="14"/>
        </w:numPr>
        <w:rPr>
          <w:lang w:val="en-US"/>
        </w:rPr>
      </w:pPr>
      <w:r>
        <w:rPr>
          <w:lang w:val="en-US"/>
        </w:rPr>
        <w:t>Moves the ball into the shooter</w:t>
      </w:r>
      <w:r w:rsidR="00CA72C0">
        <w:rPr>
          <w:lang w:val="en-US"/>
        </w:rPr>
        <w:t xml:space="preserve"> to take the shot</w:t>
      </w:r>
    </w:p>
    <w:p w:rsidR="00CA72C0" w:rsidRDefault="00CA72C0" w:rsidP="00CA72C0">
      <w:pPr>
        <w:rPr>
          <w:lang w:val="en-US"/>
        </w:rPr>
      </w:pPr>
      <w:r>
        <w:rPr>
          <w:lang w:val="en-US"/>
        </w:rPr>
        <w:t xml:space="preserve">Each command in the group can be set to run sequentially or in parallel.  When a command is added sequentially, it will completely execute before the next command in the group runs.  When a command is added in parallel, it’s started but the next command in the group is also immediately started.  If that next command was also parallel, then the third command is also started.  And so on until a sequential command is added </w:t>
      </w:r>
      <w:r w:rsidR="00FE0869">
        <w:rPr>
          <w:lang w:val="en-US"/>
        </w:rPr>
        <w:t xml:space="preserve">(the next command won’t start until this latest one is done) </w:t>
      </w:r>
      <w:r>
        <w:rPr>
          <w:lang w:val="en-US"/>
        </w:rPr>
        <w:t xml:space="preserve">or </w:t>
      </w:r>
      <w:r w:rsidR="00FE0869">
        <w:rPr>
          <w:lang w:val="en-US"/>
        </w:rPr>
        <w:t>there are no more commands in the group.</w:t>
      </w:r>
    </w:p>
    <w:p w:rsidR="00FE0869" w:rsidRDefault="00FE0869" w:rsidP="00CA72C0">
      <w:pPr>
        <w:rPr>
          <w:lang w:val="en-US"/>
        </w:rPr>
      </w:pPr>
      <w:r>
        <w:rPr>
          <w:lang w:val="en-US"/>
        </w:rPr>
        <w:t>You have to be careful when running commands in parallel because if a later command starts executing before it’s done and both need the same subsystem(s), the first command will get interrupted.</w:t>
      </w:r>
    </w:p>
    <w:p w:rsidR="003A6554" w:rsidRDefault="003A6554" w:rsidP="00CA72C0">
      <w:pPr>
        <w:rPr>
          <w:lang w:val="en-US"/>
        </w:rPr>
      </w:pPr>
      <w:r>
        <w:rPr>
          <w:lang w:val="en-US"/>
        </w:rPr>
        <w:t>For example, let’s say we have these commands:</w:t>
      </w:r>
    </w:p>
    <w:p w:rsidR="003A6554" w:rsidRDefault="003A6554" w:rsidP="003A6554">
      <w:pPr>
        <w:pStyle w:val="ListParagraph"/>
        <w:numPr>
          <w:ilvl w:val="0"/>
          <w:numId w:val="19"/>
        </w:numPr>
        <w:rPr>
          <w:lang w:val="en-US"/>
        </w:rPr>
      </w:pPr>
      <w:r>
        <w:rPr>
          <w:lang w:val="en-US"/>
        </w:rPr>
        <w:t>Reset encoders (requires drivesystem, instantaneous)</w:t>
      </w:r>
      <w:bookmarkStart w:id="15" w:name="_GoBack"/>
      <w:bookmarkEnd w:id="15"/>
    </w:p>
    <w:p w:rsidR="003A6554" w:rsidRDefault="003A6554" w:rsidP="003A6554">
      <w:pPr>
        <w:pStyle w:val="ListParagraph"/>
        <w:numPr>
          <w:ilvl w:val="0"/>
          <w:numId w:val="19"/>
        </w:numPr>
        <w:rPr>
          <w:lang w:val="en-US"/>
        </w:rPr>
      </w:pPr>
      <w:r>
        <w:rPr>
          <w:lang w:val="en-US"/>
        </w:rPr>
        <w:t>Open shooter gate (requires ShooterSub, takes 2 seconds)</w:t>
      </w:r>
    </w:p>
    <w:p w:rsidR="003A6554" w:rsidRPr="003A6554" w:rsidRDefault="003A6554" w:rsidP="003A6554">
      <w:pPr>
        <w:pStyle w:val="ListParagraph"/>
        <w:numPr>
          <w:ilvl w:val="0"/>
          <w:numId w:val="19"/>
        </w:numPr>
        <w:rPr>
          <w:lang w:val="en-US"/>
        </w:rPr>
      </w:pPr>
      <w:r>
        <w:rPr>
          <w:lang w:val="en-US"/>
        </w:rPr>
        <w:t>Move forward 2000mm</w:t>
      </w:r>
    </w:p>
    <w:p w:rsidR="000A4207" w:rsidRDefault="000A4207" w:rsidP="00E72F9D">
      <w:pPr>
        <w:rPr>
          <w:lang w:val="en-US"/>
        </w:rPr>
      </w:pPr>
    </w:p>
    <w:p w:rsidR="00625E9C" w:rsidRDefault="00625E9C" w:rsidP="00625E9C">
      <w:pPr>
        <w:rPr>
          <w:lang w:val="en-US"/>
        </w:rPr>
      </w:pPr>
      <w:r>
        <w:rPr>
          <w:lang w:val="en-US"/>
        </w:rPr>
        <w:br w:type="page"/>
      </w:r>
    </w:p>
    <w:p w:rsidR="00E72F9D" w:rsidRDefault="00625E9C" w:rsidP="00625E9C">
      <w:pPr>
        <w:pStyle w:val="Heading1"/>
        <w:rPr>
          <w:lang w:val="en-US"/>
        </w:rPr>
      </w:pPr>
      <w:bookmarkStart w:id="16" w:name="_Toc465859559"/>
      <w:r>
        <w:rPr>
          <w:lang w:val="en-US"/>
        </w:rPr>
        <w:lastRenderedPageBreak/>
        <w:t>Cheat Sheet</w:t>
      </w:r>
      <w:bookmarkEnd w:id="16"/>
    </w:p>
    <w:p w:rsidR="00625E9C" w:rsidRDefault="00625E9C" w:rsidP="00625E9C">
      <w:pPr>
        <w:pStyle w:val="Heading2"/>
        <w:rPr>
          <w:lang w:val="en-US"/>
        </w:rPr>
      </w:pPr>
      <w:bookmarkStart w:id="17" w:name="_Toc465859560"/>
      <w:r>
        <w:rPr>
          <w:lang w:val="en-US"/>
        </w:rPr>
        <w:t>New Subsystem</w:t>
      </w:r>
      <w:bookmarkEnd w:id="17"/>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r w:rsidRPr="00625E9C">
        <w:rPr>
          <w:i/>
          <w:lang w:val="en-US"/>
        </w:rPr>
        <w:t>Name</w:t>
      </w:r>
      <w:r w:rsidRPr="00625E9C">
        <w:rPr>
          <w:lang w:val="en-US"/>
        </w:rPr>
        <w:t>Sub</w:t>
      </w:r>
      <w:r w:rsidR="009A4862">
        <w:rPr>
          <w:lang w:val="en-US"/>
        </w:rPr>
        <w:t xml:space="preserve"> (where </w:t>
      </w:r>
      <w:r w:rsidR="009A4862" w:rsidRPr="009A4862">
        <w:rPr>
          <w:i/>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r w:rsidR="001D0716">
        <w:rPr>
          <w:lang w:val="en-US"/>
        </w:rPr>
        <w:t>src/</w:t>
      </w:r>
      <w:r>
        <w:rPr>
          <w:lang w:val="en-US"/>
        </w:rPr>
        <w:t>CommandBase.h</w:t>
      </w:r>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r w:rsidRPr="00625E9C">
        <w:rPr>
          <w:rFonts w:ascii="Courier New" w:hAnsi="Courier New" w:cs="Courier New"/>
          <w:i/>
          <w:sz w:val="20"/>
          <w:lang w:val="en-US"/>
        </w:rPr>
        <w:t>Name</w:t>
      </w:r>
      <w:r w:rsidRPr="00625E9C">
        <w:rPr>
          <w:rFonts w:ascii="Courier New" w:hAnsi="Courier New" w:cs="Courier New"/>
          <w:sz w:val="20"/>
          <w:lang w:val="en-US"/>
        </w:rPr>
        <w:t>Sub”</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r>
        <w:rPr>
          <w:rFonts w:ascii="Courier New" w:hAnsi="Courier New" w:cs="Courier New"/>
          <w:sz w:val="20"/>
          <w:lang w:val="en-US"/>
        </w:rPr>
        <w:t>std::unique_ptr&lt;</w:t>
      </w:r>
      <w:r w:rsidRPr="00625E9C">
        <w:rPr>
          <w:rFonts w:ascii="Courier New" w:hAnsi="Courier New" w:cs="Courier New"/>
          <w:i/>
          <w:sz w:val="20"/>
          <w:lang w:val="en-US"/>
        </w:rPr>
        <w:t>Name</w:t>
      </w:r>
      <w:r w:rsidRPr="00220E3C">
        <w:rPr>
          <w:rFonts w:ascii="Courier New" w:hAnsi="Courier New" w:cs="Courier New"/>
          <w:sz w:val="20"/>
          <w:lang w:val="en-US"/>
        </w:rPr>
        <w:t>Sub</w:t>
      </w:r>
      <w:r>
        <w:rPr>
          <w:rFonts w:ascii="Courier New" w:hAnsi="Courier New" w:cs="Courier New"/>
          <w:sz w:val="20"/>
          <w:lang w:val="en-US"/>
        </w:rPr>
        <w:t>&gt;</w:t>
      </w:r>
      <w:r w:rsidRPr="00220E3C">
        <w:rPr>
          <w:rFonts w:ascii="Courier New" w:hAnsi="Courier New" w:cs="Courier New"/>
          <w:sz w:val="20"/>
          <w:lang w:val="en-US"/>
        </w:rPr>
        <w:t xml:space="preserve"> </w:t>
      </w:r>
      <w:r w:rsidRPr="00625E9C">
        <w:rPr>
          <w:rFonts w:ascii="Courier New" w:hAnsi="Courier New" w:cs="Courier New"/>
          <w:i/>
          <w:sz w:val="20"/>
          <w:u w:val="single"/>
          <w:lang w:val="en-US"/>
        </w:rPr>
        <w:t>name</w:t>
      </w:r>
      <w:r w:rsidRPr="00220E3C">
        <w:rPr>
          <w:rFonts w:ascii="Courier New" w:hAnsi="Courier New" w:cs="Courier New"/>
          <w:sz w:val="20"/>
          <w:lang w:val="en-US"/>
        </w:rPr>
        <w:t>Sub</w:t>
      </w:r>
      <w:r>
        <w:rPr>
          <w:lang w:val="en-US"/>
        </w:rPr>
        <w:t xml:space="preserve">;  to </w:t>
      </w:r>
      <w:r w:rsidR="001D0716">
        <w:rPr>
          <w:lang w:val="en-US"/>
        </w:rPr>
        <w:t xml:space="preserve">public in </w:t>
      </w:r>
      <w:r>
        <w:rPr>
          <w:lang w:val="en-US"/>
        </w:rPr>
        <w:t>CommandBase</w:t>
      </w:r>
    </w:p>
    <w:p w:rsidR="009A4862" w:rsidRDefault="009A4862" w:rsidP="009A4862">
      <w:pPr>
        <w:pStyle w:val="ListParagraph"/>
        <w:numPr>
          <w:ilvl w:val="0"/>
          <w:numId w:val="12"/>
        </w:numPr>
        <w:rPr>
          <w:lang w:val="en-US"/>
        </w:rPr>
      </w:pPr>
      <w:r>
        <w:rPr>
          <w:lang w:val="en-US"/>
        </w:rPr>
        <w:t xml:space="preserve">In </w:t>
      </w:r>
      <w:r w:rsidR="001D0716">
        <w:rPr>
          <w:lang w:val="en-US"/>
        </w:rPr>
        <w:t>src/</w:t>
      </w:r>
      <w:r>
        <w:rPr>
          <w:lang w:val="en-US"/>
        </w:rPr>
        <w:t>CommandBase.cpp</w:t>
      </w:r>
    </w:p>
    <w:p w:rsidR="009A4862" w:rsidRPr="009A4862" w:rsidRDefault="009A4862" w:rsidP="009A4862">
      <w:pPr>
        <w:pStyle w:val="ListParagraph"/>
        <w:numPr>
          <w:ilvl w:val="1"/>
          <w:numId w:val="12"/>
        </w:numPr>
        <w:rPr>
          <w:lang w:val="en-US"/>
        </w:rPr>
      </w:pPr>
      <w:r>
        <w:rPr>
          <w:lang w:val="en-US"/>
        </w:rPr>
        <w:t xml:space="preserve">Add </w:t>
      </w:r>
      <w:r w:rsidRPr="009A4862">
        <w:rPr>
          <w:rFonts w:ascii="Courier New" w:hAnsi="Courier New" w:cs="Courier New"/>
          <w:sz w:val="20"/>
          <w:lang w:val="en-US"/>
        </w:rPr>
        <w:t>std::unique_ptr&lt;</w:t>
      </w:r>
      <w:r w:rsidRPr="009A4862">
        <w:rPr>
          <w:rFonts w:ascii="Courier New" w:hAnsi="Courier New" w:cs="Courier New"/>
          <w:i/>
          <w:sz w:val="20"/>
          <w:lang w:val="en-US"/>
        </w:rPr>
        <w:t>Name</w:t>
      </w:r>
      <w:r w:rsidRPr="009A4862">
        <w:rPr>
          <w:rFonts w:ascii="Courier New" w:hAnsi="Courier New" w:cs="Courier New"/>
          <w:sz w:val="20"/>
          <w:lang w:val="en-US"/>
        </w:rPr>
        <w:t>Sub&gt; CommandBase::</w:t>
      </w:r>
      <w:r w:rsidRPr="009A4862">
        <w:rPr>
          <w:rFonts w:ascii="Courier New" w:hAnsi="Courier New" w:cs="Courier New"/>
          <w:i/>
          <w:sz w:val="20"/>
          <w:lang w:val="en-US"/>
        </w:rPr>
        <w:t>name</w:t>
      </w:r>
      <w:r w:rsidRPr="009A4862">
        <w:rPr>
          <w:rFonts w:ascii="Courier New" w:hAnsi="Courier New" w:cs="Courier New"/>
          <w:sz w:val="20"/>
          <w:lang w:val="en-US"/>
        </w:rPr>
        <w:t>Sub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.reset(new</w:t>
      </w:r>
      <w:r w:rsidRPr="00147ED1">
        <w:rPr>
          <w:rFonts w:ascii="Courier New" w:hAnsi="Courier New" w:cs="Courier New"/>
          <w:sz w:val="20"/>
          <w:lang w:val="en-US"/>
        </w:rPr>
        <w:t xml:space="preserve"> </w:t>
      </w:r>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in CommandBase::init()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 xml:space="preserve">In </w:t>
      </w:r>
      <w:r w:rsidR="001D0716">
        <w:t>src/</w:t>
      </w:r>
      <w:r>
        <w:t>Subsystems/</w:t>
      </w:r>
      <w:r w:rsidRPr="009A4862">
        <w:rPr>
          <w:i/>
        </w:rPr>
        <w:t>Name</w:t>
      </w:r>
      <w:r>
        <w:t>Sub.h’s</w:t>
      </w:r>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r w:rsidRPr="00E97572">
        <w:rPr>
          <w:rFonts w:ascii="Courier New" w:hAnsi="Courier New" w:cs="Courier New"/>
          <w:sz w:val="20"/>
          <w:lang w:val="en-US"/>
        </w:rPr>
        <w:t>std::unique_ptr&lt;</w:t>
      </w:r>
      <w:r w:rsidRPr="00E97572">
        <w:rPr>
          <w:rFonts w:ascii="Courier New" w:hAnsi="Courier New" w:cs="Courier New"/>
          <w:i/>
          <w:sz w:val="20"/>
          <w:lang w:val="en-US"/>
        </w:rPr>
        <w:t>I/O</w:t>
      </w:r>
      <w:r w:rsidR="004612FD">
        <w:rPr>
          <w:rFonts w:ascii="Courier New" w:hAnsi="Courier New" w:cs="Courier New"/>
          <w:i/>
          <w:sz w:val="20"/>
          <w:lang w:val="en-US"/>
        </w:rPr>
        <w:t>-</w:t>
      </w:r>
      <w:r w:rsidRPr="00E97572">
        <w:rPr>
          <w:rFonts w:ascii="Courier New" w:hAnsi="Courier New" w:cs="Courier New"/>
          <w:i/>
          <w:sz w:val="20"/>
          <w:lang w:val="en-US"/>
        </w:rPr>
        <w:t>Class</w:t>
      </w:r>
      <w:r w:rsidR="004612FD">
        <w:rPr>
          <w:rFonts w:ascii="Courier New" w:hAnsi="Courier New" w:cs="Courier New"/>
          <w:i/>
          <w:sz w:val="20"/>
          <w:lang w:val="en-US"/>
        </w:rPr>
        <w:t>-</w:t>
      </w:r>
      <w:r w:rsidRPr="00E97572">
        <w:rPr>
          <w:rFonts w:ascii="Courier New" w:hAnsi="Courier New" w:cs="Courier New"/>
          <w:i/>
          <w:sz w:val="20"/>
          <w:lang w:val="en-US"/>
        </w:rPr>
        <w:t>Type</w:t>
      </w:r>
      <w:r w:rsidRPr="00E97572">
        <w:rPr>
          <w:rFonts w:ascii="Courier New" w:hAnsi="Courier New" w:cs="Courier New"/>
          <w:sz w:val="20"/>
          <w:lang w:val="en-US"/>
        </w:rPr>
        <w:t xml:space="preserve">&gt; </w:t>
      </w:r>
      <w:r w:rsidRPr="00E97572">
        <w:rPr>
          <w:rFonts w:ascii="Courier New" w:hAnsi="Courier New" w:cs="Courier New"/>
          <w:i/>
          <w:sz w:val="20"/>
          <w:lang w:val="en-US"/>
        </w:rPr>
        <w:t>descriptiveName</w:t>
      </w:r>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 xml:space="preserve">In </w:t>
      </w:r>
      <w:r w:rsidR="001D0716">
        <w:rPr>
          <w:lang w:val="en-US"/>
        </w:rPr>
        <w:t>src/</w:t>
      </w:r>
      <w:r>
        <w:rPr>
          <w:lang w:val="en-US"/>
        </w:rPr>
        <w:t>Subsystems/</w:t>
      </w:r>
      <w:r w:rsidRPr="009A4862">
        <w:rPr>
          <w:i/>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Subsystem(“ExampleSubsystem”)</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r w:rsidRPr="009A4862">
        <w:rPr>
          <w:rFonts w:ascii="Courier New" w:hAnsi="Courier New" w:cs="Courier New"/>
          <w:i/>
          <w:sz w:val="20"/>
          <w:lang w:val="en-US"/>
        </w:rPr>
        <w:t>Name</w:t>
      </w:r>
      <w:r w:rsidRPr="009A4862">
        <w:rPr>
          <w:rFonts w:ascii="Courier New" w:hAnsi="Courier New" w:cs="Courier New"/>
          <w:sz w:val="20"/>
          <w:lang w:val="en-US"/>
        </w:rPr>
        <w:t>Sub”</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r w:rsidRPr="004612FD">
        <w:rPr>
          <w:rFonts w:ascii="Courier New" w:hAnsi="Courier New" w:cs="Courier New"/>
          <w:i/>
          <w:sz w:val="20"/>
          <w:lang w:val="en-US"/>
        </w:rPr>
        <w:t>descriptiveName</w:t>
      </w:r>
      <w:r w:rsidRPr="004612FD">
        <w:rPr>
          <w:rFonts w:ascii="Courier New" w:hAnsi="Courier New" w:cs="Courier New"/>
          <w:sz w:val="20"/>
          <w:lang w:val="en-US"/>
        </w:rPr>
        <w:t xml:space="preserve">.reset(new </w:t>
      </w:r>
      <w:r w:rsidRPr="004612FD">
        <w:rPr>
          <w:rFonts w:ascii="Courier New" w:hAnsi="Courier New" w:cs="Courier New"/>
          <w:i/>
          <w:sz w:val="20"/>
          <w:lang w:val="en-US"/>
        </w:rPr>
        <w:t>I/O-Class-Type</w:t>
      </w:r>
      <w:r w:rsidRPr="004612FD">
        <w:rPr>
          <w:rFonts w:ascii="Courier New" w:hAnsi="Courier New" w:cs="Courier New"/>
          <w:sz w:val="20"/>
          <w:lang w:val="en-US"/>
        </w:rPr>
        <w:t>(</w:t>
      </w:r>
      <w:r w:rsidRPr="004612FD">
        <w:rPr>
          <w:rFonts w:ascii="Courier New" w:hAnsi="Courier New" w:cs="Courier New"/>
          <w:i/>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18" w:name="_Toc465859561"/>
      <w:r>
        <w:rPr>
          <w:lang w:val="en-US"/>
        </w:rPr>
        <w:t>New Command</w:t>
      </w:r>
      <w:bookmarkEnd w:id="18"/>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r w:rsidRPr="00625E9C">
        <w:rPr>
          <w:i/>
          <w:lang w:val="en-US"/>
        </w:rPr>
        <w:t>Name</w:t>
      </w:r>
      <w:r w:rsidRPr="004612FD">
        <w:rPr>
          <w:lang w:val="en-US"/>
        </w:rPr>
        <w:t>Cmd</w:t>
      </w:r>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4612FD">
        <w:rPr>
          <w:i/>
          <w:lang w:val="en-US"/>
        </w:rPr>
        <w:t>Name</w:t>
      </w:r>
      <w:r>
        <w:rPr>
          <w:lang w:val="en-US"/>
        </w:rPr>
        <w:t>Cmd.cpp</w:t>
      </w:r>
    </w:p>
    <w:p w:rsidR="004612FD" w:rsidRDefault="004612FD" w:rsidP="004612FD">
      <w:pPr>
        <w:pStyle w:val="ListParagraph"/>
        <w:numPr>
          <w:ilvl w:val="1"/>
          <w:numId w:val="12"/>
        </w:numPr>
        <w:rPr>
          <w:lang w:val="en-US"/>
        </w:rPr>
      </w:pPr>
      <w:r>
        <w:rPr>
          <w:lang w:val="en-US"/>
        </w:rPr>
        <w:t>Add code to constructor, Initialize(), Execute(), IsFinished(), End() and</w:t>
      </w:r>
      <w:r w:rsidR="001D0716">
        <w:rPr>
          <w:lang w:val="en-US"/>
        </w:rPr>
        <w:t>/or</w:t>
      </w:r>
      <w:r>
        <w:rPr>
          <w:lang w:val="en-US"/>
        </w:rPr>
        <w:t xml:space="preserve"> Interrupted() </w:t>
      </w:r>
    </w:p>
    <w:p w:rsidR="001D0716" w:rsidRPr="001D0716" w:rsidRDefault="001D0716" w:rsidP="001D0716">
      <w:pPr>
        <w:pStyle w:val="Heading2"/>
        <w:rPr>
          <w:lang w:val="en-US"/>
        </w:rPr>
      </w:pPr>
      <w:r>
        <w:rPr>
          <w:lang w:val="en-US"/>
        </w:rPr>
        <w:t>Tying a Command to a Joystick Button</w:t>
      </w:r>
    </w:p>
    <w:p w:rsidR="004612FD" w:rsidRDefault="00AA64F8" w:rsidP="004612FD">
      <w:pPr>
        <w:pStyle w:val="ListParagraph"/>
        <w:numPr>
          <w:ilvl w:val="0"/>
          <w:numId w:val="12"/>
        </w:numPr>
        <w:rPr>
          <w:lang w:val="en-US"/>
        </w:rPr>
      </w:pPr>
      <w:r>
        <w:rPr>
          <w:lang w:val="en-US"/>
        </w:rPr>
        <w:t xml:space="preserve">In </w:t>
      </w:r>
      <w:r w:rsidR="001D0716">
        <w:rPr>
          <w:lang w:val="en-US"/>
        </w:rPr>
        <w:t>src/</w:t>
      </w:r>
      <w:r>
        <w:rPr>
          <w:lang w:val="en-US"/>
        </w:rPr>
        <w:t>OI.h</w:t>
      </w:r>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r>
        <w:rPr>
          <w:rFonts w:ascii="Courier New" w:hAnsi="Courier New" w:cs="Courier New"/>
          <w:sz w:val="20"/>
          <w:lang w:val="en-US"/>
        </w:rPr>
        <w:t>const int</w:t>
      </w:r>
      <w:r w:rsidR="00AA64F8" w:rsidRPr="00340658">
        <w:rPr>
          <w:rFonts w:ascii="Courier New" w:hAnsi="Courier New" w:cs="Courier New"/>
          <w:sz w:val="20"/>
          <w:lang w:val="en-US"/>
        </w:rPr>
        <w:t xml:space="preserve"> </w:t>
      </w:r>
      <w:r w:rsidR="00AA64F8" w:rsidRPr="00AA64F8">
        <w:rPr>
          <w:rFonts w:ascii="Courier New" w:hAnsi="Courier New" w:cs="Courier New"/>
          <w:i/>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r w:rsidRPr="00670EC4">
        <w:rPr>
          <w:rFonts w:ascii="Courier New" w:hAnsi="Courier New" w:cs="Courier New"/>
          <w:sz w:val="20"/>
          <w:lang w:val="en-US"/>
        </w:rPr>
        <w:t xml:space="preserve">std:unique_ptr&lt;JoystickButton&gt; </w:t>
      </w:r>
      <w:r w:rsidRPr="00AA64F8">
        <w:rPr>
          <w:rFonts w:ascii="Courier New" w:hAnsi="Courier New" w:cs="Courier New"/>
          <w:i/>
          <w:sz w:val="20"/>
          <w:lang w:val="en-US"/>
        </w:rPr>
        <w:t>name</w:t>
      </w:r>
      <w:r w:rsidRPr="00670EC4">
        <w:rPr>
          <w:rFonts w:ascii="Courier New" w:hAnsi="Courier New" w:cs="Courier New"/>
          <w:sz w:val="20"/>
          <w:lang w:val="en-US"/>
        </w:rPr>
        <w:t>Btn;</w:t>
      </w:r>
    </w:p>
    <w:p w:rsidR="00AA64F8" w:rsidRDefault="00AA64F8" w:rsidP="00AA64F8">
      <w:pPr>
        <w:pStyle w:val="ListParagraph"/>
        <w:numPr>
          <w:ilvl w:val="0"/>
          <w:numId w:val="12"/>
        </w:numPr>
        <w:rPr>
          <w:lang w:val="en-US"/>
        </w:rPr>
      </w:pPr>
      <w:r>
        <w:rPr>
          <w:lang w:val="en-US"/>
        </w:rPr>
        <w:t xml:space="preserve">In </w:t>
      </w:r>
      <w:r w:rsidR="001D0716">
        <w:rPr>
          <w:lang w:val="en-US"/>
        </w:rPr>
        <w:t>src/</w:t>
      </w:r>
      <w:r>
        <w:rPr>
          <w:lang w:val="en-US"/>
        </w:rPr>
        <w:t>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r w:rsidRPr="00AA64F8">
        <w:rPr>
          <w:rFonts w:ascii="Courier New" w:hAnsi="Courier New" w:cs="Courier New"/>
          <w:i/>
          <w:sz w:val="20"/>
          <w:lang w:val="en-US"/>
        </w:rPr>
        <w:t>Name</w:t>
      </w:r>
      <w:r w:rsidRPr="009E0FF1">
        <w:rPr>
          <w:rFonts w:ascii="Courier New" w:hAnsi="Courier New" w:cs="Courier New"/>
          <w:sz w:val="20"/>
          <w:lang w:val="en-US"/>
        </w:rPr>
        <w:t>Cmd.h”</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r w:rsidRPr="00AA64F8">
        <w:rPr>
          <w:rFonts w:ascii="Courier New" w:hAnsi="Courier New" w:cs="Courier New"/>
          <w:i/>
          <w:sz w:val="20"/>
          <w:lang w:val="en-US"/>
        </w:rPr>
        <w:t>name</w:t>
      </w:r>
      <w:r>
        <w:rPr>
          <w:rFonts w:ascii="Courier New" w:hAnsi="Courier New" w:cs="Courier New"/>
          <w:sz w:val="20"/>
          <w:lang w:val="en-US"/>
        </w:rPr>
        <w:t>Btn.reset(new JoystickButton</w:t>
      </w:r>
      <w:r w:rsidRPr="00147ED1">
        <w:rPr>
          <w:rFonts w:ascii="Courier New" w:hAnsi="Courier New" w:cs="Courier New"/>
          <w:sz w:val="20"/>
          <w:lang w:val="en-US"/>
        </w:rPr>
        <w:t>(</w:t>
      </w:r>
      <w:r w:rsidRPr="00AA64F8">
        <w:rPr>
          <w:rFonts w:ascii="Courier New" w:hAnsi="Courier New" w:cs="Courier New"/>
          <w:i/>
          <w:sz w:val="20"/>
          <w:lang w:val="en-US"/>
        </w:rPr>
        <w:t>controller</w:t>
      </w:r>
      <w:r>
        <w:rPr>
          <w:rFonts w:ascii="Courier New" w:hAnsi="Courier New" w:cs="Courier New"/>
          <w:sz w:val="20"/>
          <w:lang w:val="en-US"/>
        </w:rPr>
        <w:t xml:space="preserve">, </w:t>
      </w:r>
      <w:r w:rsidRPr="00AA64F8">
        <w:rPr>
          <w:rFonts w:ascii="Courier New" w:hAnsi="Courier New" w:cs="Courier New"/>
          <w:i/>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A0113E" w:rsidRDefault="00AA64F8" w:rsidP="009A4862">
      <w:pPr>
        <w:pStyle w:val="ListParagraph"/>
        <w:numPr>
          <w:ilvl w:val="2"/>
          <w:numId w:val="12"/>
        </w:numPr>
        <w:rPr>
          <w:lang w:val="en-US"/>
        </w:rPr>
      </w:pPr>
      <w:r w:rsidRPr="00A0113E">
        <w:rPr>
          <w:rFonts w:ascii="Courier New" w:hAnsi="Courier New" w:cs="Courier New"/>
          <w:i/>
          <w:sz w:val="20"/>
          <w:lang w:val="en-US"/>
        </w:rPr>
        <w:t>name</w:t>
      </w:r>
      <w:r w:rsidRPr="00A0113E">
        <w:rPr>
          <w:rFonts w:ascii="Courier New" w:hAnsi="Courier New" w:cs="Courier New"/>
          <w:sz w:val="20"/>
          <w:lang w:val="en-US"/>
        </w:rPr>
        <w:t>Btn</w:t>
      </w:r>
      <w:r w:rsidR="003D2D6F" w:rsidRPr="00A0113E">
        <w:rPr>
          <w:rFonts w:ascii="Courier New" w:hAnsi="Courier New" w:cs="Courier New"/>
          <w:sz w:val="20"/>
          <w:lang w:val="en-US"/>
        </w:rPr>
        <w:t>-&gt;</w:t>
      </w:r>
      <w:r w:rsidRPr="00A0113E">
        <w:rPr>
          <w:rFonts w:ascii="Courier New" w:hAnsi="Courier New" w:cs="Courier New"/>
          <w:sz w:val="20"/>
          <w:lang w:val="en-US"/>
        </w:rPr>
        <w:t xml:space="preserve">WhenPressed(new </w:t>
      </w:r>
      <w:r w:rsidRPr="00A0113E">
        <w:rPr>
          <w:rFonts w:ascii="Courier New" w:hAnsi="Courier New" w:cs="Courier New"/>
          <w:i/>
          <w:sz w:val="20"/>
          <w:lang w:val="en-US"/>
        </w:rPr>
        <w:t>Name</w:t>
      </w:r>
      <w:r w:rsidRPr="00A0113E">
        <w:rPr>
          <w:rFonts w:ascii="Courier New" w:hAnsi="Courier New" w:cs="Courier New"/>
          <w:sz w:val="20"/>
          <w:lang w:val="en-US"/>
        </w:rPr>
        <w:t>Cmd);</w:t>
      </w:r>
    </w:p>
    <w:sectPr w:rsidR="009A4862" w:rsidRPr="00A0113E" w:rsidSect="000E5AA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61A2" w:rsidRDefault="006561A2" w:rsidP="00332048">
      <w:pPr>
        <w:spacing w:after="0" w:line="240" w:lineRule="auto"/>
      </w:pPr>
      <w:r>
        <w:separator/>
      </w:r>
    </w:p>
  </w:endnote>
  <w:endnote w:type="continuationSeparator" w:id="0">
    <w:p w:rsidR="006561A2" w:rsidRDefault="006561A2"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2884"/>
      <w:docPartObj>
        <w:docPartGallery w:val="Page Numbers (Bottom of Page)"/>
        <w:docPartUnique/>
      </w:docPartObj>
    </w:sdtPr>
    <w:sdtEndPr>
      <w:rPr>
        <w:noProof/>
      </w:rPr>
    </w:sdtEndPr>
    <w:sdtContent>
      <w:p w:rsidR="000E5AAB" w:rsidRDefault="000E5AAB">
        <w:pPr>
          <w:pStyle w:val="Footer"/>
          <w:jc w:val="center"/>
        </w:pPr>
        <w:r>
          <w:fldChar w:fldCharType="begin"/>
        </w:r>
        <w:r>
          <w:instrText xml:space="preserve"> PAGE   \* MERGEFORMAT </w:instrText>
        </w:r>
        <w:r>
          <w:fldChar w:fldCharType="separate"/>
        </w:r>
        <w:r w:rsidR="003A6554">
          <w:rPr>
            <w:noProof/>
          </w:rPr>
          <w:t>10</w:t>
        </w:r>
        <w:r>
          <w:rPr>
            <w:noProof/>
          </w:rPr>
          <w:fldChar w:fldCharType="end"/>
        </w:r>
      </w:p>
    </w:sdtContent>
  </w:sdt>
  <w:p w:rsidR="000E5AAB" w:rsidRDefault="000E5A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61A2" w:rsidRDefault="006561A2" w:rsidP="00332048">
      <w:pPr>
        <w:spacing w:after="0" w:line="240" w:lineRule="auto"/>
      </w:pPr>
      <w:r>
        <w:separator/>
      </w:r>
    </w:p>
  </w:footnote>
  <w:footnote w:type="continuationSeparator" w:id="0">
    <w:p w:rsidR="006561A2" w:rsidRDefault="006561A2"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048" w:rsidRDefault="00332048" w:rsidP="000E5AAB">
    <w:pPr>
      <w:pStyle w:val="Header"/>
    </w:pPr>
    <w:r>
      <w:rPr>
        <w:noProof/>
        <w:lang w:val="en-US"/>
      </w:rPr>
      <w:drawing>
        <wp:inline distT="0" distB="0" distL="0" distR="0" wp14:anchorId="0B0885BE" wp14:editId="60FF90AE">
          <wp:extent cx="1078992"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r w:rsidR="000E5AAB">
      <w:tab/>
    </w:r>
    <w:r w:rsidR="000B3C23">
      <w:tab/>
    </w:r>
    <w:r w:rsidR="000E5AAB" w:rsidRPr="000E5AAB">
      <w:rPr>
        <w:sz w:val="16"/>
      </w:rPr>
      <w:t xml:space="preserve">Nov </w:t>
    </w:r>
    <w:r w:rsidR="000B3C23">
      <w:rPr>
        <w:sz w:val="16"/>
      </w:rPr>
      <w:t>7</w:t>
    </w:r>
    <w:r w:rsidR="000E5AAB" w:rsidRPr="000E5AAB">
      <w:rPr>
        <w:sz w:val="16"/>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7C90"/>
    <w:multiLevelType w:val="hybridMultilevel"/>
    <w:tmpl w:val="A1F8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1303B"/>
    <w:multiLevelType w:val="hybridMultilevel"/>
    <w:tmpl w:val="AC4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5"/>
  </w:num>
  <w:num w:numId="4">
    <w:abstractNumId w:val="3"/>
  </w:num>
  <w:num w:numId="5">
    <w:abstractNumId w:val="7"/>
  </w:num>
  <w:num w:numId="6">
    <w:abstractNumId w:val="6"/>
  </w:num>
  <w:num w:numId="7">
    <w:abstractNumId w:val="1"/>
  </w:num>
  <w:num w:numId="8">
    <w:abstractNumId w:val="4"/>
  </w:num>
  <w:num w:numId="9">
    <w:abstractNumId w:val="13"/>
  </w:num>
  <w:num w:numId="10">
    <w:abstractNumId w:val="10"/>
  </w:num>
  <w:num w:numId="11">
    <w:abstractNumId w:val="11"/>
  </w:num>
  <w:num w:numId="12">
    <w:abstractNumId w:val="16"/>
  </w:num>
  <w:num w:numId="13">
    <w:abstractNumId w:val="8"/>
  </w:num>
  <w:num w:numId="14">
    <w:abstractNumId w:val="9"/>
  </w:num>
  <w:num w:numId="15">
    <w:abstractNumId w:val="15"/>
  </w:num>
  <w:num w:numId="16">
    <w:abstractNumId w:val="18"/>
  </w:num>
  <w:num w:numId="17">
    <w:abstractNumId w:val="12"/>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EF6"/>
    <w:rsid w:val="00002F11"/>
    <w:rsid w:val="000307F2"/>
    <w:rsid w:val="000555C7"/>
    <w:rsid w:val="000965A3"/>
    <w:rsid w:val="000A4207"/>
    <w:rsid w:val="000B3C23"/>
    <w:rsid w:val="000E5AAB"/>
    <w:rsid w:val="0011416A"/>
    <w:rsid w:val="0012636D"/>
    <w:rsid w:val="001378DA"/>
    <w:rsid w:val="00147ED1"/>
    <w:rsid w:val="00163FEF"/>
    <w:rsid w:val="001D0716"/>
    <w:rsid w:val="001F00F9"/>
    <w:rsid w:val="00220E3C"/>
    <w:rsid w:val="0028119E"/>
    <w:rsid w:val="00281D50"/>
    <w:rsid w:val="002B52DF"/>
    <w:rsid w:val="002D20F4"/>
    <w:rsid w:val="002E0348"/>
    <w:rsid w:val="002F6209"/>
    <w:rsid w:val="003209E5"/>
    <w:rsid w:val="00332048"/>
    <w:rsid w:val="00340658"/>
    <w:rsid w:val="00356E49"/>
    <w:rsid w:val="00370BDC"/>
    <w:rsid w:val="003A34C4"/>
    <w:rsid w:val="003A428B"/>
    <w:rsid w:val="003A6554"/>
    <w:rsid w:val="003A74CE"/>
    <w:rsid w:val="003D2D6F"/>
    <w:rsid w:val="00412FBE"/>
    <w:rsid w:val="004612FD"/>
    <w:rsid w:val="00467069"/>
    <w:rsid w:val="00471F34"/>
    <w:rsid w:val="00472B6E"/>
    <w:rsid w:val="004C6E06"/>
    <w:rsid w:val="004F4FEF"/>
    <w:rsid w:val="005202E3"/>
    <w:rsid w:val="00535089"/>
    <w:rsid w:val="00567378"/>
    <w:rsid w:val="0059168C"/>
    <w:rsid w:val="00625E9C"/>
    <w:rsid w:val="006561A2"/>
    <w:rsid w:val="00670EC4"/>
    <w:rsid w:val="00677E2D"/>
    <w:rsid w:val="006B1A08"/>
    <w:rsid w:val="006E6522"/>
    <w:rsid w:val="00743E77"/>
    <w:rsid w:val="007873CB"/>
    <w:rsid w:val="007D0049"/>
    <w:rsid w:val="00845D0B"/>
    <w:rsid w:val="00856070"/>
    <w:rsid w:val="008C42AB"/>
    <w:rsid w:val="008D0FB3"/>
    <w:rsid w:val="009635CA"/>
    <w:rsid w:val="009731BE"/>
    <w:rsid w:val="009A4862"/>
    <w:rsid w:val="009C11E7"/>
    <w:rsid w:val="009C4F63"/>
    <w:rsid w:val="009E0FF1"/>
    <w:rsid w:val="00A0113E"/>
    <w:rsid w:val="00A1218E"/>
    <w:rsid w:val="00A62CD0"/>
    <w:rsid w:val="00A77D79"/>
    <w:rsid w:val="00A80ECC"/>
    <w:rsid w:val="00AA64F8"/>
    <w:rsid w:val="00AB2B73"/>
    <w:rsid w:val="00AC4EF6"/>
    <w:rsid w:val="00B6646B"/>
    <w:rsid w:val="00BC52E3"/>
    <w:rsid w:val="00BD17A9"/>
    <w:rsid w:val="00C07F9B"/>
    <w:rsid w:val="00C308DE"/>
    <w:rsid w:val="00CA72C0"/>
    <w:rsid w:val="00CD40CA"/>
    <w:rsid w:val="00D67DD2"/>
    <w:rsid w:val="00E202F9"/>
    <w:rsid w:val="00E72F9D"/>
    <w:rsid w:val="00E82E79"/>
    <w:rsid w:val="00E97572"/>
    <w:rsid w:val="00F17728"/>
    <w:rsid w:val="00F65B63"/>
    <w:rsid w:val="00FB4729"/>
    <w:rsid w:val="00FB6845"/>
    <w:rsid w:val="00FE08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E211FC-A278-4431-84C9-1FF1F108C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11</Pages>
  <Words>2729</Words>
  <Characters>15557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18250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Eric Gaudet</cp:lastModifiedBy>
  <cp:revision>44</cp:revision>
  <dcterms:created xsi:type="dcterms:W3CDTF">2015-01-12T17:18:00Z</dcterms:created>
  <dcterms:modified xsi:type="dcterms:W3CDTF">2016-11-07T17:56:00Z</dcterms:modified>
</cp:coreProperties>
</file>