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450E5A" w:rsidRDefault="000307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6577232" w:history="1">
            <w:r w:rsidR="00450E5A" w:rsidRPr="006E319D">
              <w:rPr>
                <w:rStyle w:val="Hyperlink"/>
                <w:noProof/>
                <w:lang w:val="en-US"/>
              </w:rPr>
              <w:t>Projects</w:t>
            </w:r>
            <w:r w:rsidR="00450E5A">
              <w:rPr>
                <w:noProof/>
                <w:webHidden/>
              </w:rPr>
              <w:tab/>
            </w:r>
            <w:r w:rsidR="00450E5A">
              <w:rPr>
                <w:noProof/>
                <w:webHidden/>
              </w:rPr>
              <w:fldChar w:fldCharType="begin"/>
            </w:r>
            <w:r w:rsidR="00450E5A">
              <w:rPr>
                <w:noProof/>
                <w:webHidden/>
              </w:rPr>
              <w:instrText xml:space="preserve"> PAGEREF _Toc466577232 \h </w:instrText>
            </w:r>
            <w:r w:rsidR="00450E5A">
              <w:rPr>
                <w:noProof/>
                <w:webHidden/>
              </w:rPr>
            </w:r>
            <w:r w:rsidR="00450E5A">
              <w:rPr>
                <w:noProof/>
                <w:webHidden/>
              </w:rPr>
              <w:fldChar w:fldCharType="separate"/>
            </w:r>
            <w:r w:rsidR="00450E5A">
              <w:rPr>
                <w:noProof/>
                <w:webHidden/>
              </w:rPr>
              <w:t>2</w:t>
            </w:r>
            <w:r w:rsidR="00450E5A">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33" w:history="1">
            <w:r w:rsidRPr="006E319D">
              <w:rPr>
                <w:rStyle w:val="Hyperlink"/>
                <w:noProof/>
                <w:lang w:val="en-US"/>
              </w:rPr>
              <w:t>Creating a new project</w:t>
            </w:r>
            <w:r>
              <w:rPr>
                <w:noProof/>
                <w:webHidden/>
              </w:rPr>
              <w:tab/>
            </w:r>
            <w:r>
              <w:rPr>
                <w:noProof/>
                <w:webHidden/>
              </w:rPr>
              <w:fldChar w:fldCharType="begin"/>
            </w:r>
            <w:r>
              <w:rPr>
                <w:noProof/>
                <w:webHidden/>
              </w:rPr>
              <w:instrText xml:space="preserve"> PAGEREF _Toc466577233 \h </w:instrText>
            </w:r>
            <w:r>
              <w:rPr>
                <w:noProof/>
                <w:webHidden/>
              </w:rPr>
            </w:r>
            <w:r>
              <w:rPr>
                <w:noProof/>
                <w:webHidden/>
              </w:rPr>
              <w:fldChar w:fldCharType="separate"/>
            </w:r>
            <w:r>
              <w:rPr>
                <w:noProof/>
                <w:webHidden/>
              </w:rPr>
              <w:t>2</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34" w:history="1">
            <w:r w:rsidRPr="006E319D">
              <w:rPr>
                <w:rStyle w:val="Hyperlink"/>
                <w:noProof/>
                <w:lang w:val="en-US"/>
              </w:rPr>
              <w:t>Moving a project to the Git repository</w:t>
            </w:r>
            <w:r>
              <w:rPr>
                <w:noProof/>
                <w:webHidden/>
              </w:rPr>
              <w:tab/>
            </w:r>
            <w:r>
              <w:rPr>
                <w:noProof/>
                <w:webHidden/>
              </w:rPr>
              <w:fldChar w:fldCharType="begin"/>
            </w:r>
            <w:r>
              <w:rPr>
                <w:noProof/>
                <w:webHidden/>
              </w:rPr>
              <w:instrText xml:space="preserve"> PAGEREF _Toc466577234 \h </w:instrText>
            </w:r>
            <w:r>
              <w:rPr>
                <w:noProof/>
                <w:webHidden/>
              </w:rPr>
            </w:r>
            <w:r>
              <w:rPr>
                <w:noProof/>
                <w:webHidden/>
              </w:rPr>
              <w:fldChar w:fldCharType="separate"/>
            </w:r>
            <w:r>
              <w:rPr>
                <w:noProof/>
                <w:webHidden/>
              </w:rPr>
              <w:t>2</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35" w:history="1">
            <w:r w:rsidRPr="006E319D">
              <w:rPr>
                <w:rStyle w:val="Hyperlink"/>
                <w:noProof/>
                <w:lang w:val="en-US"/>
              </w:rPr>
              <w:t>Operator Interface – Joysticks</w:t>
            </w:r>
            <w:r>
              <w:rPr>
                <w:noProof/>
                <w:webHidden/>
              </w:rPr>
              <w:tab/>
            </w:r>
            <w:r>
              <w:rPr>
                <w:noProof/>
                <w:webHidden/>
              </w:rPr>
              <w:fldChar w:fldCharType="begin"/>
            </w:r>
            <w:r>
              <w:rPr>
                <w:noProof/>
                <w:webHidden/>
              </w:rPr>
              <w:instrText xml:space="preserve"> PAGEREF _Toc466577235 \h </w:instrText>
            </w:r>
            <w:r>
              <w:rPr>
                <w:noProof/>
                <w:webHidden/>
              </w:rPr>
            </w:r>
            <w:r>
              <w:rPr>
                <w:noProof/>
                <w:webHidden/>
              </w:rPr>
              <w:fldChar w:fldCharType="separate"/>
            </w:r>
            <w:r>
              <w:rPr>
                <w:noProof/>
                <w:webHidden/>
              </w:rPr>
              <w:t>3</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36" w:history="1">
            <w:r w:rsidRPr="006E319D">
              <w:rPr>
                <w:rStyle w:val="Hyperlink"/>
                <w:noProof/>
                <w:lang w:val="en-US"/>
              </w:rPr>
              <w:t>Subsystems</w:t>
            </w:r>
            <w:r>
              <w:rPr>
                <w:noProof/>
                <w:webHidden/>
              </w:rPr>
              <w:tab/>
            </w:r>
            <w:r>
              <w:rPr>
                <w:noProof/>
                <w:webHidden/>
              </w:rPr>
              <w:fldChar w:fldCharType="begin"/>
            </w:r>
            <w:r>
              <w:rPr>
                <w:noProof/>
                <w:webHidden/>
              </w:rPr>
              <w:instrText xml:space="preserve"> PAGEREF _Toc466577236 \h </w:instrText>
            </w:r>
            <w:r>
              <w:rPr>
                <w:noProof/>
                <w:webHidden/>
              </w:rPr>
            </w:r>
            <w:r>
              <w:rPr>
                <w:noProof/>
                <w:webHidden/>
              </w:rPr>
              <w:fldChar w:fldCharType="separate"/>
            </w:r>
            <w:r>
              <w:rPr>
                <w:noProof/>
                <w:webHidden/>
              </w:rPr>
              <w:t>4</w:t>
            </w:r>
            <w:r>
              <w:rPr>
                <w:noProof/>
                <w:webHidden/>
              </w:rPr>
              <w:fldChar w:fldCharType="end"/>
            </w:r>
          </w:hyperlink>
        </w:p>
        <w:p w:rsidR="00450E5A" w:rsidRDefault="00450E5A">
          <w:pPr>
            <w:pStyle w:val="TOC3"/>
            <w:tabs>
              <w:tab w:val="right" w:leader="dot" w:pos="9350"/>
            </w:tabs>
            <w:rPr>
              <w:rFonts w:eastAsiaTheme="minorEastAsia"/>
              <w:noProof/>
              <w:lang w:eastAsia="en-CA"/>
            </w:rPr>
          </w:pPr>
          <w:hyperlink w:anchor="_Toc466577237" w:history="1">
            <w:r w:rsidRPr="006E319D">
              <w:rPr>
                <w:rStyle w:val="Hyperlink"/>
                <w:noProof/>
                <w:lang w:val="en-US"/>
              </w:rPr>
              <w:t>Defining a new subsystem</w:t>
            </w:r>
            <w:r>
              <w:rPr>
                <w:noProof/>
                <w:webHidden/>
              </w:rPr>
              <w:tab/>
            </w:r>
            <w:r>
              <w:rPr>
                <w:noProof/>
                <w:webHidden/>
              </w:rPr>
              <w:fldChar w:fldCharType="begin"/>
            </w:r>
            <w:r>
              <w:rPr>
                <w:noProof/>
                <w:webHidden/>
              </w:rPr>
              <w:instrText xml:space="preserve"> PAGEREF _Toc466577237 \h </w:instrText>
            </w:r>
            <w:r>
              <w:rPr>
                <w:noProof/>
                <w:webHidden/>
              </w:rPr>
            </w:r>
            <w:r>
              <w:rPr>
                <w:noProof/>
                <w:webHidden/>
              </w:rPr>
              <w:fldChar w:fldCharType="separate"/>
            </w:r>
            <w:r>
              <w:rPr>
                <w:noProof/>
                <w:webHidden/>
              </w:rPr>
              <w:t>4</w:t>
            </w:r>
            <w:r>
              <w:rPr>
                <w:noProof/>
                <w:webHidden/>
              </w:rPr>
              <w:fldChar w:fldCharType="end"/>
            </w:r>
          </w:hyperlink>
        </w:p>
        <w:p w:rsidR="00450E5A" w:rsidRDefault="00450E5A">
          <w:pPr>
            <w:pStyle w:val="TOC3"/>
            <w:tabs>
              <w:tab w:val="right" w:leader="dot" w:pos="9350"/>
            </w:tabs>
            <w:rPr>
              <w:rFonts w:eastAsiaTheme="minorEastAsia"/>
              <w:noProof/>
              <w:lang w:eastAsia="en-CA"/>
            </w:rPr>
          </w:pPr>
          <w:hyperlink w:anchor="_Toc466577238" w:history="1">
            <w:r w:rsidRPr="006E319D">
              <w:rPr>
                <w:rStyle w:val="Hyperlink"/>
                <w:noProof/>
                <w:lang w:val="en-US"/>
              </w:rPr>
              <w:t>Adding the subsystem to the robot</w:t>
            </w:r>
            <w:r>
              <w:rPr>
                <w:noProof/>
                <w:webHidden/>
              </w:rPr>
              <w:tab/>
            </w:r>
            <w:r>
              <w:rPr>
                <w:noProof/>
                <w:webHidden/>
              </w:rPr>
              <w:fldChar w:fldCharType="begin"/>
            </w:r>
            <w:r>
              <w:rPr>
                <w:noProof/>
                <w:webHidden/>
              </w:rPr>
              <w:instrText xml:space="preserve"> PAGEREF _Toc466577238 \h </w:instrText>
            </w:r>
            <w:r>
              <w:rPr>
                <w:noProof/>
                <w:webHidden/>
              </w:rPr>
            </w:r>
            <w:r>
              <w:rPr>
                <w:noProof/>
                <w:webHidden/>
              </w:rPr>
              <w:fldChar w:fldCharType="separate"/>
            </w:r>
            <w:r>
              <w:rPr>
                <w:noProof/>
                <w:webHidden/>
              </w:rPr>
              <w:t>4</w:t>
            </w:r>
            <w:r>
              <w:rPr>
                <w:noProof/>
                <w:webHidden/>
              </w:rPr>
              <w:fldChar w:fldCharType="end"/>
            </w:r>
          </w:hyperlink>
        </w:p>
        <w:p w:rsidR="00450E5A" w:rsidRDefault="00450E5A">
          <w:pPr>
            <w:pStyle w:val="TOC3"/>
            <w:tabs>
              <w:tab w:val="right" w:leader="dot" w:pos="9350"/>
            </w:tabs>
            <w:rPr>
              <w:rFonts w:eastAsiaTheme="minorEastAsia"/>
              <w:noProof/>
              <w:lang w:eastAsia="en-CA"/>
            </w:rPr>
          </w:pPr>
          <w:hyperlink w:anchor="_Toc466577239" w:history="1">
            <w:r w:rsidRPr="006E319D">
              <w:rPr>
                <w:rStyle w:val="Hyperlink"/>
                <w:noProof/>
                <w:lang w:val="en-US"/>
              </w:rPr>
              <w:t>Setting up the subsystem’s hardware</w:t>
            </w:r>
            <w:r>
              <w:rPr>
                <w:noProof/>
                <w:webHidden/>
              </w:rPr>
              <w:tab/>
            </w:r>
            <w:r>
              <w:rPr>
                <w:noProof/>
                <w:webHidden/>
              </w:rPr>
              <w:fldChar w:fldCharType="begin"/>
            </w:r>
            <w:r>
              <w:rPr>
                <w:noProof/>
                <w:webHidden/>
              </w:rPr>
              <w:instrText xml:space="preserve"> PAGEREF _Toc466577239 \h </w:instrText>
            </w:r>
            <w:r>
              <w:rPr>
                <w:noProof/>
                <w:webHidden/>
              </w:rPr>
            </w:r>
            <w:r>
              <w:rPr>
                <w:noProof/>
                <w:webHidden/>
              </w:rPr>
              <w:fldChar w:fldCharType="separate"/>
            </w:r>
            <w:r>
              <w:rPr>
                <w:noProof/>
                <w:webHidden/>
              </w:rPr>
              <w:t>4</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40" w:history="1">
            <w:r w:rsidRPr="006E319D">
              <w:rPr>
                <w:rStyle w:val="Hyperlink"/>
                <w:noProof/>
                <w:lang w:val="en-US"/>
              </w:rPr>
              <w:t>Commands</w:t>
            </w:r>
            <w:r>
              <w:rPr>
                <w:noProof/>
                <w:webHidden/>
              </w:rPr>
              <w:tab/>
            </w:r>
            <w:r>
              <w:rPr>
                <w:noProof/>
                <w:webHidden/>
              </w:rPr>
              <w:fldChar w:fldCharType="begin"/>
            </w:r>
            <w:r>
              <w:rPr>
                <w:noProof/>
                <w:webHidden/>
              </w:rPr>
              <w:instrText xml:space="preserve"> PAGEREF _Toc466577240 \h </w:instrText>
            </w:r>
            <w:r>
              <w:rPr>
                <w:noProof/>
                <w:webHidden/>
              </w:rPr>
            </w:r>
            <w:r>
              <w:rPr>
                <w:noProof/>
                <w:webHidden/>
              </w:rPr>
              <w:fldChar w:fldCharType="separate"/>
            </w:r>
            <w:r>
              <w:rPr>
                <w:noProof/>
                <w:webHidden/>
              </w:rPr>
              <w:t>6</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1" w:history="1">
            <w:r w:rsidRPr="006E319D">
              <w:rPr>
                <w:rStyle w:val="Hyperlink"/>
                <w:noProof/>
                <w:lang w:val="en-US"/>
              </w:rPr>
              <w:t>Creating a new command</w:t>
            </w:r>
            <w:r>
              <w:rPr>
                <w:noProof/>
                <w:webHidden/>
              </w:rPr>
              <w:tab/>
            </w:r>
            <w:r>
              <w:rPr>
                <w:noProof/>
                <w:webHidden/>
              </w:rPr>
              <w:fldChar w:fldCharType="begin"/>
            </w:r>
            <w:r>
              <w:rPr>
                <w:noProof/>
                <w:webHidden/>
              </w:rPr>
              <w:instrText xml:space="preserve"> PAGEREF _Toc466577241 \h </w:instrText>
            </w:r>
            <w:r>
              <w:rPr>
                <w:noProof/>
                <w:webHidden/>
              </w:rPr>
            </w:r>
            <w:r>
              <w:rPr>
                <w:noProof/>
                <w:webHidden/>
              </w:rPr>
              <w:fldChar w:fldCharType="separate"/>
            </w:r>
            <w:r>
              <w:rPr>
                <w:noProof/>
                <w:webHidden/>
              </w:rPr>
              <w:t>6</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2" w:history="1">
            <w:r w:rsidRPr="006E319D">
              <w:rPr>
                <w:rStyle w:val="Hyperlink"/>
                <w:noProof/>
                <w:lang w:val="en-US"/>
              </w:rPr>
              <w:t>Configuring the command</w:t>
            </w:r>
            <w:r>
              <w:rPr>
                <w:noProof/>
                <w:webHidden/>
              </w:rPr>
              <w:tab/>
            </w:r>
            <w:r>
              <w:rPr>
                <w:noProof/>
                <w:webHidden/>
              </w:rPr>
              <w:fldChar w:fldCharType="begin"/>
            </w:r>
            <w:r>
              <w:rPr>
                <w:noProof/>
                <w:webHidden/>
              </w:rPr>
              <w:instrText xml:space="preserve"> PAGEREF _Toc466577242 \h </w:instrText>
            </w:r>
            <w:r>
              <w:rPr>
                <w:noProof/>
                <w:webHidden/>
              </w:rPr>
            </w:r>
            <w:r>
              <w:rPr>
                <w:noProof/>
                <w:webHidden/>
              </w:rPr>
              <w:fldChar w:fldCharType="separate"/>
            </w:r>
            <w:r>
              <w:rPr>
                <w:noProof/>
                <w:webHidden/>
              </w:rPr>
              <w:t>6</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3" w:history="1">
            <w:r w:rsidRPr="006E319D">
              <w:rPr>
                <w:rStyle w:val="Hyperlink"/>
                <w:noProof/>
                <w:lang w:val="en-US"/>
              </w:rPr>
              <w:t>Running the command</w:t>
            </w:r>
            <w:r>
              <w:rPr>
                <w:noProof/>
                <w:webHidden/>
              </w:rPr>
              <w:tab/>
            </w:r>
            <w:r>
              <w:rPr>
                <w:noProof/>
                <w:webHidden/>
              </w:rPr>
              <w:fldChar w:fldCharType="begin"/>
            </w:r>
            <w:r>
              <w:rPr>
                <w:noProof/>
                <w:webHidden/>
              </w:rPr>
              <w:instrText xml:space="preserve"> PAGEREF _Toc466577243 \h </w:instrText>
            </w:r>
            <w:r>
              <w:rPr>
                <w:noProof/>
                <w:webHidden/>
              </w:rPr>
            </w:r>
            <w:r>
              <w:rPr>
                <w:noProof/>
                <w:webHidden/>
              </w:rPr>
              <w:fldChar w:fldCharType="separate"/>
            </w:r>
            <w:r>
              <w:rPr>
                <w:noProof/>
                <w:webHidden/>
              </w:rPr>
              <w:t>8</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44" w:history="1">
            <w:r w:rsidRPr="006E319D">
              <w:rPr>
                <w:rStyle w:val="Hyperlink"/>
                <w:noProof/>
                <w:lang w:val="en-US"/>
              </w:rPr>
              <w:t>Operator Interface – Buttons</w:t>
            </w:r>
            <w:r>
              <w:rPr>
                <w:noProof/>
                <w:webHidden/>
              </w:rPr>
              <w:tab/>
            </w:r>
            <w:r>
              <w:rPr>
                <w:noProof/>
                <w:webHidden/>
              </w:rPr>
              <w:fldChar w:fldCharType="begin"/>
            </w:r>
            <w:r>
              <w:rPr>
                <w:noProof/>
                <w:webHidden/>
              </w:rPr>
              <w:instrText xml:space="preserve"> PAGEREF _Toc466577244 \h </w:instrText>
            </w:r>
            <w:r>
              <w:rPr>
                <w:noProof/>
                <w:webHidden/>
              </w:rPr>
            </w:r>
            <w:r>
              <w:rPr>
                <w:noProof/>
                <w:webHidden/>
              </w:rPr>
              <w:fldChar w:fldCharType="separate"/>
            </w:r>
            <w:r>
              <w:rPr>
                <w:noProof/>
                <w:webHidden/>
              </w:rPr>
              <w:t>9</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45" w:history="1">
            <w:r w:rsidRPr="006E319D">
              <w:rPr>
                <w:rStyle w:val="Hyperlink"/>
                <w:noProof/>
                <w:lang w:val="en-US"/>
              </w:rPr>
              <w:t>Command Groups</w:t>
            </w:r>
            <w:r>
              <w:rPr>
                <w:noProof/>
                <w:webHidden/>
              </w:rPr>
              <w:tab/>
            </w:r>
            <w:r>
              <w:rPr>
                <w:noProof/>
                <w:webHidden/>
              </w:rPr>
              <w:fldChar w:fldCharType="begin"/>
            </w:r>
            <w:r>
              <w:rPr>
                <w:noProof/>
                <w:webHidden/>
              </w:rPr>
              <w:instrText xml:space="preserve"> PAGEREF _Toc466577245 \h </w:instrText>
            </w:r>
            <w:r>
              <w:rPr>
                <w:noProof/>
                <w:webHidden/>
              </w:rPr>
            </w:r>
            <w:r>
              <w:rPr>
                <w:noProof/>
                <w:webHidden/>
              </w:rPr>
              <w:fldChar w:fldCharType="separate"/>
            </w:r>
            <w:r>
              <w:rPr>
                <w:noProof/>
                <w:webHidden/>
              </w:rPr>
              <w:t>10</w:t>
            </w:r>
            <w:r>
              <w:rPr>
                <w:noProof/>
                <w:webHidden/>
              </w:rPr>
              <w:fldChar w:fldCharType="end"/>
            </w:r>
          </w:hyperlink>
        </w:p>
        <w:p w:rsidR="00450E5A" w:rsidRDefault="00450E5A">
          <w:pPr>
            <w:pStyle w:val="TOC1"/>
            <w:tabs>
              <w:tab w:val="right" w:leader="dot" w:pos="9350"/>
            </w:tabs>
            <w:rPr>
              <w:rFonts w:eastAsiaTheme="minorEastAsia"/>
              <w:noProof/>
              <w:lang w:eastAsia="en-CA"/>
            </w:rPr>
          </w:pPr>
          <w:hyperlink w:anchor="_Toc466577246" w:history="1">
            <w:r w:rsidRPr="006E319D">
              <w:rPr>
                <w:rStyle w:val="Hyperlink"/>
                <w:noProof/>
                <w:lang w:val="en-US"/>
              </w:rPr>
              <w:t>Cheat Sheet</w:t>
            </w:r>
            <w:r>
              <w:rPr>
                <w:noProof/>
                <w:webHidden/>
              </w:rPr>
              <w:tab/>
            </w:r>
            <w:r>
              <w:rPr>
                <w:noProof/>
                <w:webHidden/>
              </w:rPr>
              <w:fldChar w:fldCharType="begin"/>
            </w:r>
            <w:r>
              <w:rPr>
                <w:noProof/>
                <w:webHidden/>
              </w:rPr>
              <w:instrText xml:space="preserve"> PAGEREF _Toc466577246 \h </w:instrText>
            </w:r>
            <w:r>
              <w:rPr>
                <w:noProof/>
                <w:webHidden/>
              </w:rPr>
            </w:r>
            <w:r>
              <w:rPr>
                <w:noProof/>
                <w:webHidden/>
              </w:rPr>
              <w:fldChar w:fldCharType="separate"/>
            </w:r>
            <w:r>
              <w:rPr>
                <w:noProof/>
                <w:webHidden/>
              </w:rPr>
              <w:t>11</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7" w:history="1">
            <w:r w:rsidRPr="006E319D">
              <w:rPr>
                <w:rStyle w:val="Hyperlink"/>
                <w:noProof/>
                <w:lang w:val="en-US"/>
              </w:rPr>
              <w:t>New Subsystem</w:t>
            </w:r>
            <w:r>
              <w:rPr>
                <w:noProof/>
                <w:webHidden/>
              </w:rPr>
              <w:tab/>
            </w:r>
            <w:r>
              <w:rPr>
                <w:noProof/>
                <w:webHidden/>
              </w:rPr>
              <w:fldChar w:fldCharType="begin"/>
            </w:r>
            <w:r>
              <w:rPr>
                <w:noProof/>
                <w:webHidden/>
              </w:rPr>
              <w:instrText xml:space="preserve"> PAGEREF _Toc466577247 \h </w:instrText>
            </w:r>
            <w:r>
              <w:rPr>
                <w:noProof/>
                <w:webHidden/>
              </w:rPr>
            </w:r>
            <w:r>
              <w:rPr>
                <w:noProof/>
                <w:webHidden/>
              </w:rPr>
              <w:fldChar w:fldCharType="separate"/>
            </w:r>
            <w:r>
              <w:rPr>
                <w:noProof/>
                <w:webHidden/>
              </w:rPr>
              <w:t>11</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8" w:history="1">
            <w:r w:rsidRPr="006E319D">
              <w:rPr>
                <w:rStyle w:val="Hyperlink"/>
                <w:noProof/>
                <w:lang w:val="en-US"/>
              </w:rPr>
              <w:t>New Command</w:t>
            </w:r>
            <w:r>
              <w:rPr>
                <w:noProof/>
                <w:webHidden/>
              </w:rPr>
              <w:tab/>
            </w:r>
            <w:r>
              <w:rPr>
                <w:noProof/>
                <w:webHidden/>
              </w:rPr>
              <w:fldChar w:fldCharType="begin"/>
            </w:r>
            <w:r>
              <w:rPr>
                <w:noProof/>
                <w:webHidden/>
              </w:rPr>
              <w:instrText xml:space="preserve"> PAGEREF _Toc466577248 \h </w:instrText>
            </w:r>
            <w:r>
              <w:rPr>
                <w:noProof/>
                <w:webHidden/>
              </w:rPr>
            </w:r>
            <w:r>
              <w:rPr>
                <w:noProof/>
                <w:webHidden/>
              </w:rPr>
              <w:fldChar w:fldCharType="separate"/>
            </w:r>
            <w:r>
              <w:rPr>
                <w:noProof/>
                <w:webHidden/>
              </w:rPr>
              <w:t>11</w:t>
            </w:r>
            <w:r>
              <w:rPr>
                <w:noProof/>
                <w:webHidden/>
              </w:rPr>
              <w:fldChar w:fldCharType="end"/>
            </w:r>
          </w:hyperlink>
        </w:p>
        <w:p w:rsidR="00450E5A" w:rsidRDefault="00450E5A">
          <w:pPr>
            <w:pStyle w:val="TOC2"/>
            <w:tabs>
              <w:tab w:val="right" w:leader="dot" w:pos="9350"/>
            </w:tabs>
            <w:rPr>
              <w:rFonts w:eastAsiaTheme="minorEastAsia"/>
              <w:noProof/>
              <w:lang w:eastAsia="en-CA"/>
            </w:rPr>
          </w:pPr>
          <w:hyperlink w:anchor="_Toc466577249" w:history="1">
            <w:r w:rsidRPr="006E319D">
              <w:rPr>
                <w:rStyle w:val="Hyperlink"/>
                <w:noProof/>
                <w:lang w:val="en-US"/>
              </w:rPr>
              <w:t>Tying a Command to a Joystick Button</w:t>
            </w:r>
            <w:r>
              <w:rPr>
                <w:noProof/>
                <w:webHidden/>
              </w:rPr>
              <w:tab/>
            </w:r>
            <w:r>
              <w:rPr>
                <w:noProof/>
                <w:webHidden/>
              </w:rPr>
              <w:fldChar w:fldCharType="begin"/>
            </w:r>
            <w:r>
              <w:rPr>
                <w:noProof/>
                <w:webHidden/>
              </w:rPr>
              <w:instrText xml:space="preserve"> PAGEREF _Toc466577249 \h </w:instrText>
            </w:r>
            <w:r>
              <w:rPr>
                <w:noProof/>
                <w:webHidden/>
              </w:rPr>
            </w:r>
            <w:r>
              <w:rPr>
                <w:noProof/>
                <w:webHidden/>
              </w:rPr>
              <w:fldChar w:fldCharType="separate"/>
            </w:r>
            <w:r>
              <w:rPr>
                <w:noProof/>
                <w:webHidden/>
              </w:rPr>
              <w:t>11</w:t>
            </w:r>
            <w:r>
              <w:rPr>
                <w:noProof/>
                <w:webHidden/>
              </w:rPr>
              <w:fldChar w:fldCharType="end"/>
            </w:r>
          </w:hyperlink>
        </w:p>
        <w:p w:rsidR="000307F2" w:rsidRDefault="000307F2">
          <w:r>
            <w:rPr>
              <w:b/>
              <w:bCs/>
              <w:noProof/>
            </w:rP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577232"/>
      <w:r>
        <w:rPr>
          <w:lang w:val="en-US"/>
        </w:rPr>
        <w:lastRenderedPageBreak/>
        <w:t>Projects</w:t>
      </w:r>
      <w:bookmarkEnd w:id="0"/>
    </w:p>
    <w:p w:rsidR="0011416A" w:rsidRDefault="00AC4EF6" w:rsidP="000307F2">
      <w:pPr>
        <w:pStyle w:val="Heading2"/>
        <w:rPr>
          <w:lang w:val="en-US"/>
        </w:rPr>
      </w:pPr>
      <w:bookmarkStart w:id="1" w:name="_Toc466577233"/>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577234"/>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r w:rsidR="000307F2" w:rsidRPr="000307F2">
        <w:rPr>
          <w:i/>
          <w:lang w:val="en-US"/>
        </w:rPr>
        <w:t>Delete project contents on disk</w:t>
      </w:r>
      <w:r w:rsidR="000307F2">
        <w:rPr>
          <w:lang w:val="en-US"/>
        </w:rPr>
        <w:t xml:space="preserve"> is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577235"/>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577236"/>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bookmarkStart w:id="6" w:name="_Toc466577237"/>
      <w:r>
        <w:rPr>
          <w:lang w:val="en-US"/>
        </w:rPr>
        <w:t xml:space="preserve">Defining </w:t>
      </w:r>
      <w:r w:rsidR="00147ED1">
        <w:rPr>
          <w:lang w:val="en-US"/>
        </w:rPr>
        <w:t>a new</w:t>
      </w:r>
      <w:r w:rsidR="00743E77">
        <w:rPr>
          <w:lang w:val="en-US"/>
        </w:rPr>
        <w:t xml:space="preserve"> subsystem</w:t>
      </w:r>
      <w:bookmarkEnd w:id="6"/>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bookmarkStart w:id="7" w:name="_Toc466577238"/>
      <w:r>
        <w:rPr>
          <w:lang w:val="en-US"/>
        </w:rPr>
        <w:t>Add</w:t>
      </w:r>
      <w:r w:rsidR="00467069">
        <w:rPr>
          <w:lang w:val="en-US"/>
        </w:rPr>
        <w:t>ing</w:t>
      </w:r>
      <w:r>
        <w:rPr>
          <w:lang w:val="en-US"/>
        </w:rPr>
        <w:t xml:space="preserve"> the subsystem to the robot</w:t>
      </w:r>
      <w:bookmarkEnd w:id="7"/>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(above the OI entry)</w:t>
      </w:r>
      <w:r w:rsidR="007D0049" w:rsidRPr="007D0049">
        <w:rPr>
          <w:lang w:val="en-US"/>
        </w:rPr>
        <w:t xml:space="preserve">.   </w:t>
      </w:r>
    </w:p>
    <w:p w:rsidR="00743E77" w:rsidRDefault="00743E77" w:rsidP="00147ED1">
      <w:pPr>
        <w:pStyle w:val="ListParagraph"/>
        <w:ind w:left="1440"/>
        <w:rPr>
          <w:lang w:val="en-US"/>
        </w:rPr>
      </w:pPr>
      <w:r>
        <w:rPr>
          <w:lang w:val="en-US"/>
        </w:rPr>
        <w:t xml:space="preserve">e.g.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743E77" w:rsidRDefault="00845D0B" w:rsidP="00147ED1">
      <w:pPr>
        <w:pStyle w:val="ListParagraph"/>
        <w:numPr>
          <w:ilvl w:val="0"/>
          <w:numId w:val="5"/>
        </w:numPr>
        <w:rPr>
          <w:lang w:val="en-US"/>
        </w:rPr>
      </w:pPr>
      <w:r>
        <w:rPr>
          <w:lang w:val="en-US"/>
        </w:rPr>
        <w:t>Near the top of the file, after the includes, i</w:t>
      </w:r>
      <w:r w:rsidR="007D0049">
        <w:rPr>
          <w:lang w:val="en-US"/>
        </w:rPr>
        <w:t xml:space="preserve">nitialize the </w:t>
      </w:r>
      <w:r>
        <w:rPr>
          <w:lang w:val="en-US"/>
        </w:rPr>
        <w:t xml:space="preserve">new </w:t>
      </w:r>
      <w:r w:rsidR="007D0049">
        <w:rPr>
          <w:lang w:val="en-US"/>
        </w:rPr>
        <w:t xml:space="preserve">subsystem </w:t>
      </w:r>
      <w:r w:rsidR="00CD40CA">
        <w:rPr>
          <w:lang w:val="en-US"/>
        </w:rPr>
        <w:t>pointer</w:t>
      </w:r>
    </w:p>
    <w:p w:rsidR="007D0049" w:rsidRPr="00147ED1" w:rsidRDefault="007D0049" w:rsidP="00147ED1">
      <w:pPr>
        <w:pStyle w:val="ListParagraph"/>
        <w:ind w:left="1440"/>
        <w:rPr>
          <w:rFonts w:ascii="Courier New" w:hAnsi="Courier New" w:cs="Courier New"/>
          <w:sz w:val="20"/>
          <w:lang w:val="en-US"/>
        </w:rPr>
      </w:pPr>
      <w:r>
        <w:rPr>
          <w:lang w:val="en-US"/>
        </w:rPr>
        <w:t xml:space="preserve">e.g. </w:t>
      </w:r>
      <w:proofErr w:type="spellStart"/>
      <w:r w:rsidR="00845D0B" w:rsidRPr="00845D0B">
        <w:rPr>
          <w:rFonts w:ascii="Courier New" w:hAnsi="Courier New" w:cs="Courier New"/>
          <w:sz w:val="18"/>
          <w:lang w:val="en-US"/>
        </w:rPr>
        <w:t>std</w:t>
      </w:r>
      <w:proofErr w:type="spellEnd"/>
      <w:r w:rsidR="00845D0B" w:rsidRPr="00845D0B">
        <w:rPr>
          <w:rFonts w:ascii="Courier New" w:hAnsi="Courier New" w:cs="Courier New"/>
          <w:sz w:val="18"/>
          <w:lang w:val="en-US"/>
        </w:rPr>
        <w:t>::</w:t>
      </w:r>
      <w:proofErr w:type="spellStart"/>
      <w:r w:rsidR="00845D0B" w:rsidRPr="00845D0B">
        <w:rPr>
          <w:rFonts w:ascii="Courier New" w:hAnsi="Courier New" w:cs="Courier New"/>
          <w:sz w:val="18"/>
          <w:lang w:val="en-US"/>
        </w:rPr>
        <w:t>unique_ptr</w:t>
      </w:r>
      <w:proofErr w:type="spellEnd"/>
      <w:r w:rsidR="00845D0B" w:rsidRPr="00845D0B">
        <w:rPr>
          <w:rFonts w:ascii="Courier New" w:hAnsi="Courier New" w:cs="Courier New"/>
          <w:sz w:val="18"/>
          <w:lang w:val="en-US"/>
        </w:rPr>
        <w:t>&lt;</w:t>
      </w:r>
      <w:proofErr w:type="spellStart"/>
      <w:r w:rsidR="00845D0B" w:rsidRPr="00845D0B">
        <w:rPr>
          <w:rFonts w:ascii="Courier New" w:hAnsi="Courier New" w:cs="Courier New"/>
          <w:sz w:val="18"/>
          <w:lang w:val="en-US"/>
        </w:rPr>
        <w:t>DrivetrainSub</w:t>
      </w:r>
      <w:proofErr w:type="spellEnd"/>
      <w:r w:rsidR="00845D0B" w:rsidRPr="00845D0B">
        <w:rPr>
          <w:rFonts w:ascii="Courier New" w:hAnsi="Courier New" w:cs="Courier New"/>
          <w:sz w:val="18"/>
          <w:lang w:val="en-US"/>
        </w:rPr>
        <w:t>&gt;</w:t>
      </w:r>
      <w:r w:rsidRPr="00845D0B">
        <w:rPr>
          <w:rFonts w:ascii="Courier New" w:hAnsi="Courier New" w:cs="Courier New"/>
          <w:sz w:val="18"/>
          <w:lang w:val="en-US"/>
        </w:rPr>
        <w:t xml:space="preserve">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w:t>
      </w:r>
      <w:r w:rsidR="00147ED1" w:rsidRPr="00845D0B">
        <w:rPr>
          <w:rFonts w:ascii="Courier New" w:hAnsi="Courier New" w:cs="Courier New"/>
          <w:sz w:val="18"/>
          <w:lang w:val="en-US"/>
        </w:rPr>
        <w:t>S</w:t>
      </w:r>
      <w:r w:rsidRPr="00845D0B">
        <w:rPr>
          <w:rFonts w:ascii="Courier New" w:hAnsi="Courier New" w:cs="Courier New"/>
          <w:sz w:val="18"/>
          <w:lang w:val="en-US"/>
        </w:rPr>
        <w:t>ub</w:t>
      </w:r>
      <w:proofErr w:type="spellEnd"/>
      <w:r w:rsidRPr="00845D0B">
        <w:rPr>
          <w:rFonts w:ascii="Courier New" w:hAnsi="Courier New" w:cs="Courier New"/>
          <w:sz w:val="18"/>
          <w:lang w:val="en-US"/>
        </w:rPr>
        <w:t xml:space="preserve"> = NULL;</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w:t>
      </w:r>
      <w:proofErr w:type="spellStart"/>
      <w:proofErr w:type="gramStart"/>
      <w:r w:rsidR="00147ED1" w:rsidRPr="00147ED1">
        <w:rPr>
          <w:rFonts w:ascii="Courier New" w:hAnsi="Courier New" w:cs="Courier New"/>
          <w:sz w:val="20"/>
          <w:lang w:val="en-US"/>
        </w:rPr>
        <w:t>init</w:t>
      </w:r>
      <w:proofErr w:type="spellEnd"/>
      <w:r w:rsidR="00147ED1" w:rsidRPr="00147ED1">
        <w:rPr>
          <w:rFonts w:ascii="Courier New" w:hAnsi="Courier New" w:cs="Courier New"/>
          <w:sz w:val="20"/>
          <w:lang w:val="en-US"/>
        </w:rPr>
        <w:t>(</w:t>
      </w:r>
      <w:proofErr w:type="gramEnd"/>
      <w:r w:rsidR="00147ED1" w:rsidRPr="00147ED1">
        <w:rPr>
          <w:rFonts w:ascii="Courier New" w:hAnsi="Courier New" w:cs="Courier New"/>
          <w:sz w:val="20"/>
          <w:lang w:val="en-US"/>
        </w:rPr>
        <w: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proofErr w:type="gram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w:t>
      </w:r>
      <w:proofErr w:type="gram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r>
        <w:rPr>
          <w:lang w:val="en-US"/>
        </w:rPr>
        <w:t xml:space="preserve">e.g.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bookmarkStart w:id="8" w:name="_Toc466577239"/>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bookmarkEnd w:id="8"/>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If you’re not sure what the subsystem will eventually use, add what you know and come back to fix it later.</w:t>
      </w:r>
    </w:p>
    <w:p w:rsidR="00CD40CA" w:rsidRDefault="007873CB" w:rsidP="007873CB">
      <w:pPr>
        <w:pStyle w:val="ListParagraph"/>
        <w:ind w:left="1440"/>
        <w:rPr>
          <w:lang w:val="en-US"/>
        </w:rPr>
      </w:pPr>
      <w:r>
        <w:rPr>
          <w:lang w:val="en-US"/>
        </w:rPr>
        <w:t>e</w:t>
      </w:r>
      <w:r w:rsidR="00CD40CA">
        <w:rPr>
          <w:lang w:val="en-US"/>
        </w:rPr>
        <w:t xml:space="preserve">.g.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lastRenderedPageBreak/>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r w:rsidRPr="002D20F4">
        <w:rPr>
          <w:lang w:val="en-US"/>
        </w:rPr>
        <w:t xml:space="preserve">e.g.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bookmarkStart w:id="9" w:name="_GoBack"/>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bookmarkEnd w:id="9"/>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file changes.</w:t>
      </w:r>
    </w:p>
    <w:p w:rsidR="003A428B" w:rsidRDefault="00CD40CA" w:rsidP="003A428B">
      <w:pPr>
        <w:pStyle w:val="ListParagraph"/>
        <w:ind w:left="1440"/>
        <w:rPr>
          <w:lang w:val="en-US"/>
        </w:rPr>
      </w:pPr>
      <w:r>
        <w:rPr>
          <w:lang w:val="en-US"/>
        </w:rPr>
        <w:t>e</w:t>
      </w:r>
      <w:r w:rsidR="000965A3">
        <w:rPr>
          <w:lang w:val="en-US"/>
        </w:rPr>
        <w:t>.g.</w:t>
      </w:r>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r</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10" w:name="_Toc466577240"/>
      <w:r>
        <w:rPr>
          <w:lang w:val="en-US"/>
        </w:rPr>
        <w:lastRenderedPageBreak/>
        <w:t>Commands</w:t>
      </w:r>
      <w:bookmarkEnd w:id="10"/>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11" w:name="_Toc466577241"/>
      <w:r>
        <w:rPr>
          <w:lang w:val="en-US"/>
        </w:rPr>
        <w:t>Creating a new command</w:t>
      </w:r>
      <w:bookmarkEnd w:id="11"/>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12" w:name="_Toc466577242"/>
      <w:r>
        <w:rPr>
          <w:lang w:val="en-US"/>
        </w:rPr>
        <w:t>Configuring the command</w:t>
      </w:r>
      <w:bookmarkEnd w:id="12"/>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proofErr w:type="gramStart"/>
      <w:r w:rsidRPr="002B52DF">
        <w:rPr>
          <w:rFonts w:ascii="Courier New" w:hAnsi="Courier New" w:cs="Courier New"/>
          <w:sz w:val="20"/>
          <w:lang w:val="en-US"/>
        </w:rPr>
        <w:t>Requires(</w:t>
      </w:r>
      <w:proofErr w:type="gramEnd"/>
      <w:r w:rsidRPr="002B52DF">
        <w:rPr>
          <w:rFonts w:ascii="Courier New" w:hAnsi="Courier New" w:cs="Courier New"/>
          <w:sz w:val="20"/>
          <w:lang w:val="en-US"/>
        </w:rPr>
        <w:t>(Subsystem *)(</w:t>
      </w:r>
      <w:proofErr w:type="spellStart"/>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13" w:name="_Toc466577243"/>
      <w:r>
        <w:rPr>
          <w:lang w:val="en-US"/>
        </w:rPr>
        <w:t>Running the command</w:t>
      </w:r>
      <w:bookmarkEnd w:id="13"/>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BD17A9">
        <w:rPr>
          <w:lang w:val="en-US"/>
        </w:rPr>
        <w:fldChar w:fldCharType="begin"/>
      </w:r>
      <w:r w:rsidR="00BD17A9">
        <w:rPr>
          <w:lang w:val="en-US"/>
        </w:rPr>
        <w:instrText xml:space="preserve"> REF _Ref466284241 \h </w:instrText>
      </w:r>
      <w:r w:rsidR="00BD17A9">
        <w:rPr>
          <w:lang w:val="en-US"/>
        </w:rPr>
      </w:r>
      <w:r w:rsidR="00BD17A9">
        <w:rPr>
          <w:lang w:val="en-US"/>
        </w:rPr>
        <w:fldChar w:fldCharType="separate"/>
      </w:r>
      <w:r w:rsidR="00450E5A">
        <w:rPr>
          <w:lang w:val="en-US"/>
        </w:rPr>
        <w:t>Operator Interface – Buttons</w:t>
      </w:r>
      <w:r w:rsidR="00BD17A9">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 xml:space="preserve">Called explicitly by running the commands </w:t>
      </w:r>
      <w:proofErr w:type="gramStart"/>
      <w:r>
        <w:rPr>
          <w:lang w:val="en-US"/>
        </w:rPr>
        <w:t>Start(</w:t>
      </w:r>
      <w:proofErr w:type="gramEnd"/>
      <w:r>
        <w:rPr>
          <w:lang w:val="en-US"/>
        </w:rPr>
        <w:t xml:space="preserve">) method.  This is how Autonomous mode works.  You pick which command or command group to run and then call its </w:t>
      </w:r>
      <w:proofErr w:type="gramStart"/>
      <w:r>
        <w:rPr>
          <w:lang w:val="en-US"/>
        </w:rPr>
        <w:t>Start(</w:t>
      </w:r>
      <w:proofErr w:type="gramEnd"/>
      <w:r>
        <w:rPr>
          <w:lang w:val="en-US"/>
        </w:rPr>
        <w: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proofErr w:type="gram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w:t>
      </w:r>
      <w:proofErr w:type="gram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4" w:name="_Ref466284241"/>
      <w:bookmarkStart w:id="15" w:name="_Toc466577244"/>
      <w:r>
        <w:rPr>
          <w:lang w:val="en-US"/>
        </w:rPr>
        <w:lastRenderedPageBreak/>
        <w:t>Operator Interface – Buttons</w:t>
      </w:r>
      <w:bookmarkEnd w:id="14"/>
      <w:bookmarkEnd w:id="15"/>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A80ECC">
        <w:rPr>
          <w:lang w:val="en-US"/>
        </w:rPr>
        <w:fldChar w:fldCharType="begin"/>
      </w:r>
      <w:r w:rsidR="00A80ECC">
        <w:rPr>
          <w:lang w:val="en-US"/>
        </w:rPr>
        <w:instrText xml:space="preserve"> REF _Ref466284424 \h </w:instrText>
      </w:r>
      <w:r w:rsidR="00A80ECC">
        <w:rPr>
          <w:lang w:val="en-US"/>
        </w:rPr>
      </w:r>
      <w:r w:rsidR="00A80ECC">
        <w:rPr>
          <w:lang w:val="en-US"/>
        </w:rPr>
        <w:fldChar w:fldCharType="separate"/>
      </w:r>
      <w:r w:rsidR="00450E5A">
        <w:rPr>
          <w:lang w:val="en-US"/>
        </w:rPr>
        <w:t>Operator Interface – Joysticks</w:t>
      </w:r>
      <w:r w:rsidR="00A80ECC">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3A74CE" w:rsidRDefault="00670EC4" w:rsidP="00670EC4">
      <w:pPr>
        <w:pStyle w:val="ListParagraph"/>
        <w:ind w:left="1440"/>
        <w:rPr>
          <w:rFonts w:ascii="Courier New" w:hAnsi="Courier New" w:cs="Courier New"/>
          <w:sz w:val="20"/>
          <w:lang w:val="en-US"/>
        </w:rPr>
      </w:pPr>
      <w:r>
        <w:rPr>
          <w:lang w:val="en-US"/>
        </w:rPr>
        <w:t xml:space="preserve">e.g. </w:t>
      </w:r>
      <w:proofErr w:type="spellStart"/>
      <w:proofErr w:type="gramStart"/>
      <w:r w:rsidR="003A34C4">
        <w:rPr>
          <w:rFonts w:ascii="Courier New" w:hAnsi="Courier New" w:cs="Courier New"/>
          <w:sz w:val="20"/>
          <w:lang w:val="en-US"/>
        </w:rPr>
        <w:t>ballIntakeBtn</w:t>
      </w:r>
      <w:r>
        <w:rPr>
          <w:rFonts w:ascii="Courier New" w:hAnsi="Courier New" w:cs="Courier New"/>
          <w:sz w:val="20"/>
          <w:lang w:val="en-US"/>
        </w:rPr>
        <w:t>.reset</w:t>
      </w:r>
      <w:proofErr w:type="spellEnd"/>
      <w:r>
        <w:rPr>
          <w:rFonts w:ascii="Courier New" w:hAnsi="Courier New" w:cs="Courier New"/>
          <w:sz w:val="20"/>
          <w:lang w:val="en-US"/>
        </w:rPr>
        <w:t>(</w:t>
      </w:r>
      <w:proofErr w:type="gramEnd"/>
    </w:p>
    <w:p w:rsidR="00670EC4" w:rsidRDefault="00670EC4" w:rsidP="003A74CE">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sidR="003A34C4">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9E0FF1">
        <w:rPr>
          <w:rFonts w:ascii="Courier New" w:hAnsi="Courier New" w:cs="Courier New"/>
          <w:sz w:val="20"/>
          <w:lang w:val="en-US"/>
        </w:rPr>
        <w:t>operator</w:t>
      </w:r>
      <w:r w:rsidR="003A34C4">
        <w:rPr>
          <w:rFonts w:ascii="Courier New" w:hAnsi="Courier New" w:cs="Courier New"/>
          <w:sz w:val="20"/>
          <w:lang w:val="en-US"/>
        </w:rPr>
        <w:t>Controller</w:t>
      </w:r>
      <w:proofErr w:type="spellEnd"/>
      <w:r w:rsidR="003A34C4">
        <w:rPr>
          <w:rFonts w:ascii="Courier New" w:hAnsi="Courier New" w:cs="Courier New"/>
          <w:sz w:val="20"/>
          <w:lang w:val="en-US"/>
        </w:rPr>
        <w:t xml:space="preserve">, </w:t>
      </w:r>
      <w:r w:rsidR="003A34C4">
        <w:rPr>
          <w:rFonts w:ascii="Courier New" w:hAnsi="Courier New" w:cs="Courier New"/>
          <w:sz w:val="20"/>
          <w:lang w:val="en-US"/>
        </w:rPr>
        <w:tab/>
      </w:r>
      <w:r w:rsidR="003A34C4">
        <w:rPr>
          <w:rFonts w:ascii="Courier New" w:hAnsi="Courier New" w:cs="Courier New"/>
          <w:sz w:val="20"/>
          <w:lang w:val="en-US"/>
        </w:rPr>
        <w:tab/>
      </w:r>
      <w:r w:rsidR="003A34C4">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3A74CE" w:rsidRDefault="003A74CE" w:rsidP="003A74CE">
      <w:pPr>
        <w:pStyle w:val="ListParagraph"/>
        <w:ind w:left="1440" w:firstLine="720"/>
        <w:rPr>
          <w:rFonts w:ascii="Courier New" w:hAnsi="Courier New" w:cs="Courier New"/>
          <w:sz w:val="20"/>
          <w:lang w:val="en-US"/>
        </w:rPr>
      </w:pPr>
    </w:p>
    <w:p w:rsidR="002B52DF" w:rsidRPr="003A74CE" w:rsidRDefault="002B52DF" w:rsidP="00670EC4">
      <w:pPr>
        <w:pStyle w:val="ListParagraph"/>
        <w:ind w:left="1440"/>
        <w:rPr>
          <w:rFonts w:cs="Courier New"/>
          <w:lang w:val="en-US"/>
        </w:rPr>
      </w:pPr>
      <w:r w:rsidRPr="003A74CE">
        <w:rPr>
          <w:rFonts w:cs="Courier New"/>
          <w:lang w:val="en-US"/>
        </w:rPr>
        <w:t>Note:  If you get cast errors with this call, use this format instead</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proofErr w:type="gramStart"/>
      <w:r>
        <w:rPr>
          <w:rFonts w:ascii="Courier New" w:hAnsi="Courier New" w:cs="Courier New"/>
          <w:sz w:val="20"/>
          <w:lang w:val="en-US"/>
        </w:rPr>
        <w:t>ballIntakeBtn.reset</w:t>
      </w:r>
      <w:proofErr w:type="spellEnd"/>
      <w:r>
        <w:rPr>
          <w:rFonts w:ascii="Courier New" w:hAnsi="Courier New" w:cs="Courier New"/>
          <w:sz w:val="20"/>
          <w:lang w:val="en-US"/>
        </w:rPr>
        <w:t>(</w:t>
      </w:r>
      <w:proofErr w:type="gramEnd"/>
    </w:p>
    <w:p w:rsidR="002B52DF" w:rsidRDefault="002B52DF" w:rsidP="002B52DF">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Pr>
          <w:rFonts w:ascii="Courier New" w:hAnsi="Courier New" w:cs="Courier New"/>
          <w:sz w:val="20"/>
          <w:lang w:val="en-US"/>
        </w:rPr>
        <w:t>(Joystick *)(</w:t>
      </w:r>
      <w:proofErr w:type="spellStart"/>
      <w:r>
        <w:rPr>
          <w:rFonts w:ascii="Courier New" w:hAnsi="Courier New" w:cs="Courier New"/>
          <w:sz w:val="20"/>
          <w:lang w:val="en-US"/>
        </w:rPr>
        <w:t>operatorController.get</w:t>
      </w:r>
      <w:proofErr w:type="spellEnd"/>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6" w:name="_Toc466577245"/>
      <w:r>
        <w:rPr>
          <w:lang w:val="en-US"/>
        </w:rPr>
        <w:lastRenderedPageBreak/>
        <w:t>Command Groups</w:t>
      </w:r>
      <w:bookmarkEnd w:id="16"/>
    </w:p>
    <w:p w:rsidR="006B1A08" w:rsidRDefault="006B1A08" w:rsidP="00E72F9D">
      <w:pPr>
        <w:rPr>
          <w:lang w:val="en-US"/>
        </w:rPr>
      </w:pPr>
      <w:r>
        <w:rPr>
          <w:lang w:val="en-US"/>
        </w:rPr>
        <w:t>Command groups combine any number of commands into one super-command.  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CA72C0" w:rsidRDefault="00CA72C0" w:rsidP="00CA72C0">
      <w:pPr>
        <w:rPr>
          <w:lang w:val="en-US"/>
        </w:rPr>
      </w:pPr>
      <w:r>
        <w:rPr>
          <w:lang w:val="en-US"/>
        </w:rPr>
        <w:t xml:space="preserve">Each command in the group can be set to run sequentially or in parallel.  When a command is added sequentially, it will completely execute before the next command in the group runs.  When a command is added in parallel, it’s started but the next command in the group is also immediately started.  If that next command was also parallel, then the third command is also started.  And so on until a sequential command is added </w:t>
      </w:r>
      <w:r w:rsidR="00FE0869">
        <w:rPr>
          <w:lang w:val="en-US"/>
        </w:rPr>
        <w:t xml:space="preserve">(the next command won’t start until this latest one is done) </w:t>
      </w:r>
      <w:r>
        <w:rPr>
          <w:lang w:val="en-US"/>
        </w:rPr>
        <w:t xml:space="preserve">or </w:t>
      </w:r>
      <w:r w:rsidR="00FE0869">
        <w:rPr>
          <w:lang w:val="en-US"/>
        </w:rPr>
        <w:t>there are no more commands in the group.</w:t>
      </w:r>
    </w:p>
    <w:p w:rsidR="00FE0869" w:rsidRDefault="00FE0869" w:rsidP="00CA72C0">
      <w:pPr>
        <w:rPr>
          <w:lang w:val="en-US"/>
        </w:rPr>
      </w:pPr>
      <w:r>
        <w:rPr>
          <w:lang w:val="en-US"/>
        </w:rPr>
        <w:t>You have to be careful when running commands in parallel because if a later command starts executing before it’s done and both need the same subsystem(s), the first command will get interrupted.</w:t>
      </w:r>
    </w:p>
    <w:p w:rsidR="003A6554" w:rsidRDefault="003A6554" w:rsidP="00CA72C0">
      <w:pPr>
        <w:rPr>
          <w:lang w:val="en-US"/>
        </w:rPr>
      </w:pPr>
      <w:r>
        <w:rPr>
          <w:lang w:val="en-US"/>
        </w:rPr>
        <w:t>For example, let’s say we have these commands:</w:t>
      </w:r>
    </w:p>
    <w:p w:rsidR="003A6554" w:rsidRDefault="003A6554" w:rsidP="003A6554">
      <w:pPr>
        <w:pStyle w:val="ListParagraph"/>
        <w:numPr>
          <w:ilvl w:val="0"/>
          <w:numId w:val="19"/>
        </w:numPr>
        <w:rPr>
          <w:lang w:val="en-US"/>
        </w:rPr>
      </w:pPr>
      <w:r>
        <w:rPr>
          <w:lang w:val="en-US"/>
        </w:rPr>
        <w:t xml:space="preserve">Reset encoders (requires </w:t>
      </w:r>
      <w:proofErr w:type="spellStart"/>
      <w:r>
        <w:rPr>
          <w:lang w:val="en-US"/>
        </w:rPr>
        <w:t>drivesystem</w:t>
      </w:r>
      <w:proofErr w:type="spellEnd"/>
      <w:r>
        <w:rPr>
          <w:lang w:val="en-US"/>
        </w:rPr>
        <w:t>, instantaneous)</w:t>
      </w:r>
    </w:p>
    <w:p w:rsidR="003A6554" w:rsidRDefault="003A6554" w:rsidP="003A6554">
      <w:pPr>
        <w:pStyle w:val="ListParagraph"/>
        <w:numPr>
          <w:ilvl w:val="0"/>
          <w:numId w:val="19"/>
        </w:numPr>
        <w:rPr>
          <w:lang w:val="en-US"/>
        </w:rPr>
      </w:pPr>
      <w:r>
        <w:rPr>
          <w:lang w:val="en-US"/>
        </w:rPr>
        <w:t xml:space="preserve">Open shooter gate (requires </w:t>
      </w:r>
      <w:proofErr w:type="spellStart"/>
      <w:r>
        <w:rPr>
          <w:lang w:val="en-US"/>
        </w:rPr>
        <w:t>ShooterSub</w:t>
      </w:r>
      <w:proofErr w:type="spellEnd"/>
      <w:r>
        <w:rPr>
          <w:lang w:val="en-US"/>
        </w:rPr>
        <w:t>, takes 2 seconds)</w:t>
      </w:r>
    </w:p>
    <w:p w:rsidR="003A6554" w:rsidRPr="003A6554" w:rsidRDefault="003A6554" w:rsidP="003A6554">
      <w:pPr>
        <w:pStyle w:val="ListParagraph"/>
        <w:numPr>
          <w:ilvl w:val="0"/>
          <w:numId w:val="19"/>
        </w:numPr>
        <w:rPr>
          <w:lang w:val="en-US"/>
        </w:rPr>
      </w:pPr>
      <w:r>
        <w:rPr>
          <w:lang w:val="en-US"/>
        </w:rPr>
        <w:t>Move forward 2000mm</w:t>
      </w: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7" w:name="_Toc466577246"/>
      <w:r>
        <w:rPr>
          <w:lang w:val="en-US"/>
        </w:rPr>
        <w:lastRenderedPageBreak/>
        <w:t>Cheat Sheet</w:t>
      </w:r>
      <w:bookmarkEnd w:id="17"/>
    </w:p>
    <w:p w:rsidR="00625E9C" w:rsidRDefault="00625E9C" w:rsidP="00625E9C">
      <w:pPr>
        <w:pStyle w:val="Heading2"/>
        <w:rPr>
          <w:lang w:val="en-US"/>
        </w:rPr>
      </w:pPr>
      <w:bookmarkStart w:id="18" w:name="_Toc466577247"/>
      <w:r>
        <w:rPr>
          <w:lang w:val="en-US"/>
        </w:rPr>
        <w:t>New Subsystem</w:t>
      </w:r>
      <w:bookmarkEnd w:id="18"/>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625E9C">
        <w:rPr>
          <w:lang w:val="en-US"/>
        </w:rPr>
        <w:t>Sub</w:t>
      </w:r>
      <w:proofErr w:type="spellEnd"/>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625E9C">
        <w:rPr>
          <w:rFonts w:ascii="Courier New" w:hAnsi="Courier New" w:cs="Courier New"/>
          <w:i/>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625E9C">
        <w:rPr>
          <w:rFonts w:ascii="Courier New" w:hAnsi="Courier New" w:cs="Courier New"/>
          <w:i/>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625E9C">
        <w:rPr>
          <w:rFonts w:ascii="Courier New" w:hAnsi="Courier New" w:cs="Courier New"/>
          <w:i/>
          <w:sz w:val="20"/>
          <w:u w:val="single"/>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w:t>
      </w:r>
      <w:proofErr w:type="spellStart"/>
      <w:r>
        <w:rPr>
          <w:lang w:val="en-US"/>
        </w:rPr>
        <w:t>init</w:t>
      </w:r>
      <w:proofErr w:type="spellEnd"/>
      <w:r>
        <w:rPr>
          <w:lang w:val="en-US"/>
        </w:rPr>
        <w: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A4862">
        <w:rPr>
          <w:i/>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proofErr w:type="spellStart"/>
      <w:r w:rsidRPr="00E97572">
        <w:rPr>
          <w:rFonts w:ascii="Courier New" w:hAnsi="Courier New" w:cs="Courier New"/>
          <w:i/>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4612FD">
        <w:rPr>
          <w:rFonts w:ascii="Courier New" w:hAnsi="Courier New" w:cs="Courier New"/>
          <w:i/>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19" w:name="_Toc466577248"/>
      <w:r>
        <w:rPr>
          <w:lang w:val="en-US"/>
        </w:rPr>
        <w:t>New Command</w:t>
      </w:r>
      <w:bookmarkEnd w:id="19"/>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0" w:name="_Toc466577249"/>
      <w:r>
        <w:rPr>
          <w:lang w:val="en-US"/>
        </w:rPr>
        <w:t>Tying a Command to a Joystick Button</w:t>
      </w:r>
      <w:bookmarkEnd w:id="20"/>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AA64F8">
        <w:rPr>
          <w:rFonts w:ascii="Courier New" w:hAnsi="Courier New" w:cs="Courier New"/>
          <w:i/>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AA64F8">
        <w:rPr>
          <w:rFonts w:ascii="Courier New" w:hAnsi="Courier New" w:cs="Courier New"/>
          <w:i/>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AA64F8">
        <w:rPr>
          <w:rFonts w:ascii="Courier New" w:hAnsi="Courier New" w:cs="Courier New"/>
          <w:i/>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A0113E" w:rsidRDefault="00AA64F8" w:rsidP="009A4862">
      <w:pPr>
        <w:pStyle w:val="ListParagraph"/>
        <w:numPr>
          <w:ilvl w:val="2"/>
          <w:numId w:val="12"/>
        </w:numPr>
        <w:rPr>
          <w:lang w:val="en-US"/>
        </w:rPr>
      </w:pPr>
      <w:proofErr w:type="spellStart"/>
      <w:r w:rsidRPr="00A0113E">
        <w:rPr>
          <w:rFonts w:ascii="Courier New" w:hAnsi="Courier New" w:cs="Courier New"/>
          <w:i/>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i/>
          <w:sz w:val="20"/>
          <w:lang w:val="en-US"/>
        </w:rPr>
        <w:t>Name</w:t>
      </w:r>
      <w:r w:rsidRPr="00A0113E">
        <w:rPr>
          <w:rFonts w:ascii="Courier New" w:hAnsi="Courier New" w:cs="Courier New"/>
          <w:sz w:val="20"/>
          <w:lang w:val="en-US"/>
        </w:rPr>
        <w:t>Cmd</w:t>
      </w:r>
      <w:proofErr w:type="spellEnd"/>
      <w:r w:rsidRPr="00A0113E">
        <w:rPr>
          <w:rFonts w:ascii="Courier New" w:hAnsi="Courier New" w:cs="Courier New"/>
          <w:sz w:val="20"/>
          <w:lang w:val="en-US"/>
        </w:rPr>
        <w:t>);</w:t>
      </w:r>
    </w:p>
    <w:sectPr w:rsidR="009A4862" w:rsidRPr="00A0113E" w:rsidSect="000E5A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DC" w:rsidRDefault="007717DC" w:rsidP="00332048">
      <w:pPr>
        <w:spacing w:after="0" w:line="240" w:lineRule="auto"/>
      </w:pPr>
      <w:r>
        <w:separator/>
      </w:r>
    </w:p>
  </w:endnote>
  <w:endnote w:type="continuationSeparator" w:id="0">
    <w:p w:rsidR="007717DC" w:rsidRDefault="007717DC"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2884"/>
      <w:docPartObj>
        <w:docPartGallery w:val="Page Numbers (Bottom of Page)"/>
        <w:docPartUnique/>
      </w:docPartObj>
    </w:sdtPr>
    <w:sdtEndPr>
      <w:rPr>
        <w:noProof/>
      </w:rPr>
    </w:sdtEndPr>
    <w:sdtContent>
      <w:p w:rsidR="000E5AAB" w:rsidRDefault="000E5AAB">
        <w:pPr>
          <w:pStyle w:val="Footer"/>
          <w:jc w:val="center"/>
        </w:pPr>
        <w:r>
          <w:fldChar w:fldCharType="begin"/>
        </w:r>
        <w:r>
          <w:instrText xml:space="preserve"> PAGE   \* MERGEFORMAT </w:instrText>
        </w:r>
        <w:r>
          <w:fldChar w:fldCharType="separate"/>
        </w:r>
        <w:r w:rsidR="00450E5A">
          <w:rPr>
            <w:noProof/>
          </w:rPr>
          <w:t>11</w:t>
        </w:r>
        <w:r>
          <w:rPr>
            <w:noProof/>
          </w:rPr>
          <w:fldChar w:fldCharType="end"/>
        </w:r>
      </w:p>
    </w:sdtContent>
  </w:sdt>
  <w:p w:rsidR="000E5AAB" w:rsidRDefault="000E5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DC" w:rsidRDefault="007717DC" w:rsidP="00332048">
      <w:pPr>
        <w:spacing w:after="0" w:line="240" w:lineRule="auto"/>
      </w:pPr>
      <w:r>
        <w:separator/>
      </w:r>
    </w:p>
  </w:footnote>
  <w:footnote w:type="continuationSeparator" w:id="0">
    <w:p w:rsidR="007717DC" w:rsidRDefault="007717DC"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048" w:rsidRDefault="00332048" w:rsidP="000E5AAB">
    <w:pPr>
      <w:pStyle w:val="Header"/>
    </w:pPr>
    <w:r>
      <w:rPr>
        <w:noProof/>
        <w:lang w:eastAsia="en-CA"/>
      </w:rPr>
      <w:drawing>
        <wp:inline distT="0" distB="0" distL="0" distR="0" wp14:anchorId="0B0885BE" wp14:editId="60FF90AE">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rsidR="000E5AAB">
      <w:tab/>
    </w:r>
    <w:r w:rsidR="000B3C23">
      <w:tab/>
    </w:r>
    <w:r w:rsidR="000E5AAB" w:rsidRPr="000E5AAB">
      <w:rPr>
        <w:sz w:val="16"/>
      </w:rPr>
      <w:t xml:space="preserve">Nov </w:t>
    </w:r>
    <w:r w:rsidR="00450E5A">
      <w:rPr>
        <w:sz w:val="16"/>
      </w:rPr>
      <w:t>10</w:t>
    </w:r>
    <w:r w:rsidR="000E5AAB" w:rsidRPr="000E5AAB">
      <w:rPr>
        <w:sz w:val="16"/>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 w:numId="9">
    <w:abstractNumId w:val="13"/>
  </w:num>
  <w:num w:numId="10">
    <w:abstractNumId w:val="10"/>
  </w:num>
  <w:num w:numId="11">
    <w:abstractNumId w:val="11"/>
  </w:num>
  <w:num w:numId="12">
    <w:abstractNumId w:val="16"/>
  </w:num>
  <w:num w:numId="13">
    <w:abstractNumId w:val="8"/>
  </w:num>
  <w:num w:numId="14">
    <w:abstractNumId w:val="9"/>
  </w:num>
  <w:num w:numId="15">
    <w:abstractNumId w:val="15"/>
  </w:num>
  <w:num w:numId="16">
    <w:abstractNumId w:val="18"/>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F6"/>
    <w:rsid w:val="00002F11"/>
    <w:rsid w:val="000307F2"/>
    <w:rsid w:val="000555C7"/>
    <w:rsid w:val="000965A3"/>
    <w:rsid w:val="000A4207"/>
    <w:rsid w:val="000B3C23"/>
    <w:rsid w:val="000E5AAB"/>
    <w:rsid w:val="0011416A"/>
    <w:rsid w:val="0012636D"/>
    <w:rsid w:val="001378DA"/>
    <w:rsid w:val="00147ED1"/>
    <w:rsid w:val="00163FEF"/>
    <w:rsid w:val="00186974"/>
    <w:rsid w:val="001D0716"/>
    <w:rsid w:val="001F00F9"/>
    <w:rsid w:val="00220E3C"/>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D2D6F"/>
    <w:rsid w:val="00412FBE"/>
    <w:rsid w:val="00450E5A"/>
    <w:rsid w:val="004612FD"/>
    <w:rsid w:val="00467069"/>
    <w:rsid w:val="00471F34"/>
    <w:rsid w:val="00472B6E"/>
    <w:rsid w:val="004C6E06"/>
    <w:rsid w:val="004F4FEF"/>
    <w:rsid w:val="005202E3"/>
    <w:rsid w:val="00535089"/>
    <w:rsid w:val="00567378"/>
    <w:rsid w:val="0059168C"/>
    <w:rsid w:val="00625E9C"/>
    <w:rsid w:val="006561A2"/>
    <w:rsid w:val="00670EC4"/>
    <w:rsid w:val="00677E2D"/>
    <w:rsid w:val="006B1A08"/>
    <w:rsid w:val="006E6522"/>
    <w:rsid w:val="00743E77"/>
    <w:rsid w:val="007717DC"/>
    <w:rsid w:val="007873CB"/>
    <w:rsid w:val="007D0049"/>
    <w:rsid w:val="00845D0B"/>
    <w:rsid w:val="00856070"/>
    <w:rsid w:val="008C42AB"/>
    <w:rsid w:val="008D0FB3"/>
    <w:rsid w:val="009635CA"/>
    <w:rsid w:val="009731BE"/>
    <w:rsid w:val="009A4862"/>
    <w:rsid w:val="009C11E7"/>
    <w:rsid w:val="009C4F63"/>
    <w:rsid w:val="009E0FF1"/>
    <w:rsid w:val="00A0113E"/>
    <w:rsid w:val="00A1218E"/>
    <w:rsid w:val="00A62CD0"/>
    <w:rsid w:val="00A77D79"/>
    <w:rsid w:val="00A80ECC"/>
    <w:rsid w:val="00AA64F8"/>
    <w:rsid w:val="00AB2B73"/>
    <w:rsid w:val="00AC4EF6"/>
    <w:rsid w:val="00B6646B"/>
    <w:rsid w:val="00BC52E3"/>
    <w:rsid w:val="00BD17A9"/>
    <w:rsid w:val="00C07F9B"/>
    <w:rsid w:val="00C308DE"/>
    <w:rsid w:val="00CA72C0"/>
    <w:rsid w:val="00CD40CA"/>
    <w:rsid w:val="00D67DD2"/>
    <w:rsid w:val="00E202F9"/>
    <w:rsid w:val="00E72F9D"/>
    <w:rsid w:val="00E82E79"/>
    <w:rsid w:val="00E97572"/>
    <w:rsid w:val="00F17728"/>
    <w:rsid w:val="00F65B63"/>
    <w:rsid w:val="00FB4729"/>
    <w:rsid w:val="00FB6845"/>
    <w:rsid w:val="00FE08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73E1F-5C8B-4A21-8D02-2358EC09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BC183-7CA3-4F78-9212-38F9B7F0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18251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Gaudets</cp:lastModifiedBy>
  <cp:revision>46</cp:revision>
  <cp:lastPrinted>2016-11-11T02:43:00Z</cp:lastPrinted>
  <dcterms:created xsi:type="dcterms:W3CDTF">2015-01-12T17:18:00Z</dcterms:created>
  <dcterms:modified xsi:type="dcterms:W3CDTF">2016-11-11T02:49:00Z</dcterms:modified>
</cp:coreProperties>
</file>