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eastAsia="zh-CN"/>
        </w:rPr>
      </w:pPr>
      <w:r>
        <w:rPr>
          <w:lang w:eastAsia="zh-CN"/>
        </w:rPr>
        <w:t>一、下载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"https://www.elastic.co/cn/downloads/elasticsearch"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https://www.elastic.co/cn/downloads/elasticsearch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</w:pPr>
    </w:p>
    <w:p>
      <w:r>
        <w:drawing>
          <wp:inline distT="0" distB="0" distL="114300" distR="114300">
            <wp:extent cx="5266055" cy="2298065"/>
            <wp:effectExtent l="0" t="0" r="1714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9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解压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 xml:space="preserve"> tar -xvf  elasticsearch-7.2.0-linux-x86_64.tar.gz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numPr>
          <w:numId w:val="0"/>
        </w:num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启动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200" w:beforeAutospacing="0" w:after="200" w:afterAutospacing="0" w:line="400" w:lineRule="atLeast"/>
        <w:ind w:left="0" w:right="0" w:firstLine="0"/>
        <w:rPr>
          <w:rFonts w:ascii="monospace" w:hAnsi="monospace" w:eastAsia="monospace" w:cs="monospace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monospace" w:hAnsi="monospace" w:eastAsia="monospace" w:cs="monospace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7F7F7"/>
        </w:rPr>
        <w:t>./bin/elasticsearch</w:t>
      </w:r>
    </w:p>
    <w:p>
      <w:p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r>
        <w:drawing>
          <wp:inline distT="0" distB="0" distL="114300" distR="114300">
            <wp:extent cx="5264785" cy="2740025"/>
            <wp:effectExtent l="0" t="0" r="184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4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B6807"/>
    <w:multiLevelType w:val="singleLevel"/>
    <w:tmpl w:val="5D1B6807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F6712"/>
    <w:rsid w:val="D7AE9D52"/>
    <w:rsid w:val="DDEFDDAE"/>
    <w:rsid w:val="FBBF6712"/>
    <w:rsid w:val="FD32CBA1"/>
    <w:rsid w:val="FDEFB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paragraph" w:customStyle="1" w:styleId="7">
    <w:name w:val="p1"/>
    <w:basedOn w:val="1"/>
    <w:qFormat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0000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2019-05-23T03:11:00Z</dcterms:created>
  <dc:creator>yezhaoyi</dc:creator>
  <cp:lastModifiedBy>yezhaoyi</cp:lastModifiedBy>
  <dcterms:modified xsi:type="dcterms:W3CDTF">2019-07-02T21:18:41Z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