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一下载 </w:t>
      </w:r>
    </w:p>
    <w:p>
      <w:r>
        <w:rPr>
          <w:rFonts w:hint="eastAsia"/>
        </w:rPr>
        <w:t xml:space="preserve">    </w:t>
      </w:r>
      <w:r>
        <w:t>https://nginx.org/en/download.html</w:t>
      </w:r>
    </w:p>
    <w:p>
      <w:r>
        <w:drawing>
          <wp:inline distT="0" distB="0" distL="0" distR="0">
            <wp:extent cx="5270500" cy="2757805"/>
            <wp:effectExtent l="0" t="0" r="12700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找到对应版本的nginx 下载地址</w:t>
      </w:r>
    </w:p>
    <w:p>
      <w:r>
        <w:t>wget</w:t>
      </w:r>
      <w:r>
        <w:rPr>
          <w:rFonts w:hint="eastAsia"/>
        </w:rPr>
        <w:t xml:space="preserve">  </w:t>
      </w:r>
      <w:r>
        <w:t xml:space="preserve"> </w:t>
      </w:r>
      <w:r>
        <w:fldChar w:fldCharType="begin"/>
      </w:r>
      <w:r>
        <w:instrText xml:space="preserve"> HYPERLINK "https://nginx.org/download/nginx-1.6.3.tar.gz" </w:instrText>
      </w:r>
      <w:r>
        <w:fldChar w:fldCharType="separate"/>
      </w:r>
      <w:r>
        <w:rPr>
          <w:rStyle w:val="6"/>
        </w:rPr>
        <w:t>https://nginx.org/download/nginx-1.6.3.tar.gz</w:t>
      </w:r>
      <w:r>
        <w:rPr>
          <w:rStyle w:val="6"/>
        </w:rPr>
        <w:fldChar w:fldCharType="end"/>
      </w:r>
    </w:p>
    <w:p>
      <w:pPr>
        <w:pStyle w:val="2"/>
      </w:pPr>
      <w:r>
        <w:rPr>
          <w:rFonts w:hint="eastAsia"/>
        </w:rPr>
        <w:t>二、解压：</w:t>
      </w:r>
    </w:p>
    <w:p>
      <w:r>
        <w:t>tar -xvf nginx-1.6.3.tar.gz</w:t>
      </w:r>
    </w:p>
    <w:p>
      <w:r>
        <w:drawing>
          <wp:inline distT="0" distB="0" distL="0" distR="0">
            <wp:extent cx="5270500" cy="2418715"/>
            <wp:effectExtent l="0" t="0" r="12700" b="196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三、安装编译所需环境</w:t>
      </w:r>
    </w:p>
    <w:p>
      <w:pPr>
        <w:pStyle w:val="4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1、</w:t>
      </w:r>
      <w:r>
        <w:rPr>
          <w:rFonts w:ascii="Arial" w:hAnsi="Arial" w:cs="Arial"/>
          <w:color w:val="000000"/>
          <w:sz w:val="21"/>
          <w:szCs w:val="21"/>
        </w:rPr>
        <w:t> gcc 安装</w:t>
      </w:r>
    </w:p>
    <w:p>
      <w:pPr>
        <w:pStyle w:val="3"/>
        <w:shd w:val="clear" w:color="auto" w:fill="F5F5F5"/>
        <w:rPr>
          <w:color w:val="000000"/>
        </w:rPr>
      </w:pPr>
      <w:r>
        <w:rPr>
          <w:color w:val="000000"/>
        </w:rPr>
        <w:t xml:space="preserve"> yum install gcc-c++</w:t>
      </w:r>
    </w:p>
    <w:p>
      <w:pPr>
        <w:pStyle w:val="3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2、</w:t>
      </w:r>
      <w:r>
        <w:rPr>
          <w:rFonts w:ascii="Arial" w:hAnsi="Arial" w:cs="Arial"/>
          <w:color w:val="000000"/>
          <w:sz w:val="21"/>
          <w:szCs w:val="21"/>
        </w:rPr>
        <w:t>PCRE pcre-devel 安装</w:t>
      </w:r>
    </w:p>
    <w:p>
      <w:pPr>
        <w:pStyle w:val="3"/>
        <w:shd w:val="clear" w:color="auto" w:fill="F5F5F5"/>
        <w:rPr>
          <w:color w:val="000000"/>
        </w:rPr>
      </w:pPr>
      <w:r>
        <w:rPr>
          <w:color w:val="000000"/>
        </w:rPr>
        <w:t># yum install -y pcre pcre-devel</w:t>
      </w:r>
    </w:p>
    <w:p>
      <w:pPr>
        <w:pStyle w:val="4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3、</w:t>
      </w:r>
      <w:r>
        <w:rPr>
          <w:rFonts w:ascii="Arial" w:hAnsi="Arial" w:cs="Arial"/>
          <w:color w:val="000000"/>
          <w:sz w:val="21"/>
          <w:szCs w:val="21"/>
        </w:rPr>
        <w:t>zlib 安装</w:t>
      </w:r>
    </w:p>
    <w:p>
      <w:pPr>
        <w:pStyle w:val="3"/>
        <w:shd w:val="clear" w:color="auto" w:fill="F5F5F5"/>
        <w:rPr>
          <w:color w:val="000000"/>
        </w:rPr>
      </w:pPr>
      <w:r>
        <w:rPr>
          <w:color w:val="000000"/>
        </w:rPr>
        <w:t># yum install -y zlib zlib-devel</w:t>
      </w:r>
    </w:p>
    <w:p>
      <w:pPr>
        <w:pStyle w:val="4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4、</w:t>
      </w:r>
      <w:r>
        <w:rPr>
          <w:rFonts w:ascii="Arial" w:hAnsi="Arial" w:cs="Arial"/>
          <w:color w:val="000000"/>
          <w:sz w:val="21"/>
          <w:szCs w:val="21"/>
        </w:rPr>
        <w:t> OpenSSL 安装</w:t>
      </w:r>
    </w:p>
    <w:p>
      <w:pPr>
        <w:pStyle w:val="3"/>
        <w:shd w:val="clear" w:color="auto" w:fill="F5F5F5"/>
        <w:rPr>
          <w:color w:val="000000"/>
        </w:rPr>
      </w:pPr>
      <w:r>
        <w:rPr>
          <w:color w:val="000000"/>
        </w:rPr>
        <w:t># yum install -y openssl openssl-devel</w:t>
      </w:r>
    </w:p>
    <w:p>
      <w:pPr>
        <w:pStyle w:val="2"/>
      </w:pPr>
      <w:r>
        <w:rPr>
          <w:rFonts w:hint="eastAsia"/>
        </w:rPr>
        <w:t>四 修改配置路径</w:t>
      </w:r>
    </w:p>
    <w:p>
      <w:pPr>
        <w:widowControl/>
        <w:jc w:val="left"/>
        <w:rPr>
          <w:rFonts w:ascii="Verdana" w:hAnsi="Verdana" w:eastAsia="Times New Roman" w:cs="Times New Roman"/>
          <w:color w:val="111111"/>
          <w:kern w:val="0"/>
          <w:sz w:val="20"/>
          <w:szCs w:val="20"/>
          <w:shd w:val="clear" w:color="auto" w:fill="FFFFFF"/>
        </w:rPr>
      </w:pPr>
      <w:r>
        <w:rPr>
          <w:rFonts w:ascii="Verdana" w:hAnsi="Verdana" w:eastAsia="Times New Roman" w:cs="Times New Roman"/>
          <w:color w:val="111111"/>
          <w:kern w:val="0"/>
          <w:sz w:val="20"/>
          <w:szCs w:val="20"/>
          <w:shd w:val="clear" w:color="auto" w:fill="FFFFFF"/>
        </w:rPr>
        <w:t>./configure --prefix=/usr/local/app/nginx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五、</w:t>
      </w:r>
      <w:r>
        <w:rPr>
          <w:rFonts w:ascii="宋体" w:hAnsi="宋体" w:eastAsia="宋体" w:cs="宋体"/>
          <w:shd w:val="clear" w:color="auto" w:fill="FFFFFF"/>
        </w:rPr>
        <w:t>编译</w:t>
      </w:r>
      <w:r>
        <w:rPr>
          <w:shd w:val="clear" w:color="auto" w:fill="FFFFFF"/>
        </w:rPr>
        <w:t>安装</w:t>
      </w:r>
    </w:p>
    <w:p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make &amp;&amp; make install</w:t>
      </w:r>
    </w:p>
    <w:p>
      <w:pPr>
        <w:pStyle w:val="2"/>
      </w:pPr>
      <w:r>
        <w:rPr>
          <w:rFonts w:hint="eastAsia"/>
        </w:rPr>
        <w:t>六、启动</w:t>
      </w:r>
    </w:p>
    <w:p>
      <w:r>
        <w:rPr>
          <w:rFonts w:hint="eastAsia"/>
        </w:rPr>
        <w:t>进入nginx 的sbin  目录</w:t>
      </w:r>
    </w:p>
    <w:p>
      <w:r>
        <w:rPr>
          <w:rFonts w:hint="eastAsia"/>
        </w:rPr>
        <w:t>./nginx</w:t>
      </w:r>
    </w:p>
    <w:p>
      <w:r>
        <w:rPr>
          <w:rFonts w:hint="eastAsia"/>
        </w:rPr>
        <w:t>七、配置nginx</w:t>
      </w:r>
    </w:p>
    <w:p>
      <w:r>
        <w:rPr>
          <w:rFonts w:hint="eastAsia"/>
        </w:rPr>
        <w:t xml:space="preserve">将nginx 用户改为root </w:t>
      </w:r>
    </w:p>
    <w:p>
      <w:r>
        <w:drawing>
          <wp:inline distT="0" distB="0" distL="0" distR="0">
            <wp:extent cx="5270500" cy="2033270"/>
            <wp:effectExtent l="0" t="0" r="12700" b="2413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配置映射</w:t>
      </w:r>
    </w:p>
    <w:p>
      <w:r>
        <w:drawing>
          <wp:inline distT="0" distB="0" distL="0" distR="0">
            <wp:extent cx="5270500" cy="4627245"/>
            <wp:effectExtent l="0" t="0" r="12700" b="209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配置代理</w:t>
      </w:r>
    </w:p>
    <w:p>
      <w:r>
        <w:drawing>
          <wp:inline distT="0" distB="0" distL="0" distR="0">
            <wp:extent cx="4864100" cy="5511800"/>
            <wp:effectExtent l="0" t="0" r="1270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7B"/>
    <w:rsid w:val="000039A0"/>
    <w:rsid w:val="004A6368"/>
    <w:rsid w:val="004E3CAE"/>
    <w:rsid w:val="005470C9"/>
    <w:rsid w:val="00827484"/>
    <w:rsid w:val="00B76F44"/>
    <w:rsid w:val="00CB1F7B"/>
    <w:rsid w:val="733B9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TotalTime>0</TotalTime>
  <ScaleCrop>false</ScaleCrop>
  <LinksUpToDate>false</LinksUpToDate>
  <CharactersWithSpaces>81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2018-12-20T10:46:00Z</dcterms:created>
  <dc:creator>Microsoft Office 用户</dc:creator>
  <cp:lastModifiedBy>yezhaoyi</cp:lastModifiedBy>
  <dcterms:modified xsi:type="dcterms:W3CDTF">2019-07-01T15:32:37Z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