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rStyle w:val="88"/>
          <w:b/>
          <w:sz w:val="36"/>
        </w:rPr>
        <w:t>Basic Areas</w:t>
      </w: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Device Area</w:t>
      </w:r>
    </w:p>
    <w:p>
      <w:pPr>
        <w:pStyle w:val="93"/>
      </w:pPr>
      <w:r>
        <w:t>This area contains all the components and devices needed to complete your tasks.</w:t>
      </w: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Workspace</w:t>
      </w:r>
    </w:p>
    <w:p>
      <w:pPr>
        <w:pStyle w:val="93"/>
      </w:pPr>
      <w:r>
        <w:t>This is the area where you perform tasks such as building a PC and setting up networks.</w:t>
      </w: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Terminal Area</w:t>
      </w:r>
    </w:p>
    <w:p>
      <w:pPr>
        <w:pStyle w:val="93"/>
      </w:pPr>
      <w:r>
        <w:t>This area provides immediate feedback on your actions within the workspace.</w:t>
        <w:br/>
        <w:t>By dragging a component to the left side of the Terminal Area, you can view its description.</w:t>
      </w: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Task Area</w:t>
      </w:r>
    </w:p>
    <w:p>
      <w:pPr>
        <w:pStyle w:val="93"/>
      </w:pPr>
      <w:r>
        <w:t>This is where all assigned tasks are displayed. Tasks may vary depending on the lesson.</w:t>
      </w:r>
    </w:p>
    <w:p>
      <w:pPr>
        <w:jc w:val="center"/>
      </w:pPr>
    </w:p>
    <w:p>
      <w:pPr>
        <w:pStyle w:val="2"/>
        <w:outlineLvl w:val="1"/>
        <w:rPr>
          <w:b/>
          <w:sz w:val="36"/>
        </w:rPr>
      </w:pPr>
      <w:r>
        <w:rPr>
          <w:rStyle w:val="88"/>
          <w:b/>
          <w:sz w:val="36"/>
        </w:rPr>
        <w:t>How to Play</w:t>
      </w:r>
    </w:p>
    <w:p>
      <w:pPr>
        <w:pStyle w:val="93"/>
      </w:pPr>
      <w:r>
        <w:t xml:space="preserve">To start playing, press the </w:t>
      </w:r>
      <w:r>
        <w:rPr>
          <w:rStyle w:val="88"/>
        </w:rPr>
        <w:t xml:space="preserve">Start </w:t>
      </w:r>
      <w:r>
        <w:t xml:space="preserve">button and select a course and select an unlocked level. </w:t>
      </w: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Movement</w:t>
      </w:r>
    </w:p>
    <w:p>
      <w:pPr>
        <w:pStyle w:val="93"/>
      </w:pPr>
      <w:r>
        <w:t xml:space="preserve">To complete a task, press and hold </w:t>
      </w:r>
      <w:r>
        <w:rPr>
          <w:rStyle w:val="88"/>
        </w:rPr>
        <w:t>M1 (left mouse button)</w:t>
      </w:r>
      <w:r>
        <w:t>to drag a selected component or device. Release M1 to drop the item into the workspace.</w:t>
      </w:r>
    </w:p>
    <w:p>
      <w:pPr>
        <w:jc w:val="center"/>
      </w:pPr>
    </w:p>
    <w:p>
      <w:pPr>
        <w:pStyle w:val="2"/>
        <w:outlineLvl w:val="1"/>
        <w:rPr>
          <w:b/>
          <w:sz w:val="36"/>
        </w:rPr>
      </w:pPr>
      <w:r>
        <w:rPr>
          <w:rStyle w:val="88"/>
          <w:b/>
          <w:sz w:val="36"/>
        </w:rPr>
        <w:t>PC Installation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 xml:space="preserve">Select a component (e.g., CPU) and drag it to its corresponding slot (CPU slot). 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 xml:space="preserve">Repeat the same process for other components (BIOS chip, GPU, RAM, SSD) by placing them in their respective slots. 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 xml:space="preserve">Once all components are correctly installed, drag and drop the completed motherboard into the PC case to assemble the system unit. 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 xml:space="preserve">Connect the system unit to the monitor by dragging the VGA cable and attaching it to both devices. </w:t>
      </w:r>
    </w:p>
    <w:p>
      <w:pPr>
        <w:numPr>
          <w:ilvl w:val="0"/>
          <w:numId w:val="1"/>
        </w:numPr>
        <w:spacing w:before="100" w:beforeAutospacing="1" w:after="100" w:afterAutospacing="1"/>
      </w:pPr>
      <w:r>
        <w:t xml:space="preserve">Press the </w:t>
      </w:r>
      <w:r>
        <w:rPr>
          <w:rStyle w:val="88"/>
        </w:rPr>
        <w:t>AVR button</w:t>
      </w:r>
      <w:r>
        <w:t xml:space="preserve">to complete the installation. The process will only succeed if all components and connections are correct. </w:t>
      </w:r>
    </w:p>
    <w:p>
      <w:pPr>
        <w:pStyle w:val="93"/>
      </w:pPr>
      <w:r>
        <w:rPr>
          <w:rStyle w:val="88"/>
        </w:rPr>
        <w:t>Note:</w:t>
      </w:r>
      <w:r>
        <w:br/>
        <w:t xml:space="preserve">If a mistake is made, press the </w:t>
      </w:r>
      <w:r>
        <w:rPr>
          <w:rStyle w:val="88"/>
        </w:rPr>
        <w:t xml:space="preserve">Eject Button </w:t>
      </w:r>
      <w:r>
        <w:t>on top of the PC case to remove the motherboard and return all components to their original positions.</w:t>
      </w:r>
    </w:p>
    <w:p>
      <w:pPr>
        <w:jc w:val="center"/>
      </w:pPr>
    </w:p>
    <w:p>
      <w:pPr>
        <w:pStyle w:val="2"/>
        <w:outlineLvl w:val="1"/>
        <w:rPr>
          <w:b/>
          <w:sz w:val="36"/>
        </w:rPr>
      </w:pPr>
      <w:r>
        <w:rPr>
          <w:rStyle w:val="88"/>
          <w:b/>
          <w:sz w:val="36"/>
        </w:rPr>
        <w:t>Networking</w:t>
      </w:r>
    </w:p>
    <w:p>
      <w:pPr>
        <w:pStyle w:val="93"/>
      </w:pPr>
      <w:r>
        <w:rPr>
          <w:rStyle w:val="89"/>
        </w:rPr>
        <w:t>Work in progress</w:t>
      </w:r>
    </w:p>
    <w:p>
      <w:pPr>
        <w:jc w:val="center"/>
      </w:pPr>
    </w:p>
    <w:p>
      <w:pPr>
        <w:pStyle w:val="2"/>
        <w:outlineLvl w:val="1"/>
        <w:rPr>
          <w:b/>
          <w:sz w:val="36"/>
        </w:rPr>
      </w:pPr>
      <w:r>
        <w:rPr>
          <w:rStyle w:val="88"/>
          <w:b/>
          <w:sz w:val="36"/>
        </w:rPr>
        <w:t>Miscellaneous</w:t>
      </w: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Start Button</w:t>
      </w:r>
    </w:p>
    <w:p>
      <w:pPr>
        <w:pStyle w:val="93"/>
      </w:pPr>
      <w:r>
        <w:t>Opens the main menu where you can: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Select levels 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Review lessons in the Lesson Book 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Access the User Manual </w:t>
      </w: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Settings Button</w:t>
      </w:r>
    </w:p>
    <w:p>
      <w:pPr>
        <w:pStyle w:val="93"/>
      </w:pPr>
      <w:r>
        <w:t>Allows you to customize the game based on your preferences, such as: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Sound and music volume </w:t>
      </w:r>
    </w:p>
    <w:p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/>
      </w:pPr>
      <w:r>
        <w:t>drag the slider left and right depending on how loud you want it to be.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Screen resolution </w:t>
      </w:r>
    </w:p>
    <w:p>
      <w:pPr>
        <w:numPr>
          <w:ilvl w:val="0"/>
          <w:numId w:val="4"/>
        </w:numPr>
        <w:spacing w:before="100" w:beforeAutospacing="1" w:after="100" w:afterAutospacing="1"/>
      </w:pPr>
      <w:r>
        <w:t>A pre-selected choices are provided what resolution are suitable for you.</w:t>
      </w:r>
    </w:p>
    <w:p>
      <w:pPr>
        <w:pStyle w:val="3"/>
        <w:outlineLvl w:val="2"/>
        <w:rPr>
          <w:rStyle w:val="88"/>
          <w:b/>
          <w:sz w:val="27"/>
        </w:rPr>
      </w:pPr>
    </w:p>
    <w:p>
      <w:pPr>
        <w:pStyle w:val="3"/>
        <w:outlineLvl w:val="2"/>
        <w:rPr>
          <w:rStyle w:val="88"/>
          <w:b/>
          <w:sz w:val="27"/>
        </w:rPr>
      </w:pPr>
    </w:p>
    <w:p>
      <w:pPr>
        <w:pStyle w:val="3"/>
        <w:outlineLvl w:val="2"/>
        <w:rPr>
          <w:rStyle w:val="88"/>
          <w:b/>
          <w:sz w:val="27"/>
        </w:rPr>
      </w:pP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Menu Button</w:t>
      </w:r>
    </w:p>
    <w:p>
      <w:pPr>
        <w:pStyle w:val="93"/>
      </w:pPr>
      <w:r>
        <w:t>Opens a small menu with options such as: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Restart 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Exit 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Settings </w:t>
      </w:r>
    </w:p>
    <w:p>
      <w:pPr>
        <w:numPr>
          <w:ilvl w:val="0"/>
          <w:numId w:val="2"/>
        </w:numPr>
        <w:spacing w:before="100" w:beforeAutospacing="1" w:after="100" w:afterAutospacing="1"/>
      </w:pPr>
      <w:r>
        <w:t xml:space="preserve">Quit (returns to the main menu) </w:t>
      </w:r>
    </w:p>
    <w:p>
      <w:pPr>
        <w:pStyle w:val="3"/>
        <w:outlineLvl w:val="2"/>
        <w:rPr>
          <w:b/>
          <w:sz w:val="27"/>
        </w:rPr>
      </w:pPr>
      <w:r>
        <w:rPr>
          <w:rStyle w:val="88"/>
          <w:b/>
          <w:sz w:val="27"/>
        </w:rPr>
        <w:t>Quit Button</w:t>
      </w:r>
    </w:p>
    <w:p>
      <w:pPr>
        <w:pStyle w:val="93"/>
      </w:pPr>
      <w:r>
        <w:t>Closes the game.</w:t>
      </w:r>
    </w:p>
    <w:p>
      <w:pPr>
        <w:jc w:val="both"/>
      </w:pPr>
    </w:p>
    <w:p>
      <w:pPr>
        <w:pStyle w:val="2"/>
        <w:outlineLvl w:val="1"/>
        <w:rPr>
          <w:b/>
          <w:sz w:val="36"/>
        </w:rPr>
      </w:pPr>
      <w:r>
        <w:rPr>
          <w:rStyle w:val="88"/>
          <w:b/>
          <w:sz w:val="36"/>
        </w:rPr>
        <w:t>Levels</w:t>
      </w:r>
    </w:p>
    <w:p>
      <w:pPr>
        <w:pStyle w:val="93"/>
      </w:pPr>
      <w:r>
        <w:t>This section contains challenges and tasks based on lessons. Difficulty may vary, and some levels are locked until previous ones are completed.</w:t>
      </w:r>
    </w:p>
    <w:p>
      <w:pPr>
        <w:jc w:val="center"/>
      </w:pPr>
    </w:p>
    <w:p>
      <w:pPr>
        <w:pStyle w:val="2"/>
        <w:outlineLvl w:val="1"/>
        <w:rPr>
          <w:b/>
          <w:sz w:val="36"/>
        </w:rPr>
      </w:pPr>
      <w:r>
        <w:rPr>
          <w:rStyle w:val="88"/>
          <w:b/>
          <w:sz w:val="36"/>
        </w:rPr>
        <w:t>User Manual</w:t>
      </w:r>
    </w:p>
    <w:p>
      <w:pPr>
        <w:pStyle w:val="93"/>
      </w:pPr>
      <w:r>
        <w:t>A guide explaining how the application works and how to operate it.</w:t>
      </w:r>
    </w:p>
    <w:p>
      <w:pPr>
        <w:pStyle w:val="2"/>
        <w:outlineLvl w:val="1"/>
      </w:pPr>
    </w:p>
    <w:p>
      <w:pPr>
        <w:pStyle w:val="2"/>
        <w:outlineLvl w:val="1"/>
        <w:rPr>
          <w:b/>
          <w:sz w:val="36"/>
        </w:rPr>
      </w:pPr>
      <w:bookmarkStart w:id="0" w:name="_GoBack"/>
      <w:bookmarkEnd w:id="0"/>
      <w:r>
        <w:rPr>
          <w:rStyle w:val="88"/>
          <w:b/>
          <w:sz w:val="36"/>
        </w:rPr>
        <w:t>Lesson Book</w:t>
      </w:r>
    </w:p>
    <w:p>
      <w:pPr>
        <w:pStyle w:val="93"/>
      </w:pPr>
      <w:r>
        <w:t>This section allows you to review all lessons and gain the knowledge needed to complete tasks.</w:t>
        <w:br/>
        <w:t>It also includes descriptions of all components and devices.</w:t>
      </w:r>
    </w:p>
    <w:p>
      <w:pPr>
        <w:jc w:val="center"/>
      </w:pPr>
    </w:p>
    <w:p>
      <w:r>
        <mc:AlternateContent>
          <mc:Choice Requires="wps">
            <w:drawing>
              <wp:anchor distT="0" distB="0" distL="85723" distR="85723" simplePos="0" relativeHeight="13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0" t="0" r="0" b="0"/>
                <wp:wrapNone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" o:spid="_x0000_s2" fillcolor="#FFFFFF" stroked="t" strokeweight="1.0pt" style="position:absolute;&#10;margin-left:0.0pt;&#10;margin-top:0.0pt;&#10;width:0.0pt;&#10;height:0.0pt;&#10;z-index:13;&#10;mso-position-horizontal:absolute;&#10;mso-position-vertical:absolute;&#10;mso-wrap-distance-left:6.749897pt;&#10;mso-wrap-distance-right:6.749897pt;">
                <v:stroke color="#000000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85723" distR="85723" simplePos="0" relativeHeight="14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0" t="0" r="0" b="0"/>
                <wp:wrapNone/>
                <wp:docPr id="3" name="Rectangle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4" o:spid="_x0000_s4" fillcolor="#FFFFFF" stroked="t" strokeweight="1.0pt" style="position:absolute;&#10;margin-left:0.0pt;&#10;margin-top:0.0pt;&#10;width:0.0pt;&#10;height:0.0pt;&#10;z-index:14;&#10;mso-position-horizontal:absolute;&#10;mso-position-vertical:absolute;&#10;mso-wrap-distance-left:6.749897pt;&#10;mso-wrap-distance-right:6.749897pt;">
                <v:stroke color="#000000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85723" distR="85723" simplePos="0" relativeHeight="15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0" t="0" r="0" b="0"/>
                <wp:wrapNone/>
                <wp:docPr id="5" name="Rectangle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6" o:spid="_x0000_s6" fillcolor="#FFFFFF" stroked="t" strokeweight="1.0pt" style="position:absolute;&#10;margin-left:0.0pt;&#10;margin-top:0.0pt;&#10;width:0.0pt;&#10;height:0.0pt;&#10;z-index:15;&#10;mso-position-horizontal:absolute;&#10;mso-position-vertical:absolute;&#10;mso-wrap-distance-left:6.749897pt;&#10;mso-wrap-distance-right:6.749897pt;">
                <v:stroke color="#000000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85723" distR="85723" simplePos="0" relativeHeight="16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0"/>
                <wp:effectExtent l="0" t="0" r="0" b="0"/>
                <wp:wrapNone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0" cy="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8" o:spid="_x0000_s8" fillcolor="#FFFFFF" stroked="t" strokeweight="1.0pt" style="position:absolute;&#10;margin-left:0.0pt;&#10;margin-top:0.0pt;&#10;width:0.0pt;&#10;height:0.0pt;&#10;z-index:16;&#10;mso-position-horizontal:absolute;&#10;mso-position-vertical:absolute;&#10;mso-wrap-distance-left:6.749897pt;&#10;mso-wrap-distance-right:6.749897pt;">
                <v:stroke color="#000000"/>
              </v:rect>
            </w:pict>
          </mc:Fallback>
        </mc:AlternateConten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3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6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3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5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6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7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8">
      <w:start w:val="1"/>
      <w:numFmt w:val="bullet"/>
      <w:lvlRestart w:val="0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</w:abstractNum>
  <w:abstractNum w:abstractNumId="2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1200"/>
        </w:tabs>
        <w:ind w:left="780" w:hanging="0"/>
      </w:pPr>
    </w:lvl>
    <w:lvl w:ilvl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>
      <w:start w:val="1"/>
      <w:numFmt w:val="lowerRoman"/>
      <w:lvlText w:val="%3"/>
      <w:lvlJc w:val="right"/>
      <w:pPr>
        <w:tabs>
          <w:tab w:val="num" w:pos="2040"/>
        </w:tabs>
        <w:ind w:left="2040" w:hanging="420"/>
      </w:pPr>
    </w:lvl>
    <w:lvl w:ilvl="3">
      <w:start w:val="1"/>
      <w:numFmt w:val="decimal"/>
      <w:lvlText w:val="%4"/>
      <w:lvlJc w:val="left"/>
      <w:pPr>
        <w:tabs>
          <w:tab w:val="num" w:pos="2460"/>
        </w:tabs>
        <w:ind w:left="2460" w:hanging="420"/>
      </w:pPr>
    </w:lvl>
    <w:lvl w:ilvl="4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>
      <w:start w:val="1"/>
      <w:numFmt w:val="lowerRoman"/>
      <w:lvlText w:val="%6"/>
      <w:lvlJc w:val="right"/>
      <w:pPr>
        <w:tabs>
          <w:tab w:val="num" w:pos="3300"/>
        </w:tabs>
        <w:ind w:left="3300" w:hanging="420"/>
      </w:pPr>
    </w:lvl>
    <w:lvl w:ilvl="6">
      <w:start w:val="1"/>
      <w:numFmt w:val="decimal"/>
      <w:lvlText w:val="%7"/>
      <w:lvlJc w:val="left"/>
      <w:pPr>
        <w:tabs>
          <w:tab w:val="num" w:pos="3720"/>
        </w:tabs>
        <w:ind w:left="3720" w:hanging="420"/>
      </w:pPr>
    </w:lvl>
    <w:lvl w:ilvl="7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>
      <w:start w:val="1"/>
      <w:numFmt w:val="lowerRoman"/>
      <w:lvlText w:val="%9"/>
      <w:lvlJc w:val="right"/>
      <w:pPr>
        <w:tabs>
          <w:tab w:val="num" w:pos="4560"/>
        </w:tabs>
        <w:ind w:left="4560" w:hanging="420"/>
      </w:p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1140"/>
        </w:tabs>
        <w:ind w:left="720" w:hanging="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"/>
      <w:lvlJc w:val="right"/>
      <w:pPr>
        <w:tabs>
          <w:tab w:val="num" w:pos="4500"/>
        </w:tabs>
        <w:ind w:left="450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rFonts w:ascii="宋体" w:eastAsia="宋体"/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szCs w:val="21"/>
      <w:u w:val="none" w:color="auto"/>
      <w:vertAlign w:val="baseline"/>
      <w:em w:val="none"/>
      <w:lang w:val="en-US" w:eastAsia="zh-CN"/>
    </w:rPr>
  </w:style>
  <w:style w:type="paragraph" w:styleId="3">
    <w:name w:val="heading 3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2"/>
    </w:pPr>
    <w:rPr>
      <w:rFonts w:ascii="宋体" w:eastAsia="宋体"/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27"/>
      <w:szCs w:val="21"/>
      <w:u w:val="none" w:color="auto"/>
      <w:vertAlign w:val="baseline"/>
      <w:em w:val="none"/>
      <w:lang w:val="en-US" w:eastAsia="zh-CN"/>
    </w:rPr>
  </w:style>
  <w:style w:type="paragraph" w:styleId="4">
    <w:name w:val="heading 4"/>
    <w:basedOn w:val="0"/>
    <w:next w:val="0"/>
    <w:pPr>
      <w:keepNext/>
      <w:keepLines/>
      <w:spacing w:before="280" w:after="290" w:line="377" w:lineRule="auto"/>
      <w:outlineLvl w:val="3"/>
    </w:pPr>
    <w:rPr>
      <w:rFonts w:ascii="Luxi Sans" w:eastAsia="OPPO black body" w:hAnsi="Luxi Sans"/>
      <w:b/>
      <w:sz w:val="28"/>
    </w:rPr>
  </w:style>
  <w:style w:type="paragraph" w:styleId="5">
    <w:name w:val="heading 5"/>
    <w:basedOn w:val="0"/>
    <w:next w:val="0"/>
    <w:pPr>
      <w:keepNext/>
      <w:keepLines/>
      <w:spacing w:before="280" w:after="290" w:line="377" w:lineRule="auto"/>
      <w:outlineLvl w:val="4"/>
    </w:pPr>
    <w:rPr>
      <w:b/>
      <w:sz w:val="28"/>
    </w:rPr>
  </w:style>
  <w:style w:type="paragraph" w:styleId="6">
    <w:name w:val="heading 6"/>
    <w:basedOn w:val="0"/>
    <w:next w:val="0"/>
    <w:pPr>
      <w:keepNext/>
      <w:keepLines/>
      <w:spacing w:before="240" w:after="64" w:line="319" w:lineRule="auto"/>
      <w:outlineLvl w:val="5"/>
    </w:pPr>
    <w:rPr>
      <w:rFonts w:ascii="Luxi Sans" w:eastAsia="OPPO black body" w:hAnsi="Luxi Sans"/>
      <w:b/>
      <w:sz w:val="24"/>
    </w:rPr>
  </w:style>
  <w:style w:type="paragraph" w:styleId="7">
    <w:name w:val="heading 7"/>
    <w:basedOn w:val="0"/>
    <w:next w:val="0"/>
    <w:pPr>
      <w:keepNext/>
      <w:keepLines/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0"/>
    <w:next w:val="0"/>
    <w:pPr>
      <w:keepNext/>
      <w:keepLines/>
      <w:spacing w:before="240" w:after="64" w:line="319" w:lineRule="auto"/>
      <w:outlineLvl w:val="7"/>
    </w:pPr>
    <w:rPr>
      <w:rFonts w:ascii="Luxi Sans" w:eastAsia="OPPO black body" w:hAnsi="Luxi Sans"/>
      <w:sz w:val="24"/>
    </w:rPr>
  </w:style>
  <w:style w:type="paragraph" w:styleId="9">
    <w:name w:val="heading 9"/>
    <w:basedOn w:val="0"/>
    <w:next w:val="0"/>
    <w:pPr>
      <w:keepNext/>
      <w:keepLines/>
      <w:spacing w:before="240" w:after="64" w:line="319" w:lineRule="auto"/>
      <w:outlineLvl w:val="8"/>
    </w:pPr>
    <w:rPr>
      <w:rFonts w:ascii="Luxi Sans" w:eastAsia="OPPO black body" w:hAnsi="Luxi Sans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  <w:style w:type="character" w:styleId="88">
    <w:name w:val="Strong"/>
    <w:rPr>
      <w:b/>
    </w:rPr>
  </w:style>
  <w:style w:type="character" w:styleId="89">
    <w:name w:val="Emphasis"/>
    <w:rPr>
      <w:i/>
    </w:rPr>
  </w:style>
  <w:style w:type="paragraph" w:styleId="93">
    <w:name w:val="Normal (Web)"/>
    <w:next w:val="92"/>
    <w:pPr>
      <w:widowControl w:val="0"/>
      <w:spacing w:before="100" w:beforeAutospacing="1" w:after="100" w:afterAutospacing="1" w:line="240" w:lineRule="auto"/>
      <w:jc w:val="left"/>
    </w:pPr>
    <w:rPr>
      <w:rFonts w:ascii="宋体" w:eastAsia="宋体"/>
      <w:kern w:val="2"/>
      <w:sz w:val="24"/>
      <w:szCs w:val="21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30</TotalTime>
  <Application>Office</Application>
  <Pages>3</Pages>
  <Words>425</Words>
  <Characters>2046</Characters>
  <Lines>80</Lines>
  <Paragraphs>48</Paragraphs>
  <CharactersWithSpaces>2438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2026-04-23T12:58:45Z</dcterms:modified>
</cp:coreProperties>
</file>