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800442649"/>
        <w:docPartObj>
          <w:docPartGallery w:val="Cover Pages"/>
          <w:docPartUnique/>
        </w:docPartObj>
      </w:sdtPr>
      <w:sdtEndPr/>
      <w:sdtContent>
        <w:p w14:paraId="0515EE22" w14:textId="77777777" w:rsidR="0007044A" w:rsidRDefault="0007044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E285415" wp14:editId="1C2E9B2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3437890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7057390</wp:posOffset>
                        </wp:positionV>
                      </mc:Fallback>
                    </mc:AlternateContent>
                    <wp:extent cx="2720340" cy="366395"/>
                    <wp:effectExtent l="0" t="0" r="0" b="0"/>
                    <wp:wrapSquare wrapText="bothSides"/>
                    <wp:docPr id="465" name="文本框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20340" cy="366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3182DF0" w14:textId="77777777" w:rsidR="0007044A" w:rsidRDefault="00DE6940">
                                <w:pPr>
                                  <w:pStyle w:val="a3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作者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7044A">
                                      <w:rPr>
                                        <w:rFonts w:hint="eastAsia"/>
                                        <w:color w:val="44546A" w:themeColor="text2"/>
                                      </w:rPr>
                                      <w:t>张伯阳</w:t>
                                    </w:r>
                                    <w:r w:rsidR="0007044A">
                                      <w:rPr>
                                        <w:rFonts w:hint="eastAsia"/>
                                        <w:color w:val="44546A" w:themeColor="text2"/>
                                      </w:rPr>
                                      <w:t xml:space="preserve"> 1551265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285415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文本框 465" o:spid="_x0000_s1026" type="#_x0000_t202" style="position:absolute;left:0;text-align:left;margin-left:0;margin-top:0;width:214.2pt;height:28.8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" filled="f" stroked="f" strokeweight=".5pt">
                    <v:textbox style="mso-fit-shape-to-text:t">
                      <w:txbxContent>
                        <w:p w14:paraId="43182DF0" w14:textId="77777777" w:rsidR="0007044A" w:rsidRDefault="00DE6940">
                          <w:pPr>
                            <w:pStyle w:val="a3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作者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7044A">
                                <w:rPr>
                                  <w:rFonts w:hint="eastAsia"/>
                                  <w:color w:val="44546A" w:themeColor="text2"/>
                                </w:rPr>
                                <w:t>张伯阳</w:t>
                              </w:r>
                              <w:r w:rsidR="0007044A">
                                <w:rPr>
                                  <w:rFonts w:hint="eastAsia"/>
                                  <w:color w:val="44546A" w:themeColor="text2"/>
                                </w:rPr>
                                <w:t xml:space="preserve"> 1551265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4302BB79" wp14:editId="5ADEF36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矩形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2A2BBA2" w14:textId="77777777" w:rsidR="0007044A" w:rsidRDefault="0007044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4302BB79" id="矩形 466" o:spid="_x0000_s1027" style="position:absolute;left:0;text-align:left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14:paraId="52A2BBA2" w14:textId="77777777" w:rsidR="0007044A" w:rsidRDefault="0007044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62CF6E9" wp14:editId="7609147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3437890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267335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矩形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3D91AC1" w14:textId="77777777" w:rsidR="0007044A" w:rsidRDefault="00DE694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摘要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7044A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362CF6E9" id="矩形 467" o:spid="_x0000_s1028" style="position:absolute;left:0;text-align:left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" fillcolor="#44546a [3215]" stroked="f" strokeweight="1pt">
                    <v:textbox inset="14.4pt,14.4pt,14.4pt,28.8pt">
                      <w:txbxContent>
                        <w:p w14:paraId="03D91AC1" w14:textId="77777777" w:rsidR="0007044A" w:rsidRDefault="00DE694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摘要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07044A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56338E7" wp14:editId="5A8AD2C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3324860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267335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矩形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BBF91D6" id="矩形 468" o:spid="_x0000_s1026" style="position:absolute;left:0;text-align:left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AC411FA" wp14:editId="6EF271D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3437890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7378065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矩形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2CB8123" id="矩形 469" o:spid="_x0000_s1026" style="position:absolute;left:0;text-align:left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05627F" wp14:editId="77A0A0D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3437890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3742690</wp:posOffset>
                        </wp:positionV>
                      </mc:Fallback>
                    </mc:AlternateContent>
                    <wp:extent cx="2720340" cy="1440815"/>
                    <wp:effectExtent l="0" t="0" r="0" b="0"/>
                    <wp:wrapSquare wrapText="bothSides"/>
                    <wp:docPr id="470" name="文本框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20340" cy="1440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标题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B0D9951" w14:textId="77777777" w:rsidR="0007044A" w:rsidRDefault="0007044A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词法分析器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副标题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3BFB22F" w14:textId="77777777" w:rsidR="0007044A" w:rsidRDefault="0007044A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605627F" id="文本框 470" o:spid="_x0000_s1029" type="#_x0000_t202" style="position:absolute;left:0;text-align:left;margin-left:0;margin-top:0;width:214.2pt;height:113.45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  <w:alias w:val="标题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B0D9951" w14:textId="77777777" w:rsidR="0007044A" w:rsidRDefault="0007044A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5B9BD5" w:themeColor="accent1"/>
                                  <w:sz w:val="72"/>
                                  <w:szCs w:val="72"/>
                                </w:rPr>
                                <w:t>词法分析器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副标题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33BFB22F" w14:textId="77777777" w:rsidR="0007044A" w:rsidRDefault="0007044A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55D3145" w14:textId="77777777" w:rsidR="0007044A" w:rsidRDefault="0007044A">
          <w:pPr>
            <w:widowControl/>
            <w:jc w:val="left"/>
          </w:pPr>
          <w:r>
            <w:br w:type="page"/>
          </w:r>
        </w:p>
      </w:sdtContent>
    </w:sdt>
    <w:p w14:paraId="5337F045" w14:textId="77777777" w:rsidR="00FB483A" w:rsidRDefault="00FB483A" w:rsidP="00FB483A">
      <w:pPr>
        <w:widowControl/>
        <w:numPr>
          <w:ilvl w:val="0"/>
          <w:numId w:val="1"/>
        </w:numPr>
        <w:spacing w:line="300" w:lineRule="auto"/>
        <w:ind w:left="480" w:hanging="48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实验内容</w:t>
      </w:r>
    </w:p>
    <w:p w14:paraId="2409567E" w14:textId="77777777" w:rsidR="00FB483A" w:rsidRDefault="00FB483A" w:rsidP="00FB483A">
      <w:pPr>
        <w:tabs>
          <w:tab w:val="left" w:pos="420"/>
        </w:tabs>
        <w:ind w:left="420"/>
      </w:pPr>
      <w:r w:rsidRPr="003003C8">
        <w:rPr>
          <w:rFonts w:hint="eastAsia"/>
        </w:rPr>
        <w:t>1．给出某高级程序设计语言的单词子集及机内表示，试编写一个词法分析器，输入为源程序字符串，输出为单词的机内表示序列。</w:t>
      </w:r>
    </w:p>
    <w:p w14:paraId="1547E7EF" w14:textId="77777777" w:rsidR="00FB483A" w:rsidRDefault="00FB483A" w:rsidP="00FB483A">
      <w:pPr>
        <w:tabs>
          <w:tab w:val="left" w:pos="420"/>
        </w:tabs>
        <w:ind w:left="420"/>
        <w:rPr>
          <w:noProof/>
        </w:rPr>
      </w:pPr>
    </w:p>
    <w:p w14:paraId="02996C3B" w14:textId="77777777" w:rsidR="00FB483A" w:rsidRPr="003003C8" w:rsidRDefault="00FB483A" w:rsidP="00FB483A">
      <w:pPr>
        <w:tabs>
          <w:tab w:val="left" w:pos="420"/>
        </w:tabs>
        <w:ind w:left="420"/>
      </w:pPr>
      <w:r w:rsidRPr="003003C8">
        <w:rPr>
          <w:rFonts w:hint="eastAsia"/>
        </w:rPr>
        <w:t>2．在完成以上基本要求的情况下，对程序功能扩充：</w:t>
      </w:r>
    </w:p>
    <w:p w14:paraId="52D9D3F2" w14:textId="77777777" w:rsidR="00FB483A" w:rsidRPr="003003C8" w:rsidRDefault="00FB483A" w:rsidP="00FB483A">
      <w:pPr>
        <w:tabs>
          <w:tab w:val="left" w:pos="420"/>
        </w:tabs>
        <w:ind w:left="420"/>
      </w:pPr>
      <w:r w:rsidRPr="003003C8">
        <w:rPr>
          <w:rFonts w:hint="eastAsia"/>
        </w:rPr>
        <w:t>（1）增加单词（如保留字、运算符、分隔符等）的数量；</w:t>
      </w:r>
    </w:p>
    <w:p w14:paraId="09A4D3D2" w14:textId="77777777" w:rsidR="00FB483A" w:rsidRPr="003003C8" w:rsidRDefault="00FB483A" w:rsidP="00FB483A">
      <w:pPr>
        <w:tabs>
          <w:tab w:val="left" w:pos="420"/>
        </w:tabs>
        <w:ind w:left="420"/>
      </w:pPr>
      <w:r w:rsidRPr="003003C8">
        <w:rPr>
          <w:rFonts w:hint="eastAsia"/>
        </w:rPr>
        <w:t>（2）将整常数扩充为实常数；</w:t>
      </w:r>
    </w:p>
    <w:p w14:paraId="135ECECC" w14:textId="77777777" w:rsidR="00FB483A" w:rsidRPr="003003C8" w:rsidRDefault="00FB483A" w:rsidP="00FB483A">
      <w:pPr>
        <w:tabs>
          <w:tab w:val="left" w:pos="420"/>
        </w:tabs>
        <w:ind w:left="420"/>
      </w:pPr>
      <w:r w:rsidRPr="003003C8">
        <w:rPr>
          <w:rFonts w:hint="eastAsia"/>
        </w:rPr>
        <w:t>（3）增加出错处理功能；</w:t>
      </w:r>
    </w:p>
    <w:p w14:paraId="373021BB" w14:textId="77777777" w:rsidR="00FB483A" w:rsidRPr="003003C8" w:rsidRDefault="00FB483A" w:rsidP="00FB483A">
      <w:pPr>
        <w:tabs>
          <w:tab w:val="left" w:pos="420"/>
        </w:tabs>
        <w:ind w:left="420"/>
      </w:pPr>
      <w:r w:rsidRPr="003003C8">
        <w:rPr>
          <w:rFonts w:hint="eastAsia"/>
        </w:rPr>
        <w:t>（4）增加预处理程序，每次调用时都将下一个完整的语句读入扫描缓冲区，去掉注解行，并能够对源程序列表打印。</w:t>
      </w:r>
    </w:p>
    <w:p w14:paraId="4C8AD08F" w14:textId="77777777" w:rsidR="002D08E1" w:rsidRDefault="002D08E1"/>
    <w:p w14:paraId="046FDEB0" w14:textId="77777777" w:rsidR="002D08E1" w:rsidRDefault="002D08E1" w:rsidP="002D08E1">
      <w:pPr>
        <w:widowControl/>
        <w:numPr>
          <w:ilvl w:val="0"/>
          <w:numId w:val="2"/>
        </w:numPr>
        <w:spacing w:line="300" w:lineRule="auto"/>
        <w:rPr>
          <w:b/>
          <w:bCs/>
          <w:sz w:val="28"/>
          <w:szCs w:val="28"/>
        </w:rPr>
      </w:pPr>
      <w:r>
        <w:tab/>
      </w:r>
      <w:r>
        <w:rPr>
          <w:rFonts w:hint="eastAsia"/>
          <w:b/>
          <w:bCs/>
          <w:sz w:val="28"/>
          <w:szCs w:val="28"/>
        </w:rPr>
        <w:t>词法分析器的原理设计</w:t>
      </w:r>
      <w:r>
        <w:rPr>
          <w:b/>
          <w:bCs/>
          <w:sz w:val="28"/>
          <w:szCs w:val="28"/>
        </w:rPr>
        <w:t xml:space="preserve"> </w:t>
      </w:r>
    </w:p>
    <w:p w14:paraId="52BEA628" w14:textId="77777777" w:rsidR="002D08E1" w:rsidRPr="00A51F4A" w:rsidRDefault="002D08E1" w:rsidP="002D08E1">
      <w:pPr>
        <w:widowControl/>
        <w:numPr>
          <w:ilvl w:val="0"/>
          <w:numId w:val="3"/>
        </w:numPr>
        <w:spacing w:line="300" w:lineRule="auto"/>
        <w:jc w:val="left"/>
        <w:rPr>
          <w:b/>
        </w:rPr>
      </w:pPr>
      <w:r>
        <w:rPr>
          <w:rFonts w:hint="eastAsia"/>
          <w:b/>
        </w:rPr>
        <w:t>预处理：去除注释段</w:t>
      </w:r>
    </w:p>
    <w:p w14:paraId="76F92A6A" w14:textId="77777777" w:rsidR="002D08E1" w:rsidRDefault="002D08E1" w:rsidP="002D08E1">
      <w:pPr>
        <w:tabs>
          <w:tab w:val="left" w:pos="420"/>
        </w:tabs>
        <w:ind w:left="420"/>
        <w:jc w:val="left"/>
      </w:pPr>
      <w:r>
        <w:rPr>
          <w:rFonts w:hint="eastAsia"/>
        </w:rPr>
        <w:t>去除/*</w:t>
      </w:r>
      <w:r>
        <w:t>………*/</w:t>
      </w:r>
      <w:r>
        <w:rPr>
          <w:rFonts w:hint="eastAsia"/>
        </w:rPr>
        <w:t>段注释</w:t>
      </w:r>
      <w:r>
        <w:t xml:space="preserve"> </w:t>
      </w:r>
      <w:r>
        <w:rPr>
          <w:rFonts w:hint="eastAsia"/>
        </w:rPr>
        <w:t xml:space="preserve">以及“//”行注释 </w:t>
      </w:r>
    </w:p>
    <w:p w14:paraId="4FDD1533" w14:textId="77777777" w:rsidR="002D08E1" w:rsidRDefault="002D08E1" w:rsidP="002D08E1">
      <w:pPr>
        <w:tabs>
          <w:tab w:val="left" w:pos="420"/>
        </w:tabs>
        <w:ind w:left="420"/>
        <w:jc w:val="left"/>
      </w:pPr>
      <w:r>
        <w:rPr>
          <w:rFonts w:hint="eastAsia"/>
        </w:rPr>
        <w:t>实现该功能使用了自动机中的DFA</w:t>
      </w:r>
    </w:p>
    <w:p w14:paraId="6F83268F" w14:textId="77777777" w:rsidR="002D08E1" w:rsidRDefault="00A3209D" w:rsidP="002D08E1">
      <w:pPr>
        <w:tabs>
          <w:tab w:val="left" w:pos="420"/>
        </w:tabs>
        <w:ind w:left="420"/>
        <w:jc w:val="left"/>
      </w:pPr>
      <w:r>
        <w:rPr>
          <w:noProof/>
        </w:rPr>
        <w:drawing>
          <wp:inline distT="0" distB="0" distL="0" distR="0" wp14:anchorId="46BF5EEE" wp14:editId="36A9AA3A">
            <wp:extent cx="5262880" cy="3944620"/>
            <wp:effectExtent l="0" t="0" r="0" b="0"/>
            <wp:docPr id="5" name="图片 5" descr="/Users/zby/Downloads/IMG_0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by/Downloads/IMG_021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1E68" w14:textId="77777777" w:rsidR="00FE5A40" w:rsidRDefault="00FE5A40">
      <w:pPr>
        <w:widowControl/>
        <w:jc w:val="left"/>
        <w:rPr>
          <w:b/>
        </w:rPr>
      </w:pPr>
      <w:r>
        <w:rPr>
          <w:b/>
        </w:rPr>
        <w:br w:type="page"/>
      </w:r>
    </w:p>
    <w:p w14:paraId="497A4955" w14:textId="77777777" w:rsidR="002D08E1" w:rsidRPr="00A51F4A" w:rsidRDefault="002D08E1" w:rsidP="002D08E1">
      <w:pPr>
        <w:widowControl/>
        <w:numPr>
          <w:ilvl w:val="0"/>
          <w:numId w:val="3"/>
        </w:numPr>
        <w:spacing w:line="300" w:lineRule="auto"/>
        <w:jc w:val="left"/>
        <w:rPr>
          <w:b/>
        </w:rPr>
      </w:pPr>
      <w:r>
        <w:rPr>
          <w:rFonts w:hint="eastAsia"/>
          <w:b/>
        </w:rPr>
        <w:t>主要功能：</w:t>
      </w:r>
    </w:p>
    <w:p w14:paraId="735C1BA4" w14:textId="77777777" w:rsidR="002D08E1" w:rsidRDefault="002D08E1" w:rsidP="002D08E1">
      <w:pPr>
        <w:tabs>
          <w:tab w:val="left" w:pos="420"/>
        </w:tabs>
        <w:ind w:left="420"/>
        <w:jc w:val="left"/>
      </w:pPr>
      <w:r>
        <w:rPr>
          <w:rFonts w:hint="eastAsia"/>
        </w:rPr>
        <w:t>1、基本功能：</w:t>
      </w:r>
      <w:r w:rsidR="003C0B23">
        <w:rPr>
          <w:rFonts w:hint="eastAsia"/>
        </w:rPr>
        <w:t>实现了基本的关键词，保留字，常数</w:t>
      </w:r>
      <w:r>
        <w:rPr>
          <w:rFonts w:hint="eastAsia"/>
        </w:rPr>
        <w:t>，运算符，界符的识别</w:t>
      </w:r>
    </w:p>
    <w:p w14:paraId="2F9D53A5" w14:textId="77777777" w:rsidR="002D08E1" w:rsidRDefault="003C0B23" w:rsidP="002D08E1">
      <w:pPr>
        <w:pStyle w:val="a5"/>
        <w:numPr>
          <w:ilvl w:val="0"/>
          <w:numId w:val="4"/>
        </w:numPr>
        <w:tabs>
          <w:tab w:val="left" w:pos="420"/>
        </w:tabs>
        <w:ind w:left="840" w:firstLineChars="0" w:firstLine="0"/>
        <w:jc w:val="left"/>
      </w:pPr>
      <w:r>
        <w:rPr>
          <w:rFonts w:ascii="MS Mincho" w:eastAsia="MS Mincho" w:hAnsi="MS Mincho" w:cs="MS Mincho"/>
        </w:rPr>
        <w:t>关</w:t>
      </w:r>
      <w:r>
        <w:rPr>
          <w:rFonts w:hint="eastAsia"/>
        </w:rPr>
        <w:t>键</w:t>
      </w:r>
      <w:r>
        <w:rPr>
          <w:rFonts w:ascii="MS Mincho" w:eastAsia="MS Mincho" w:hAnsi="MS Mincho" w:cs="MS Mincho"/>
        </w:rPr>
        <w:t>字</w:t>
      </w:r>
      <w:r w:rsidR="002D08E1">
        <w:rPr>
          <w:rFonts w:ascii="MS Mincho" w:eastAsia="MS Mincho" w:hAnsi="MS Mincho" w:cs="MS Mincho"/>
        </w:rPr>
        <w:t>表包括（基本的</w:t>
      </w:r>
      <w:r w:rsidR="002D08E1">
        <w:rPr>
          <w:rFonts w:hint="eastAsia"/>
        </w:rPr>
        <w:t>c</w:t>
      </w:r>
      <w:r w:rsidR="002D08E1">
        <w:rPr>
          <w:rFonts w:ascii="MS Mincho" w:eastAsia="MS Mincho" w:hAnsi="MS Mincho" w:cs="MS Mincho"/>
        </w:rPr>
        <w:t>保留字和</w:t>
      </w:r>
      <w:r w:rsidR="002D08E1">
        <w:rPr>
          <w:rFonts w:hint="eastAsia"/>
        </w:rPr>
        <w:t>库</w:t>
      </w:r>
      <w:r w:rsidR="002D08E1">
        <w:rPr>
          <w:rFonts w:ascii="MS Mincho" w:eastAsia="MS Mincho" w:hAnsi="MS Mincho" w:cs="MS Mincho"/>
        </w:rPr>
        <w:t>函数保留字）：</w:t>
      </w:r>
      <w:r w:rsidRPr="003C0B23">
        <w:t>"ifstream","const","short","int","char","bool","double","float","if","else","while","for","do","break","void","switch"</w:t>
      </w:r>
      <w:r w:rsidR="002D08E1">
        <w:rPr>
          <w:rFonts w:ascii="MS Mincho" w:eastAsia="MS Mincho" w:hAnsi="MS Mincho" w:cs="MS Mincho"/>
        </w:rPr>
        <w:t>可任意</w:t>
      </w:r>
      <w:r w:rsidR="002D08E1">
        <w:rPr>
          <w:rFonts w:hint="eastAsia"/>
        </w:rPr>
        <w:t>扩</w:t>
      </w:r>
      <w:r w:rsidR="002D08E1">
        <w:rPr>
          <w:rFonts w:ascii="MS Mincho" w:eastAsia="MS Mincho" w:hAnsi="MS Mincho" w:cs="MS Mincho"/>
        </w:rPr>
        <w:t>展</w:t>
      </w:r>
    </w:p>
    <w:p w14:paraId="419EBE87" w14:textId="77777777" w:rsidR="003C0B23" w:rsidRDefault="003C0B23" w:rsidP="002D08E1">
      <w:pPr>
        <w:pStyle w:val="a5"/>
        <w:numPr>
          <w:ilvl w:val="0"/>
          <w:numId w:val="4"/>
        </w:numPr>
        <w:tabs>
          <w:tab w:val="left" w:pos="420"/>
        </w:tabs>
        <w:ind w:left="840" w:firstLineChars="0" w:firstLine="0"/>
        <w:jc w:val="left"/>
      </w:pPr>
      <w:r w:rsidRPr="003C0B23">
        <w:rPr>
          <w:rFonts w:ascii="MS Mincho" w:eastAsia="MS Mincho" w:hAnsi="MS Mincho" w:cs="MS Mincho"/>
        </w:rPr>
        <w:t>运算符：</w:t>
      </w:r>
      <w:r w:rsidRPr="003C0B23">
        <w:t xml:space="preserve"> :=</w:t>
      </w:r>
      <w:r w:rsidRPr="003C0B23">
        <w:rPr>
          <w:rFonts w:ascii="MS Mincho" w:eastAsia="MS Mincho" w:hAnsi="MS Mincho" w:cs="MS Mincho"/>
        </w:rPr>
        <w:t>、</w:t>
      </w:r>
      <w:r w:rsidRPr="003C0B23">
        <w:t>=</w:t>
      </w:r>
      <w:r w:rsidRPr="003C0B23">
        <w:rPr>
          <w:rFonts w:ascii="MS Mincho" w:eastAsia="MS Mincho" w:hAnsi="MS Mincho" w:cs="MS Mincho"/>
        </w:rPr>
        <w:t>、</w:t>
      </w:r>
      <w:r w:rsidRPr="003C0B23">
        <w:t>&lt;</w:t>
      </w:r>
      <w:r w:rsidRPr="003C0B23">
        <w:rPr>
          <w:rFonts w:ascii="MS Mincho" w:eastAsia="MS Mincho" w:hAnsi="MS Mincho" w:cs="MS Mincho"/>
        </w:rPr>
        <w:t>、</w:t>
      </w:r>
      <w:r w:rsidRPr="003C0B23">
        <w:t>&lt;=</w:t>
      </w:r>
      <w:r w:rsidRPr="003C0B23">
        <w:rPr>
          <w:rFonts w:ascii="MS Mincho" w:eastAsia="MS Mincho" w:hAnsi="MS Mincho" w:cs="MS Mincho"/>
        </w:rPr>
        <w:t>、</w:t>
      </w:r>
      <w:r w:rsidRPr="003C0B23">
        <w:t>&gt;</w:t>
      </w:r>
      <w:r w:rsidRPr="003C0B23">
        <w:rPr>
          <w:rFonts w:ascii="MS Mincho" w:eastAsia="MS Mincho" w:hAnsi="MS Mincho" w:cs="MS Mincho"/>
        </w:rPr>
        <w:t>、</w:t>
      </w:r>
      <w:r w:rsidRPr="003C0B23">
        <w:t>&gt;=</w:t>
      </w:r>
      <w:r w:rsidRPr="003C0B23">
        <w:rPr>
          <w:rFonts w:ascii="MS Mincho" w:eastAsia="MS Mincho" w:hAnsi="MS Mincho" w:cs="MS Mincho"/>
        </w:rPr>
        <w:t>、</w:t>
      </w:r>
      <w:r w:rsidRPr="003C0B23">
        <w:t>+</w:t>
      </w:r>
      <w:r w:rsidRPr="003C0B23">
        <w:rPr>
          <w:rFonts w:ascii="MS Mincho" w:eastAsia="MS Mincho" w:hAnsi="MS Mincho" w:cs="MS Mincho"/>
        </w:rPr>
        <w:t>、</w:t>
      </w:r>
      <w:r w:rsidRPr="003C0B23">
        <w:t>-</w:t>
      </w:r>
      <w:r w:rsidRPr="003C0B23">
        <w:rPr>
          <w:rFonts w:ascii="MS Mincho" w:eastAsia="MS Mincho" w:hAnsi="MS Mincho" w:cs="MS Mincho"/>
        </w:rPr>
        <w:t>、</w:t>
      </w:r>
      <w:r w:rsidRPr="003C0B23">
        <w:t>*</w:t>
      </w:r>
      <w:r w:rsidRPr="003C0B23">
        <w:rPr>
          <w:rFonts w:ascii="MS Mincho" w:eastAsia="MS Mincho" w:hAnsi="MS Mincho" w:cs="MS Mincho"/>
        </w:rPr>
        <w:t>、</w:t>
      </w:r>
      <w:r w:rsidRPr="003C0B23">
        <w:t>/</w:t>
      </w:r>
    </w:p>
    <w:p w14:paraId="020015DE" w14:textId="77777777" w:rsidR="002D08E1" w:rsidRDefault="003C0B23" w:rsidP="002D08E1">
      <w:pPr>
        <w:pStyle w:val="a5"/>
        <w:numPr>
          <w:ilvl w:val="0"/>
          <w:numId w:val="4"/>
        </w:numPr>
        <w:tabs>
          <w:tab w:val="left" w:pos="420"/>
        </w:tabs>
        <w:ind w:left="840" w:firstLineChars="0" w:firstLine="0"/>
        <w:jc w:val="left"/>
      </w:pPr>
      <w:r w:rsidRPr="003C0B23">
        <w:rPr>
          <w:rFonts w:ascii="MS Mincho" w:eastAsia="MS Mincho" w:hAnsi="MS Mincho" w:cs="MS Mincho"/>
        </w:rPr>
        <w:t>界符：</w:t>
      </w:r>
      <w:r w:rsidRPr="003C0B23">
        <w:t xml:space="preserve"> {</w:t>
      </w:r>
      <w:r w:rsidRPr="003C0B23">
        <w:rPr>
          <w:rFonts w:ascii="MS Mincho" w:eastAsia="MS Mincho" w:hAnsi="MS Mincho" w:cs="MS Mincho"/>
        </w:rPr>
        <w:t>、</w:t>
      </w:r>
      <w:r w:rsidRPr="003C0B23">
        <w:t>}</w:t>
      </w:r>
      <w:r w:rsidRPr="003C0B23">
        <w:rPr>
          <w:rFonts w:ascii="MS Mincho" w:eastAsia="MS Mincho" w:hAnsi="MS Mincho" w:cs="MS Mincho"/>
        </w:rPr>
        <w:t>、（、）、；、</w:t>
      </w:r>
      <w:r w:rsidRPr="003C0B23">
        <w:t>,</w:t>
      </w:r>
      <w:r w:rsidRPr="003C0B23">
        <w:rPr>
          <w:rFonts w:ascii="MS Mincho" w:eastAsia="MS Mincho" w:hAnsi="MS Mincho" w:cs="MS Mincho"/>
        </w:rPr>
        <w:t>、</w:t>
      </w:r>
      <w:r w:rsidRPr="003C0B23">
        <w:t>.</w:t>
      </w:r>
      <w:r w:rsidRPr="003C0B23">
        <w:rPr>
          <w:rFonts w:ascii="MS Mincho" w:eastAsia="MS Mincho" w:hAnsi="MS Mincho" w:cs="MS Mincho"/>
        </w:rPr>
        <w:t>、空格、</w:t>
      </w:r>
      <w:r w:rsidRPr="003C0B23">
        <w:t>\t</w:t>
      </w:r>
      <w:r w:rsidRPr="003C0B23">
        <w:rPr>
          <w:rFonts w:ascii="MS Mincho" w:eastAsia="MS Mincho" w:hAnsi="MS Mincho" w:cs="MS Mincho"/>
        </w:rPr>
        <w:t>、</w:t>
      </w:r>
      <w:r w:rsidRPr="003C0B23">
        <w:t>\n</w:t>
      </w:r>
      <w:r w:rsidR="002D08E1">
        <w:t xml:space="preserve"> </w:t>
      </w:r>
    </w:p>
    <w:p w14:paraId="58538A70" w14:textId="77777777" w:rsidR="003C0B23" w:rsidRPr="003C0B23" w:rsidRDefault="003C0B23" w:rsidP="002D08E1">
      <w:pPr>
        <w:pStyle w:val="a5"/>
        <w:numPr>
          <w:ilvl w:val="0"/>
          <w:numId w:val="4"/>
        </w:numPr>
        <w:tabs>
          <w:tab w:val="left" w:pos="420"/>
        </w:tabs>
        <w:ind w:left="840" w:firstLineChars="0" w:firstLine="0"/>
        <w:jc w:val="left"/>
      </w:pPr>
      <w:r w:rsidRPr="003C0B23">
        <w:rPr>
          <w:rFonts w:ascii="MS Mincho" w:eastAsia="MS Mincho" w:hAnsi="MS Mincho" w:cs="MS Mincho"/>
        </w:rPr>
        <w:t>常数：</w:t>
      </w:r>
      <w:r w:rsidRPr="003C0B23">
        <w:t xml:space="preserve"> </w:t>
      </w:r>
      <w:r w:rsidRPr="003C0B23">
        <w:rPr>
          <w:rFonts w:ascii="MS Mincho" w:eastAsia="MS Mincho" w:hAnsi="MS Mincho" w:cs="MS Mincho"/>
        </w:rPr>
        <w:t>数字</w:t>
      </w:r>
      <w:r w:rsidRPr="003C0B23">
        <w:t xml:space="preserve"> </w:t>
      </w:r>
      <w:r w:rsidRPr="003C0B23">
        <w:rPr>
          <w:rFonts w:ascii="MS Mincho" w:eastAsia="MS Mincho" w:hAnsi="MS Mincho" w:cs="MS Mincho"/>
        </w:rPr>
        <w:t>或</w:t>
      </w:r>
      <w:r w:rsidRPr="003C0B23">
        <w:t xml:space="preserve"> </w:t>
      </w:r>
      <w:r w:rsidRPr="003C0B23">
        <w:rPr>
          <w:rFonts w:ascii="MS Mincho" w:eastAsia="MS Mincho" w:hAnsi="MS Mincho" w:cs="MS Mincho"/>
        </w:rPr>
        <w:t>数字串</w:t>
      </w:r>
      <w:r w:rsidRPr="003C0B23">
        <w:t>.</w:t>
      </w:r>
      <w:r w:rsidRPr="003C0B23">
        <w:rPr>
          <w:rFonts w:ascii="MS Mincho" w:eastAsia="MS Mincho" w:hAnsi="MS Mincho" w:cs="MS Mincho"/>
        </w:rPr>
        <w:t>数字串</w:t>
      </w:r>
    </w:p>
    <w:p w14:paraId="17F2CBA6" w14:textId="77777777" w:rsidR="003C0B23" w:rsidRDefault="003C0B23" w:rsidP="002D08E1">
      <w:pPr>
        <w:pStyle w:val="a5"/>
        <w:numPr>
          <w:ilvl w:val="0"/>
          <w:numId w:val="4"/>
        </w:numPr>
        <w:tabs>
          <w:tab w:val="left" w:pos="420"/>
        </w:tabs>
        <w:ind w:left="840" w:firstLineChars="0" w:firstLine="0"/>
        <w:jc w:val="left"/>
      </w:pPr>
      <w:r w:rsidRPr="003C0B23">
        <w:t>标识符：</w:t>
      </w:r>
      <w:r w:rsidRPr="003C0B23">
        <w:t xml:space="preserve"> </w:t>
      </w:r>
      <w:r w:rsidRPr="003C0B23">
        <w:rPr>
          <w:rFonts w:ascii="MS Mincho" w:eastAsia="MS Mincho" w:hAnsi="MS Mincho" w:cs="MS Mincho"/>
        </w:rPr>
        <w:t>字母或</w:t>
      </w:r>
      <w:r w:rsidRPr="003C0B23">
        <w:rPr>
          <w:rFonts w:ascii="Helvetica" w:eastAsia="Helvetica" w:hAnsi="Helvetica" w:cs="Helvetica"/>
        </w:rPr>
        <w:t>“_”</w:t>
      </w:r>
      <w:r w:rsidRPr="003C0B23">
        <w:rPr>
          <w:rFonts w:ascii="MS Mincho" w:eastAsia="MS Mincho" w:hAnsi="MS Mincho" w:cs="MS Mincho"/>
        </w:rPr>
        <w:t>打</w:t>
      </w:r>
      <w:r w:rsidRPr="003C0B23">
        <w:t>头</w:t>
      </w:r>
      <w:r w:rsidRPr="003C0B23">
        <w:rPr>
          <w:rFonts w:ascii="MS Mincho" w:eastAsia="MS Mincho" w:hAnsi="MS Mincho" w:cs="MS Mincho"/>
        </w:rPr>
        <w:t>的由字母、数字串或</w:t>
      </w:r>
      <w:r w:rsidRPr="003C0B23">
        <w:rPr>
          <w:rFonts w:ascii="Helvetica" w:eastAsia="Helvetica" w:hAnsi="Helvetica" w:cs="Helvetica"/>
        </w:rPr>
        <w:t>“_”</w:t>
      </w:r>
      <w:r w:rsidRPr="003C0B23">
        <w:t>组成的任意长度的符号串</w:t>
      </w:r>
    </w:p>
    <w:p w14:paraId="587B6B6E" w14:textId="77777777" w:rsidR="002D08E1" w:rsidRDefault="002D08E1" w:rsidP="002D08E1">
      <w:pPr>
        <w:tabs>
          <w:tab w:val="left" w:pos="420"/>
        </w:tabs>
        <w:jc w:val="left"/>
      </w:pPr>
      <w:r>
        <w:tab/>
      </w:r>
      <w:r>
        <w:rPr>
          <w:rFonts w:hint="eastAsia"/>
        </w:rPr>
        <w:t>2、扩展功能：</w:t>
      </w:r>
    </w:p>
    <w:p w14:paraId="11D549C8" w14:textId="77777777" w:rsidR="00863F6A" w:rsidRDefault="00863F6A" w:rsidP="00863F6A">
      <w:pPr>
        <w:pStyle w:val="a5"/>
        <w:numPr>
          <w:ilvl w:val="0"/>
          <w:numId w:val="5"/>
        </w:numPr>
        <w:tabs>
          <w:tab w:val="left" w:pos="420"/>
        </w:tabs>
        <w:ind w:firstLineChars="0"/>
        <w:jc w:val="left"/>
      </w:pPr>
      <w:r>
        <w:rPr>
          <w:rFonts w:ascii="MS Mincho" w:eastAsia="MS Mincho" w:hAnsi="MS Mincho" w:cs="MS Mincho"/>
        </w:rPr>
        <w:t>用</w:t>
      </w:r>
      <w:r>
        <w:rPr>
          <w:rFonts w:hint="eastAsia"/>
        </w:rPr>
        <w:t>mfc</w:t>
      </w:r>
      <w:r>
        <w:rPr>
          <w:rFonts w:hint="eastAsia"/>
        </w:rPr>
        <w:t>实现</w:t>
      </w:r>
      <w:r>
        <w:rPr>
          <w:rFonts w:ascii="MS Mincho" w:eastAsia="MS Mincho" w:hAnsi="MS Mincho" w:cs="MS Mincho"/>
        </w:rPr>
        <w:t>了</w:t>
      </w:r>
      <w:r>
        <w:rPr>
          <w:rFonts w:hint="eastAsia"/>
        </w:rPr>
        <w:t>图形</w:t>
      </w:r>
      <w:r>
        <w:rPr>
          <w:rFonts w:ascii="MS Mincho" w:eastAsia="MS Mincho" w:hAnsi="MS Mincho" w:cs="MS Mincho"/>
        </w:rPr>
        <w:t>化的效果</w:t>
      </w:r>
    </w:p>
    <w:p w14:paraId="3E7C49EF" w14:textId="77777777" w:rsidR="00863F6A" w:rsidRDefault="00863F6A" w:rsidP="00863F6A">
      <w:pPr>
        <w:pStyle w:val="a5"/>
        <w:numPr>
          <w:ilvl w:val="0"/>
          <w:numId w:val="5"/>
        </w:numPr>
        <w:tabs>
          <w:tab w:val="left" w:pos="420"/>
        </w:tabs>
        <w:ind w:firstLineChars="0"/>
        <w:jc w:val="left"/>
      </w:pPr>
      <w:r>
        <w:rPr>
          <w:rFonts w:ascii="MS Mincho" w:eastAsia="MS Mincho" w:hAnsi="MS Mincho" w:cs="MS Mincho"/>
        </w:rPr>
        <w:t>可以将待</w:t>
      </w:r>
      <w:r>
        <w:rPr>
          <w:rFonts w:hint="eastAsia"/>
        </w:rPr>
        <w:t>处</w:t>
      </w:r>
      <w:r>
        <w:rPr>
          <w:rFonts w:ascii="MS Mincho" w:eastAsia="MS Mincho" w:hAnsi="MS Mincho" w:cs="MS Mincho"/>
        </w:rPr>
        <w:t>理的源</w:t>
      </w:r>
      <w:r>
        <w:rPr>
          <w:rFonts w:hint="eastAsia"/>
        </w:rPr>
        <w:t>码</w:t>
      </w:r>
      <w:r>
        <w:rPr>
          <w:rFonts w:ascii="MS Mincho" w:eastAsia="MS Mincho" w:hAnsi="MS Mincho" w:cs="MS Mincho"/>
        </w:rPr>
        <w:t>从文件中</w:t>
      </w:r>
      <w:r>
        <w:rPr>
          <w:rFonts w:hint="eastAsia"/>
        </w:rPr>
        <w:t>读</w:t>
      </w:r>
      <w:r>
        <w:rPr>
          <w:rFonts w:ascii="MS Mincho" w:eastAsia="MS Mincho" w:hAnsi="MS Mincho" w:cs="MS Mincho"/>
        </w:rPr>
        <w:t>取和</w:t>
      </w:r>
      <w:r>
        <w:rPr>
          <w:rFonts w:ascii="SimSun" w:eastAsia="SimSun" w:hAnsi="SimSun" w:cs="SimSun"/>
        </w:rPr>
        <w:t>输入文</w:t>
      </w:r>
      <w:r>
        <w:rPr>
          <w:rFonts w:ascii="MS Mincho" w:eastAsia="MS Mincho" w:hAnsi="MS Mincho" w:cs="MS Mincho" w:hint="eastAsia"/>
        </w:rPr>
        <w:t>本的保存</w:t>
      </w:r>
    </w:p>
    <w:p w14:paraId="412D2C37" w14:textId="77777777" w:rsidR="002D08E1" w:rsidRDefault="002D08E1" w:rsidP="002D08E1">
      <w:pPr>
        <w:pStyle w:val="a5"/>
        <w:numPr>
          <w:ilvl w:val="0"/>
          <w:numId w:val="5"/>
        </w:numPr>
        <w:tabs>
          <w:tab w:val="left" w:pos="420"/>
        </w:tabs>
        <w:ind w:firstLineChars="0"/>
        <w:jc w:val="left"/>
      </w:pPr>
      <w:r>
        <w:rPr>
          <w:rFonts w:hint="eastAsia"/>
        </w:rPr>
        <w:t>扩展整数到实常数，能够识别带小数点的实数</w:t>
      </w:r>
    </w:p>
    <w:p w14:paraId="7D062460" w14:textId="77777777" w:rsidR="002D08E1" w:rsidRDefault="002D08E1" w:rsidP="002D08E1">
      <w:pPr>
        <w:pStyle w:val="a5"/>
        <w:numPr>
          <w:ilvl w:val="0"/>
          <w:numId w:val="5"/>
        </w:numPr>
        <w:tabs>
          <w:tab w:val="left" w:pos="420"/>
        </w:tabs>
        <w:ind w:firstLineChars="0"/>
        <w:jc w:val="left"/>
      </w:pPr>
      <w:r>
        <w:rPr>
          <w:rFonts w:hint="eastAsia"/>
        </w:rPr>
        <w:t>识别““双引号引起的字符串</w:t>
      </w:r>
    </w:p>
    <w:p w14:paraId="6FAE7461" w14:textId="77777777" w:rsidR="002D08E1" w:rsidRDefault="002D08E1" w:rsidP="002D08E1">
      <w:pPr>
        <w:pStyle w:val="a5"/>
        <w:numPr>
          <w:ilvl w:val="0"/>
          <w:numId w:val="5"/>
        </w:numPr>
        <w:tabs>
          <w:tab w:val="left" w:pos="420"/>
        </w:tabs>
        <w:ind w:firstLineChars="0"/>
        <w:jc w:val="left"/>
      </w:pPr>
      <w:r>
        <w:rPr>
          <w:rFonts w:hint="eastAsia"/>
        </w:rPr>
        <w:t>识别如</w:t>
      </w:r>
      <w:r>
        <w:rPr>
          <w:rFonts w:hint="eastAsia"/>
        </w:rPr>
        <w:t>file.input</w:t>
      </w:r>
      <w:r>
        <w:rPr>
          <w:rFonts w:hint="eastAsia"/>
        </w:rPr>
        <w:t>中的“</w:t>
      </w:r>
      <w:r>
        <w:rPr>
          <w:rFonts w:hint="eastAsia"/>
        </w:rPr>
        <w:t>.</w:t>
      </w:r>
      <w:r>
        <w:rPr>
          <w:rFonts w:hint="eastAsia"/>
        </w:rPr>
        <w:t>“符号的识别</w:t>
      </w:r>
    </w:p>
    <w:p w14:paraId="12B390AC" w14:textId="77777777" w:rsidR="002D08E1" w:rsidRDefault="002D08E1" w:rsidP="002D08E1">
      <w:pPr>
        <w:pStyle w:val="a5"/>
        <w:numPr>
          <w:ilvl w:val="0"/>
          <w:numId w:val="5"/>
        </w:numPr>
        <w:tabs>
          <w:tab w:val="left" w:pos="420"/>
        </w:tabs>
        <w:ind w:firstLineChars="0"/>
        <w:jc w:val="left"/>
      </w:pPr>
      <w:r>
        <w:rPr>
          <w:rFonts w:hint="eastAsia"/>
        </w:rPr>
        <w:t>识别“</w:t>
      </w:r>
      <w:r>
        <w:rPr>
          <w:rFonts w:hint="eastAsia"/>
        </w:rPr>
        <w:t>&gt;&gt;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符号的识别（</w:t>
      </w:r>
      <w:r>
        <w:rPr>
          <w:rFonts w:hint="eastAsia"/>
        </w:rPr>
        <w:t>++</w:t>
      </w:r>
      <w:r>
        <w:rPr>
          <w:rFonts w:hint="eastAsia"/>
        </w:rPr>
        <w:t>，</w:t>
      </w:r>
      <w:r>
        <w:rPr>
          <w:rFonts w:hint="eastAsia"/>
        </w:rPr>
        <w:t>--</w:t>
      </w:r>
      <w:r>
        <w:rPr>
          <w:rFonts w:hint="eastAsia"/>
        </w:rPr>
        <w:t>等类似，因此实现了一种）</w:t>
      </w:r>
    </w:p>
    <w:p w14:paraId="0DC1CB76" w14:textId="77777777" w:rsidR="002D08E1" w:rsidRDefault="002D08E1" w:rsidP="002D08E1">
      <w:pPr>
        <w:pStyle w:val="a5"/>
        <w:numPr>
          <w:ilvl w:val="0"/>
          <w:numId w:val="5"/>
        </w:numPr>
        <w:tabs>
          <w:tab w:val="left" w:pos="420"/>
        </w:tabs>
        <w:ind w:firstLineChars="0"/>
        <w:jc w:val="left"/>
      </w:pPr>
      <w:r>
        <w:rPr>
          <w:rFonts w:hint="eastAsia"/>
        </w:rPr>
        <w:t>对空格，换行符等进行处理</w:t>
      </w:r>
    </w:p>
    <w:p w14:paraId="5EA73173" w14:textId="77777777" w:rsidR="002D08E1" w:rsidRPr="002E100C" w:rsidRDefault="002D08E1" w:rsidP="002D08E1">
      <w:pPr>
        <w:pStyle w:val="a5"/>
        <w:tabs>
          <w:tab w:val="left" w:pos="420"/>
        </w:tabs>
        <w:ind w:left="1260" w:firstLineChars="0" w:firstLine="0"/>
        <w:jc w:val="left"/>
      </w:pPr>
    </w:p>
    <w:p w14:paraId="4F2102D6" w14:textId="77777777" w:rsidR="002D08E1" w:rsidRDefault="002D08E1" w:rsidP="002D08E1">
      <w:pPr>
        <w:pStyle w:val="a5"/>
        <w:numPr>
          <w:ilvl w:val="0"/>
          <w:numId w:val="6"/>
        </w:numPr>
        <w:ind w:firstLineChars="0"/>
        <w:jc w:val="left"/>
        <w:rPr>
          <w:b/>
          <w:sz w:val="24"/>
        </w:rPr>
      </w:pPr>
      <w:r w:rsidRPr="00DB7D3E">
        <w:rPr>
          <w:rFonts w:hint="eastAsia"/>
          <w:b/>
          <w:sz w:val="24"/>
        </w:rPr>
        <w:t>出错处理</w:t>
      </w:r>
      <w:r>
        <w:rPr>
          <w:rFonts w:hint="eastAsia"/>
          <w:b/>
          <w:sz w:val="24"/>
        </w:rPr>
        <w:t>：</w:t>
      </w:r>
    </w:p>
    <w:p w14:paraId="4076A176" w14:textId="77777777" w:rsidR="002D08E1" w:rsidRDefault="002D08E1" w:rsidP="002D08E1">
      <w:pPr>
        <w:pStyle w:val="a5"/>
        <w:ind w:left="420" w:firstLineChars="0" w:firstLine="0"/>
        <w:jc w:val="left"/>
      </w:pPr>
      <w:r>
        <w:rPr>
          <w:rFonts w:hint="eastAsia"/>
        </w:rPr>
        <w:t>1</w:t>
      </w:r>
      <w:r>
        <w:rPr>
          <w:rFonts w:hint="eastAsia"/>
        </w:rPr>
        <w:t>、对不在字符集中的非法字符进行报错，如“</w:t>
      </w:r>
      <w:r>
        <w:rPr>
          <w:rFonts w:hint="eastAsia"/>
        </w:rPr>
        <w:t>@</w:t>
      </w:r>
      <w:r>
        <w:rPr>
          <w:rFonts w:hint="eastAsia"/>
        </w:rPr>
        <w:t>”“</w:t>
      </w:r>
      <w:r>
        <w:rPr>
          <w:rFonts w:hint="eastAsia"/>
        </w:rPr>
        <w:t>$</w:t>
      </w:r>
      <w:r>
        <w:rPr>
          <w:rFonts w:hint="eastAsia"/>
        </w:rPr>
        <w:t>”，并跳过继续识别</w:t>
      </w:r>
    </w:p>
    <w:p w14:paraId="221CFDEA" w14:textId="77777777" w:rsidR="002D08E1" w:rsidRDefault="002D08E1" w:rsidP="002D08E1">
      <w:pPr>
        <w:pStyle w:val="a5"/>
        <w:ind w:left="420" w:firstLineChars="0" w:firstLine="0"/>
        <w:jc w:val="left"/>
      </w:pPr>
      <w:r>
        <w:t>2</w:t>
      </w:r>
      <w:r>
        <w:rPr>
          <w:rFonts w:hint="eastAsia"/>
        </w:rPr>
        <w:t>、处理实常数后跟字母的错误，如“</w:t>
      </w:r>
      <w:r>
        <w:rPr>
          <w:rFonts w:hint="eastAsia"/>
        </w:rPr>
        <w:t>123asd</w:t>
      </w:r>
      <w:r>
        <w:rPr>
          <w:rFonts w:hint="eastAsia"/>
        </w:rPr>
        <w:t>”</w:t>
      </w:r>
    </w:p>
    <w:p w14:paraId="4D45CFE0" w14:textId="77777777" w:rsidR="002D08E1" w:rsidRDefault="002D08E1" w:rsidP="002D08E1">
      <w:pPr>
        <w:pStyle w:val="a5"/>
        <w:ind w:left="420" w:firstLineChars="0" w:firstLine="0"/>
        <w:jc w:val="left"/>
      </w:pPr>
      <w:r>
        <w:rPr>
          <w:rFonts w:hint="eastAsia"/>
        </w:rPr>
        <w:t>3</w:t>
      </w:r>
      <w:r>
        <w:rPr>
          <w:rFonts w:hint="eastAsia"/>
        </w:rPr>
        <w:t>、对出错位置进行定位，显示出行号和错误类别信息</w:t>
      </w:r>
    </w:p>
    <w:p w14:paraId="0A44A45D" w14:textId="77777777" w:rsidR="003C0B23" w:rsidRPr="003C0B23" w:rsidRDefault="003C0B23" w:rsidP="003C0B23">
      <w:pPr>
        <w:widowControl/>
        <w:numPr>
          <w:ilvl w:val="0"/>
          <w:numId w:val="2"/>
        </w:numPr>
        <w:spacing w:line="300" w:lineRule="auto"/>
        <w:rPr>
          <w:b/>
          <w:bCs/>
          <w:sz w:val="28"/>
          <w:szCs w:val="28"/>
        </w:rPr>
      </w:pPr>
      <w:r w:rsidRPr="003C0B23">
        <w:rPr>
          <w:b/>
          <w:bCs/>
          <w:sz w:val="28"/>
          <w:szCs w:val="28"/>
        </w:rPr>
        <w:t>主要函数说明(很多函数为MFC模版函数不再赘述):</w:t>
      </w:r>
    </w:p>
    <w:p w14:paraId="06622B0D" w14:textId="77777777" w:rsidR="003C0B23" w:rsidRPr="003C0B23" w:rsidRDefault="003C0B23" w:rsidP="003C0B23">
      <w:pPr>
        <w:pStyle w:val="a5"/>
        <w:ind w:left="420" w:firstLineChars="0" w:firstLine="0"/>
        <w:jc w:val="left"/>
      </w:pPr>
      <w:r w:rsidRPr="003C0B23">
        <w:t>void pret(char buffer[])</w:t>
      </w:r>
    </w:p>
    <w:p w14:paraId="7F1A4C17" w14:textId="77777777" w:rsidR="003C0B23" w:rsidRPr="003C0B23" w:rsidRDefault="003C0B23" w:rsidP="003C0B23">
      <w:pPr>
        <w:pStyle w:val="a5"/>
        <w:ind w:left="420" w:firstLineChars="0" w:firstLine="0"/>
        <w:jc w:val="left"/>
      </w:pPr>
      <w:r w:rsidRPr="003C0B23">
        <w:t>预处理输入内容</w:t>
      </w:r>
      <w:r w:rsidRPr="003C0B23">
        <w:t xml:space="preserve"> </w:t>
      </w:r>
      <w:r w:rsidRPr="003C0B23">
        <w:t>使用五状态的状态机去除注释</w:t>
      </w:r>
      <w:r w:rsidRPr="003C0B23">
        <w:t>(</w:t>
      </w:r>
      <w:r w:rsidRPr="003C0B23">
        <w:t>可识别</w:t>
      </w:r>
      <w:r w:rsidRPr="003C0B23">
        <w:t>/* */</w:t>
      </w:r>
      <w:r w:rsidRPr="003C0B23">
        <w:t>和</w:t>
      </w:r>
      <w:r w:rsidRPr="003C0B23">
        <w:t>//</w:t>
      </w:r>
      <w:r w:rsidRPr="003C0B23">
        <w:t>两种形式</w:t>
      </w:r>
      <w:r w:rsidRPr="003C0B23">
        <w:t>)</w:t>
      </w:r>
    </w:p>
    <w:p w14:paraId="2EE5FB4D" w14:textId="77777777" w:rsidR="003C0B23" w:rsidRPr="003C0B23" w:rsidRDefault="003C0B23" w:rsidP="003C0B23">
      <w:pPr>
        <w:pStyle w:val="a5"/>
        <w:ind w:left="420" w:firstLineChars="0" w:firstLine="0"/>
        <w:jc w:val="left"/>
      </w:pPr>
      <w:r w:rsidRPr="003C0B23">
        <w:t>去除注释时要注意换行</w:t>
      </w:r>
      <w:r w:rsidRPr="003C0B23">
        <w:t xml:space="preserve"> </w:t>
      </w:r>
      <w:r w:rsidRPr="003C0B23">
        <w:t>否则行号会发生混乱</w:t>
      </w:r>
    </w:p>
    <w:p w14:paraId="47E69702" w14:textId="77777777" w:rsidR="003C0B23" w:rsidRPr="003C0B23" w:rsidRDefault="003C0B23" w:rsidP="003C0B23">
      <w:pPr>
        <w:pStyle w:val="a5"/>
        <w:ind w:left="420" w:firstLineChars="0" w:firstLine="0"/>
        <w:jc w:val="left"/>
      </w:pPr>
    </w:p>
    <w:p w14:paraId="743BFFFD" w14:textId="77777777" w:rsidR="003C0B23" w:rsidRPr="003C0B23" w:rsidRDefault="003C0B23" w:rsidP="003C0B23">
      <w:pPr>
        <w:pStyle w:val="a5"/>
        <w:ind w:left="420" w:firstLineChars="0" w:firstLine="0"/>
        <w:jc w:val="left"/>
      </w:pPr>
      <w:r w:rsidRPr="003C0B23">
        <w:t>void CByDlg::analyse(FILE *fpin, FILE *fpout)</w:t>
      </w:r>
    </w:p>
    <w:p w14:paraId="3CD88C10" w14:textId="77777777" w:rsidR="003C0B23" w:rsidRPr="003C0B23" w:rsidRDefault="003C0B23" w:rsidP="003C0B23">
      <w:pPr>
        <w:pStyle w:val="a5"/>
        <w:ind w:left="420" w:firstLineChars="0" w:firstLine="0"/>
        <w:jc w:val="left"/>
      </w:pPr>
      <w:r w:rsidRPr="003C0B23">
        <w:t>词法分析主函数</w:t>
      </w:r>
      <w:r w:rsidRPr="003C0B23">
        <w:t xml:space="preserve">  </w:t>
      </w:r>
      <w:r w:rsidRPr="003C0B23">
        <w:t>先逐字符将文件中内容读入字符串数组</w:t>
      </w:r>
      <w:r w:rsidRPr="003C0B23">
        <w:t xml:space="preserve"> </w:t>
      </w:r>
      <w:r w:rsidRPr="003C0B23">
        <w:t>再逐字符进行分析</w:t>
      </w:r>
    </w:p>
    <w:p w14:paraId="5A822517" w14:textId="77777777" w:rsidR="003C0B23" w:rsidRPr="003C0B23" w:rsidRDefault="003C0B23" w:rsidP="003C0B23">
      <w:pPr>
        <w:pStyle w:val="a5"/>
        <w:ind w:left="420" w:firstLineChars="0" w:firstLine="0"/>
        <w:jc w:val="left"/>
      </w:pPr>
      <w:r w:rsidRPr="003C0B23">
        <w:t>分析时最外层使用一个大</w:t>
      </w:r>
      <w:r w:rsidRPr="003C0B23">
        <w:t>while</w:t>
      </w:r>
      <w:r w:rsidRPr="003C0B23">
        <w:t>循环</w:t>
      </w:r>
      <w:r w:rsidRPr="003C0B23">
        <w:t xml:space="preserve"> </w:t>
      </w:r>
      <w:r w:rsidRPr="003C0B23">
        <w:t>当读到</w:t>
      </w:r>
      <w:r w:rsidRPr="003C0B23">
        <w:t>\0</w:t>
      </w:r>
      <w:r w:rsidRPr="003C0B23">
        <w:t>时退出</w:t>
      </w:r>
      <w:r w:rsidRPr="003C0B23">
        <w:t xml:space="preserve"> </w:t>
      </w:r>
      <w:r w:rsidRPr="003C0B23">
        <w:t>内层主要使用</w:t>
      </w:r>
      <w:r w:rsidRPr="003C0B23">
        <w:t>else-if</w:t>
      </w:r>
      <w:r w:rsidRPr="003C0B23">
        <w:t>判断依次进行词法规则的匹配</w:t>
      </w:r>
    </w:p>
    <w:p w14:paraId="4DD5D70B" w14:textId="77777777" w:rsidR="003C0B23" w:rsidRPr="003C0B23" w:rsidRDefault="003C0B23" w:rsidP="003C0B23">
      <w:pPr>
        <w:pStyle w:val="a5"/>
        <w:ind w:left="420" w:firstLineChars="0" w:firstLine="0"/>
        <w:jc w:val="left"/>
      </w:pPr>
    </w:p>
    <w:p w14:paraId="1FA7AC39" w14:textId="77777777" w:rsidR="003C0B23" w:rsidRPr="003C0B23" w:rsidRDefault="003C0B23" w:rsidP="003C0B23">
      <w:pPr>
        <w:pStyle w:val="a5"/>
        <w:ind w:left="420" w:firstLineChars="0" w:firstLine="0"/>
        <w:jc w:val="left"/>
      </w:pPr>
      <w:r w:rsidRPr="003C0B23">
        <w:t xml:space="preserve">void CByDlg::OnOpen() </w:t>
      </w:r>
    </w:p>
    <w:p w14:paraId="7E86B768" w14:textId="77777777" w:rsidR="003C0B23" w:rsidRPr="003C0B23" w:rsidRDefault="003C0B23" w:rsidP="003C0B23">
      <w:pPr>
        <w:pStyle w:val="a5"/>
        <w:ind w:left="420" w:firstLineChars="0" w:firstLine="0"/>
        <w:jc w:val="left"/>
      </w:pPr>
      <w:r w:rsidRPr="003C0B23">
        <w:t>打开文件</w:t>
      </w:r>
    </w:p>
    <w:p w14:paraId="11371389" w14:textId="77777777" w:rsidR="003C0B23" w:rsidRPr="003C0B23" w:rsidRDefault="003C0B23" w:rsidP="003C0B23">
      <w:pPr>
        <w:pStyle w:val="a5"/>
        <w:ind w:left="420" w:firstLineChars="0" w:firstLine="0"/>
        <w:jc w:val="left"/>
      </w:pPr>
      <w:r w:rsidRPr="003C0B23">
        <w:t xml:space="preserve">void CByDlg::OnFenxi() </w:t>
      </w:r>
    </w:p>
    <w:p w14:paraId="08F520E6" w14:textId="77777777" w:rsidR="003C0B23" w:rsidRPr="003C0B23" w:rsidRDefault="003C0B23" w:rsidP="003C0B23">
      <w:pPr>
        <w:pStyle w:val="a5"/>
        <w:ind w:left="420" w:firstLineChars="0" w:firstLine="0"/>
        <w:jc w:val="left"/>
      </w:pPr>
      <w:r w:rsidRPr="003C0B23">
        <w:t>文件读取和处理</w:t>
      </w:r>
    </w:p>
    <w:p w14:paraId="3EFBDEE3" w14:textId="77777777" w:rsidR="003C0B23" w:rsidRPr="003C0B23" w:rsidRDefault="003C0B23" w:rsidP="003C0B23">
      <w:pPr>
        <w:pStyle w:val="a5"/>
        <w:ind w:left="420" w:firstLineChars="0" w:firstLine="0"/>
        <w:jc w:val="left"/>
      </w:pPr>
      <w:r w:rsidRPr="003C0B23">
        <w:t xml:space="preserve">void CByDlg::OnSave() </w:t>
      </w:r>
    </w:p>
    <w:p w14:paraId="5FA2814E" w14:textId="77777777" w:rsidR="003C0B23" w:rsidRPr="003C0B23" w:rsidRDefault="003C0B23" w:rsidP="003C0B23">
      <w:pPr>
        <w:pStyle w:val="a5"/>
        <w:ind w:left="420" w:firstLineChars="0" w:firstLine="0"/>
        <w:jc w:val="left"/>
      </w:pPr>
      <w:r w:rsidRPr="003C0B23">
        <w:t>文件保存</w:t>
      </w:r>
    </w:p>
    <w:p w14:paraId="78477B2D" w14:textId="77777777" w:rsidR="00863F6A" w:rsidRDefault="00863F6A">
      <w:pPr>
        <w:widowControl/>
        <w:jc w:val="left"/>
        <w:rPr>
          <w:b/>
          <w:bCs/>
          <w:sz w:val="28"/>
          <w:szCs w:val="28"/>
        </w:rPr>
      </w:pPr>
    </w:p>
    <w:p w14:paraId="694D787D" w14:textId="77777777" w:rsidR="00863F6A" w:rsidRDefault="00863F6A" w:rsidP="00863F6A">
      <w:pPr>
        <w:rPr>
          <w:b/>
          <w:bCs/>
          <w:sz w:val="28"/>
          <w:szCs w:val="28"/>
        </w:rPr>
      </w:pPr>
      <w:r w:rsidRPr="00261C9D">
        <w:rPr>
          <w:rFonts w:hint="eastAsia"/>
          <w:b/>
          <w:bCs/>
          <w:sz w:val="28"/>
          <w:szCs w:val="28"/>
        </w:rPr>
        <w:t>4</w:t>
      </w:r>
      <w:r>
        <w:rPr>
          <w:rFonts w:hint="eastAsia"/>
          <w:b/>
          <w:bCs/>
          <w:sz w:val="28"/>
          <w:szCs w:val="28"/>
        </w:rPr>
        <w:t>、词法分析器使用方法和结果展示</w:t>
      </w:r>
    </w:p>
    <w:p w14:paraId="5C143916" w14:textId="77777777" w:rsidR="00863F6A" w:rsidRPr="007749AF" w:rsidRDefault="00863F6A" w:rsidP="00863F6A">
      <w:pPr>
        <w:pStyle w:val="a5"/>
        <w:numPr>
          <w:ilvl w:val="0"/>
          <w:numId w:val="9"/>
        </w:numPr>
        <w:ind w:firstLineChars="0"/>
        <w:rPr>
          <w:b/>
          <w:sz w:val="24"/>
        </w:rPr>
      </w:pPr>
      <w:r w:rsidRPr="007749AF">
        <w:rPr>
          <w:rFonts w:ascii="MS Mincho" w:eastAsia="MS Mincho" w:hAnsi="MS Mincho" w:cs="MS Mincho"/>
          <w:b/>
          <w:sz w:val="24"/>
        </w:rPr>
        <w:t>使用方法</w:t>
      </w:r>
      <w:r>
        <w:rPr>
          <w:rFonts w:ascii="MS Mincho" w:eastAsia="MS Mincho" w:hAnsi="MS Mincho" w:cs="MS Mincho"/>
          <w:b/>
          <w:sz w:val="24"/>
        </w:rPr>
        <w:t>：</w:t>
      </w:r>
      <w:r w:rsidRPr="007749AF">
        <w:rPr>
          <w:b/>
          <w:sz w:val="24"/>
        </w:rPr>
        <w:t xml:space="preserve"> </w:t>
      </w:r>
    </w:p>
    <w:p w14:paraId="0EDEED7E" w14:textId="77777777" w:rsidR="00863F6A" w:rsidRDefault="00863F6A" w:rsidP="00863F6A">
      <w:pPr>
        <w:ind w:left="420" w:firstLine="420"/>
      </w:pPr>
      <w:r>
        <w:rPr>
          <w:rFonts w:hint="eastAsia"/>
        </w:rPr>
        <w:t>使用方式1:如果从文件中读取源码,点击</w:t>
      </w:r>
      <w:r w:rsidR="00B450DE">
        <w:rPr>
          <w:rFonts w:hint="eastAsia"/>
        </w:rPr>
        <w:t>"打开文件"按钮,选择电脑中储存的C/C++源代码文件,点击确定,即可将文件导入,点击"词法分析"即可实现词法分析.</w:t>
      </w:r>
    </w:p>
    <w:p w14:paraId="1949AEDA" w14:textId="77777777" w:rsidR="00B450DE" w:rsidRDefault="00B450DE" w:rsidP="00863F6A">
      <w:pPr>
        <w:ind w:left="420" w:firstLine="420"/>
      </w:pPr>
      <w:r>
        <w:rPr>
          <w:rFonts w:hint="eastAsia"/>
        </w:rPr>
        <w:t>使用方式2:如果手动输入代码或复制代码进行分析,在源代码输入框中输入代码后,点击"保存文件"按钮,保存后点击"词法分析"即可实现词法分析.</w:t>
      </w:r>
    </w:p>
    <w:p w14:paraId="3AC59DE3" w14:textId="77777777" w:rsidR="00FE5A40" w:rsidRDefault="00FE5A40">
      <w:pPr>
        <w:widowControl/>
        <w:jc w:val="left"/>
        <w:rPr>
          <w:rFonts w:ascii="Times New Roman" w:eastAsia="宋体" w:hAnsi="Times New Roman" w:cs="Times New Roman"/>
          <w:b/>
          <w:szCs w:val="21"/>
        </w:rPr>
      </w:pPr>
      <w:r>
        <w:rPr>
          <w:b/>
        </w:rPr>
        <w:br w:type="page"/>
      </w:r>
    </w:p>
    <w:p w14:paraId="4A46EC40" w14:textId="77777777" w:rsidR="00863F6A" w:rsidRPr="00FE5A40" w:rsidRDefault="00863F6A" w:rsidP="00B450DE">
      <w:pPr>
        <w:pStyle w:val="a5"/>
        <w:numPr>
          <w:ilvl w:val="0"/>
          <w:numId w:val="9"/>
        </w:numPr>
        <w:ind w:firstLineChars="0"/>
        <w:rPr>
          <w:b/>
          <w:sz w:val="24"/>
        </w:rPr>
      </w:pPr>
      <w:r w:rsidRPr="00FE5A40">
        <w:rPr>
          <w:rFonts w:ascii="MS Mincho" w:eastAsia="MS Mincho" w:hAnsi="MS Mincho" w:cs="MS Mincho"/>
          <w:b/>
          <w:sz w:val="24"/>
        </w:rPr>
        <w:t>程序</w:t>
      </w:r>
      <w:r w:rsidRPr="00FE5A40">
        <w:rPr>
          <w:rFonts w:hint="eastAsia"/>
          <w:b/>
          <w:sz w:val="24"/>
        </w:rPr>
        <w:t>结</w:t>
      </w:r>
      <w:r w:rsidRPr="00FE5A40">
        <w:rPr>
          <w:rFonts w:ascii="MS Mincho" w:eastAsia="MS Mincho" w:hAnsi="MS Mincho" w:cs="MS Mincho"/>
          <w:b/>
          <w:sz w:val="24"/>
        </w:rPr>
        <w:t>果展示：</w:t>
      </w:r>
    </w:p>
    <w:p w14:paraId="1DE2247A" w14:textId="77777777" w:rsidR="00B450DE" w:rsidRDefault="00B450DE" w:rsidP="00863F6A">
      <w:pPr>
        <w:ind w:left="420"/>
      </w:pPr>
    </w:p>
    <w:p w14:paraId="079E0BE7" w14:textId="77777777" w:rsidR="00B450DE" w:rsidRDefault="00226874" w:rsidP="00863F6A">
      <w:pPr>
        <w:ind w:left="420"/>
      </w:pPr>
      <w:r w:rsidRPr="00226874">
        <w:rPr>
          <w:noProof/>
        </w:rPr>
        <w:drawing>
          <wp:inline distT="0" distB="0" distL="0" distR="0" wp14:anchorId="25F43DC7" wp14:editId="25F2B271">
            <wp:extent cx="5270500" cy="3523615"/>
            <wp:effectExtent l="0" t="0" r="1270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5D81" w14:textId="77777777" w:rsidR="00226874" w:rsidRDefault="00226874" w:rsidP="00863F6A">
      <w:pPr>
        <w:ind w:left="420"/>
      </w:pPr>
      <w:r w:rsidRPr="00226874">
        <w:rPr>
          <w:noProof/>
        </w:rPr>
        <w:drawing>
          <wp:inline distT="0" distB="0" distL="0" distR="0" wp14:anchorId="6AB466E6" wp14:editId="25DC7B32">
            <wp:extent cx="5270500" cy="424307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0DBB" w14:textId="77777777" w:rsidR="003C0B23" w:rsidRDefault="00B450DE" w:rsidP="003C0B23">
      <w:pPr>
        <w:widowControl/>
        <w:spacing w:line="300" w:lineRule="auto"/>
        <w:rPr>
          <w:b/>
          <w:bCs/>
          <w:sz w:val="28"/>
          <w:szCs w:val="28"/>
        </w:rPr>
      </w:pPr>
      <w:r w:rsidRPr="00B450DE">
        <w:rPr>
          <w:b/>
          <w:bCs/>
          <w:noProof/>
          <w:sz w:val="28"/>
          <w:szCs w:val="28"/>
        </w:rPr>
        <w:drawing>
          <wp:inline distT="0" distB="0" distL="0" distR="0" wp14:anchorId="166EE763" wp14:editId="37AF799D">
            <wp:extent cx="5270500" cy="4259580"/>
            <wp:effectExtent l="0" t="0" r="1270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A00A" w14:textId="06BA2FD3" w:rsidR="00DE6940" w:rsidRDefault="00B450DE" w:rsidP="003C0B23">
      <w:pPr>
        <w:widowControl/>
        <w:spacing w:line="300" w:lineRule="auto"/>
        <w:rPr>
          <w:b/>
          <w:bCs/>
          <w:sz w:val="28"/>
          <w:szCs w:val="28"/>
        </w:rPr>
      </w:pPr>
      <w:r w:rsidRPr="00B450DE">
        <w:rPr>
          <w:b/>
          <w:bCs/>
          <w:noProof/>
          <w:sz w:val="28"/>
          <w:szCs w:val="28"/>
        </w:rPr>
        <w:drawing>
          <wp:inline distT="0" distB="0" distL="0" distR="0" wp14:anchorId="61D93BCC" wp14:editId="65D7F10D">
            <wp:extent cx="5270500" cy="4190365"/>
            <wp:effectExtent l="0" t="0" r="1270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697A" w14:textId="77777777" w:rsidR="00DE6940" w:rsidRDefault="00DE6940">
      <w:pPr>
        <w:widowControl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314241D" w14:textId="48609598" w:rsidR="00B450DE" w:rsidRPr="003C0B23" w:rsidRDefault="00DE6940" w:rsidP="00DE6940">
      <w:pPr>
        <w:widowControl/>
        <w:spacing w:line="300" w:lineRule="auto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bug提示:打开exe文件</w:t>
      </w:r>
      <w:r w:rsidRPr="00DE6940">
        <w:rPr>
          <w:b/>
          <w:bCs/>
          <w:sz w:val="28"/>
          <w:szCs w:val="28"/>
        </w:rPr>
        <w:t>会弹窗遇到不适当的参数 点击确认后可以正常运行</w:t>
      </w:r>
      <w:r>
        <w:rPr>
          <w:rFonts w:hint="eastAsia"/>
          <w:b/>
          <w:bCs/>
          <w:sz w:val="28"/>
          <w:szCs w:val="28"/>
        </w:rPr>
        <w:t xml:space="preserve"> </w:t>
      </w:r>
      <w:bookmarkStart w:id="0" w:name="_GoBack"/>
      <w:bookmarkEnd w:id="0"/>
      <w:r w:rsidRPr="00DE6940">
        <w:rPr>
          <w:b/>
          <w:bCs/>
          <w:sz w:val="28"/>
          <w:szCs w:val="28"/>
        </w:rPr>
        <w:t>查了一些资料也没有解决 暂时搁置在这里</w:t>
      </w:r>
    </w:p>
    <w:sectPr w:rsidR="00B450DE" w:rsidRPr="003C0B23" w:rsidSect="0007044A">
      <w:pgSz w:w="11900" w:h="16840"/>
      <w:pgMar w:top="1440" w:right="1800" w:bottom="1440" w:left="1800" w:header="851" w:footer="992" w:gutter="0"/>
      <w:cols w:space="425"/>
      <w:titlePg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charset w:val="86"/>
    <w:family w:val="auto"/>
    <w:pitch w:val="variable"/>
    <w:sig w:usb0="80000287" w:usb1="28CF3C52" w:usb2="00000016" w:usb3="00000000" w:csb0="0004001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CE352A"/>
    <w:multiLevelType w:val="hybridMultilevel"/>
    <w:tmpl w:val="8E92D96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0F91808"/>
    <w:multiLevelType w:val="hybridMultilevel"/>
    <w:tmpl w:val="B4280D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17239BB"/>
    <w:multiLevelType w:val="hybridMultilevel"/>
    <w:tmpl w:val="534A8F7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>
    <w:nsid w:val="53495045"/>
    <w:multiLevelType w:val="hybridMultilevel"/>
    <w:tmpl w:val="AA2E2ECA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4">
    <w:nsid w:val="59CF8629"/>
    <w:multiLevelType w:val="multilevel"/>
    <w:tmpl w:val="59CF8629"/>
    <w:lvl w:ilvl="0">
      <w:start w:val="1"/>
      <w:numFmt w:val="decimal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59CF89CB"/>
    <w:multiLevelType w:val="singleLevel"/>
    <w:tmpl w:val="F35A47E8"/>
    <w:lvl w:ilvl="0">
      <w:start w:val="2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6">
    <w:nsid w:val="59CF8BB4"/>
    <w:multiLevelType w:val="multilevel"/>
    <w:tmpl w:val="59CF8BB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5C7B31A8"/>
    <w:multiLevelType w:val="hybridMultilevel"/>
    <w:tmpl w:val="6DF021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D692E8E"/>
    <w:multiLevelType w:val="hybridMultilevel"/>
    <w:tmpl w:val="8F4A76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3"/>
  </w:num>
  <w:num w:numId="5">
    <w:abstractNumId w:val="2"/>
  </w:num>
  <w:num w:numId="6">
    <w:abstractNumId w:val="7"/>
  </w:num>
  <w:num w:numId="7">
    <w:abstractNumId w:val="8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HorizontalSpacing w:val="12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44A"/>
    <w:rsid w:val="0007044A"/>
    <w:rsid w:val="00226874"/>
    <w:rsid w:val="002D08E1"/>
    <w:rsid w:val="003C0B23"/>
    <w:rsid w:val="005F78A7"/>
    <w:rsid w:val="00863F6A"/>
    <w:rsid w:val="00A3209D"/>
    <w:rsid w:val="00B450DE"/>
    <w:rsid w:val="00D1760C"/>
    <w:rsid w:val="00DE6940"/>
    <w:rsid w:val="00FB483A"/>
    <w:rsid w:val="00FE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5DF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7044A"/>
    <w:rPr>
      <w:rFonts w:eastAsia="Microsoft YaHei UI"/>
      <w:kern w:val="0"/>
      <w:sz w:val="22"/>
      <w:szCs w:val="22"/>
    </w:rPr>
  </w:style>
  <w:style w:type="character" w:customStyle="1" w:styleId="a4">
    <w:name w:val="无间隔字符"/>
    <w:basedOn w:val="a0"/>
    <w:link w:val="a3"/>
    <w:uiPriority w:val="1"/>
    <w:rsid w:val="0007044A"/>
    <w:rPr>
      <w:rFonts w:eastAsia="Microsoft YaHei UI"/>
      <w:kern w:val="0"/>
      <w:sz w:val="22"/>
      <w:szCs w:val="22"/>
    </w:rPr>
  </w:style>
  <w:style w:type="paragraph" w:styleId="a5">
    <w:name w:val="List Paragraph"/>
    <w:basedOn w:val="a"/>
    <w:uiPriority w:val="99"/>
    <w:rsid w:val="002D08E1"/>
    <w:pPr>
      <w:widowControl/>
      <w:spacing w:line="300" w:lineRule="auto"/>
      <w:ind w:firstLineChars="200" w:firstLine="420"/>
    </w:pPr>
    <w:rPr>
      <w:rFonts w:ascii="Times New Roman" w:eastAsia="宋体" w:hAnsi="Times New Roman" w:cs="Times New Roman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209</Words>
  <Characters>1197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词法分析器</dc:title>
  <dc:subject/>
  <dc:creator>张伯阳 1551265</dc:creator>
  <cp:keywords/>
  <dc:description/>
  <cp:lastModifiedBy>BY Z</cp:lastModifiedBy>
  <cp:revision>2</cp:revision>
  <dcterms:created xsi:type="dcterms:W3CDTF">2017-10-26T02:16:00Z</dcterms:created>
  <dcterms:modified xsi:type="dcterms:W3CDTF">2017-10-26T02:49:00Z</dcterms:modified>
</cp:coreProperties>
</file>