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49E71" w14:textId="77777777" w:rsidR="00BD5A5F" w:rsidRDefault="00BD5A5F" w:rsidP="00BD5A5F"/>
    <w:p w14:paraId="309F3B1B" w14:textId="77777777" w:rsidR="00BD5A5F" w:rsidRDefault="00BD5A5F" w:rsidP="00BD5A5F"/>
    <w:p w14:paraId="67AB3D91" w14:textId="77777777" w:rsidR="00BD5A5F" w:rsidRDefault="00BD5A5F" w:rsidP="00BD5A5F"/>
    <w:p w14:paraId="2F65DDCF" w14:textId="77777777" w:rsidR="00BD5A5F" w:rsidRDefault="00BD5A5F" w:rsidP="00BD5A5F"/>
    <w:p w14:paraId="71FB2AE2" w14:textId="77777777" w:rsidR="00BD5A5F" w:rsidRDefault="00BD5A5F" w:rsidP="00BD5A5F"/>
    <w:p w14:paraId="4BA91464" w14:textId="77777777" w:rsidR="00BD5A5F" w:rsidRDefault="00BD5A5F" w:rsidP="00BD5A5F"/>
    <w:p w14:paraId="30801692" w14:textId="77777777" w:rsidR="00BD5A5F" w:rsidRDefault="00BD5A5F" w:rsidP="00BD5A5F"/>
    <w:p w14:paraId="3CEEBB80" w14:textId="77777777" w:rsidR="00BD5A5F" w:rsidRDefault="00BD5A5F" w:rsidP="00BD5A5F">
      <w:pPr>
        <w:jc w:val="center"/>
      </w:pPr>
    </w:p>
    <w:p w14:paraId="2D9BFCE3" w14:textId="64840331" w:rsidR="00BD5A5F" w:rsidRDefault="00C175D5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电话</w:t>
      </w:r>
      <w:proofErr w:type="gramStart"/>
      <w:r>
        <w:rPr>
          <w:rFonts w:asciiTheme="majorEastAsia" w:eastAsiaTheme="majorEastAsia" w:hAnsiTheme="majorEastAsia" w:hint="eastAsia"/>
          <w:b/>
          <w:sz w:val="52"/>
          <w:szCs w:val="52"/>
        </w:rPr>
        <w:t>条开发</w:t>
      </w:r>
      <w:proofErr w:type="gramEnd"/>
      <w:r>
        <w:rPr>
          <w:rFonts w:asciiTheme="majorEastAsia" w:eastAsiaTheme="majorEastAsia" w:hAnsiTheme="majorEastAsia" w:hint="eastAsia"/>
          <w:b/>
          <w:sz w:val="52"/>
          <w:szCs w:val="52"/>
        </w:rPr>
        <w:t>手册</w:t>
      </w:r>
    </w:p>
    <w:p w14:paraId="54414CB5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68289717" w14:textId="16027221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76E12C15" w14:textId="37652880" w:rsidR="006F3FB5" w:rsidRDefault="006F3FB5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3ECF8E8B" w14:textId="77777777" w:rsidR="006F3FB5" w:rsidRDefault="006F3FB5" w:rsidP="00BD5A5F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  <w:bookmarkStart w:id="0" w:name="_GoBack"/>
      <w:bookmarkEnd w:id="0"/>
    </w:p>
    <w:p w14:paraId="7839374D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60B7F08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2152BB3" w14:textId="77777777" w:rsidR="00BD5A5F" w:rsidRDefault="00BD5A5F" w:rsidP="00BD5A5F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413A4B0B" w14:textId="468C8C7B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文档版本1.</w:t>
      </w:r>
      <w:r w:rsidR="00840DAB">
        <w:rPr>
          <w:rFonts w:asciiTheme="minorEastAsia" w:hAnsiTheme="minorEastAsia" w:hint="eastAsia"/>
          <w:sz w:val="24"/>
          <w:szCs w:val="24"/>
        </w:rPr>
        <w:t>3</w:t>
      </w:r>
    </w:p>
    <w:p w14:paraId="745DB6BD" w14:textId="26B93E1E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文件日期 </w:t>
      </w:r>
      <w:r>
        <w:rPr>
          <w:rFonts w:asciiTheme="minorEastAsia" w:hAnsiTheme="minorEastAsia"/>
          <w:sz w:val="24"/>
          <w:szCs w:val="24"/>
        </w:rPr>
        <w:t>201</w:t>
      </w:r>
      <w:r w:rsidR="00C175D5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</w:t>
      </w:r>
      <w:r w:rsidR="00C175D5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2</w:t>
      </w:r>
      <w:r w:rsidR="00C175D5">
        <w:rPr>
          <w:rFonts w:asciiTheme="minorEastAsia" w:hAnsiTheme="minorEastAsia" w:hint="eastAsia"/>
          <w:sz w:val="24"/>
          <w:szCs w:val="24"/>
        </w:rPr>
        <w:t>6</w:t>
      </w:r>
    </w:p>
    <w:p w14:paraId="4A387762" w14:textId="77777777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</w:p>
    <w:p w14:paraId="7348B4DA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p w14:paraId="474F0F9F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p w14:paraId="3F172D7D" w14:textId="565C1844" w:rsidR="006F3FB5" w:rsidRDefault="006F3FB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261BDD38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427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738EF5F" w14:textId="77777777" w:rsidR="00BD5A5F" w:rsidRDefault="00BD5A5F" w:rsidP="00BD5A5F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14:paraId="714C886A" w14:textId="45254EE6" w:rsidR="00B37485" w:rsidRDefault="001319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5A5F">
            <w:instrText xml:space="preserve"> TOC \o "1-3" \h \z \u </w:instrText>
          </w:r>
          <w:r>
            <w:fldChar w:fldCharType="separate"/>
          </w:r>
          <w:hyperlink w:anchor="_Toc536638607" w:history="1">
            <w:r w:rsidR="00B37485" w:rsidRPr="00466F87">
              <w:rPr>
                <w:rStyle w:val="a4"/>
                <w:noProof/>
              </w:rPr>
              <w:t>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前言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01A3489" w14:textId="2EF84DE2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08" w:history="1">
            <w:r w:rsidR="00B37485" w:rsidRPr="00466F87">
              <w:rPr>
                <w:rStyle w:val="a4"/>
                <w:noProof/>
              </w:rPr>
              <w:t>1.1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预期读者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85E2025" w14:textId="486274E9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09" w:history="1">
            <w:r w:rsidR="00B37485" w:rsidRPr="00466F87">
              <w:rPr>
                <w:rStyle w:val="a4"/>
                <w:noProof/>
              </w:rPr>
              <w:t>1.2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使用指南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E040402" w14:textId="5BDE9240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0" w:history="1">
            <w:r w:rsidR="00B37485" w:rsidRPr="00466F87">
              <w:rPr>
                <w:rStyle w:val="a4"/>
                <w:noProof/>
              </w:rPr>
              <w:t>1.3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开发模式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B1A8F07" w14:textId="02A6A981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1" w:history="1">
            <w:r w:rsidR="00B37485" w:rsidRPr="00466F87">
              <w:rPr>
                <w:rStyle w:val="a4"/>
                <w:noProof/>
              </w:rPr>
              <w:t>1.4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术语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_Toc536638611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4EDD245" w14:textId="1E870715" w:rsidR="00B37485" w:rsidRDefault="000F3AA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638612" w:history="1">
            <w:r w:rsidR="00B37485" w:rsidRPr="00466F87">
              <w:rPr>
                <w:rStyle w:val="a4"/>
                <w:noProof/>
              </w:rPr>
              <w:t>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PhoneBar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_Toc536638612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4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2A8428F" w14:textId="148EA721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3" w:history="1">
            <w:r w:rsidR="00B37485" w:rsidRPr="00466F87">
              <w:rPr>
                <w:rStyle w:val="a4"/>
                <w:noProof/>
              </w:rPr>
              <w:t>2.1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引用文件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_Toc536638613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4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C0E4934" w14:textId="0E013AD5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4" w:history="1">
            <w:r w:rsidR="00B37485" w:rsidRPr="00466F87">
              <w:rPr>
                <w:rStyle w:val="a4"/>
                <w:noProof/>
              </w:rPr>
              <w:t>2.2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创建组件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_Toc536638614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B1B4740" w14:textId="724D499D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5" w:history="1">
            <w:r w:rsidR="00B37485" w:rsidRPr="00466F87">
              <w:rPr>
                <w:rStyle w:val="a4"/>
                <w:noProof/>
              </w:rPr>
              <w:t>2.2.1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属性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_Toc536638615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08949B9" w14:textId="3EEB8C58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6" w:history="1">
            <w:r w:rsidR="00B37485" w:rsidRPr="00466F87">
              <w:rPr>
                <w:rStyle w:val="a4"/>
                <w:noProof/>
              </w:rPr>
              <w:t>2.3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组件方法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_Toc536638616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6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5DDE387D" w14:textId="6C81E893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7" w:history="1">
            <w:r w:rsidR="00B37485" w:rsidRPr="00466F87">
              <w:rPr>
                <w:rStyle w:val="a4"/>
                <w:noProof/>
              </w:rPr>
              <w:t>2.3.1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Destroy(</w:t>
            </w:r>
            <w:r w:rsidR="00B37485" w:rsidRPr="00466F87">
              <w:rPr>
                <w:rStyle w:val="a4"/>
                <w:noProof/>
              </w:rPr>
              <w:t>销毁组件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129FE09" w14:textId="5690ED0E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8" w:history="1">
            <w:r w:rsidR="00B37485" w:rsidRPr="00466F87">
              <w:rPr>
                <w:rStyle w:val="a4"/>
                <w:noProof/>
              </w:rPr>
              <w:t>2.4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事件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30364F4" w14:textId="17D61DAD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9" w:history="1">
            <w:r w:rsidR="00B37485" w:rsidRPr="00466F87">
              <w:rPr>
                <w:rStyle w:val="a4"/>
                <w:noProof/>
              </w:rPr>
              <w:t>2.4.1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onAgentStatusChange (</w:t>
            </w:r>
            <w:r w:rsidR="00B37485" w:rsidRPr="00466F87">
              <w:rPr>
                <w:rStyle w:val="a4"/>
                <w:noProof/>
              </w:rPr>
              <w:t>坐席状态变更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444BBA2" w14:textId="6806BDFB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0" w:history="1">
            <w:r w:rsidR="00B37485" w:rsidRPr="00466F87">
              <w:rPr>
                <w:rStyle w:val="a4"/>
                <w:noProof/>
              </w:rPr>
              <w:t>2.4.2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onScreenPopup (</w:t>
            </w:r>
            <w:r w:rsidR="00B37485" w:rsidRPr="00466F87">
              <w:rPr>
                <w:rStyle w:val="a4"/>
                <w:noProof/>
              </w:rPr>
              <w:t>弹屏事件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BDF0B44" w14:textId="5FE7F684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1" w:history="1">
            <w:r w:rsidR="00B37485" w:rsidRPr="00466F87">
              <w:rPr>
                <w:rStyle w:val="a4"/>
                <w:noProof/>
              </w:rPr>
              <w:t>2.4.3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onRinging (</w:t>
            </w:r>
            <w:r w:rsidR="00B37485" w:rsidRPr="00466F87">
              <w:rPr>
                <w:rStyle w:val="a4"/>
                <w:noProof/>
              </w:rPr>
              <w:t>振铃事件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_Toc536638621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6C0329B" w14:textId="40D6C136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2" w:history="1">
            <w:r w:rsidR="00B37485" w:rsidRPr="00466F87">
              <w:rPr>
                <w:rStyle w:val="a4"/>
                <w:noProof/>
              </w:rPr>
              <w:t>2.4.4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onTalking (</w:t>
            </w:r>
            <w:r w:rsidR="00B37485" w:rsidRPr="00466F87">
              <w:rPr>
                <w:rStyle w:val="a4"/>
                <w:noProof/>
              </w:rPr>
              <w:t>接通事件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_Toc536638622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6622460" w14:textId="7F436CC7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3" w:history="1">
            <w:r w:rsidR="00B37485" w:rsidRPr="00466F87">
              <w:rPr>
                <w:rStyle w:val="a4"/>
                <w:noProof/>
              </w:rPr>
              <w:t>2.4.5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onHangup(</w:t>
            </w:r>
            <w:r w:rsidR="00B37485" w:rsidRPr="00466F87">
              <w:rPr>
                <w:rStyle w:val="a4"/>
                <w:noProof/>
              </w:rPr>
              <w:t>挂机事件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_Toc536638623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E1A35F6" w14:textId="454E1660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4" w:history="1">
            <w:r w:rsidR="00B37485" w:rsidRPr="00466F87">
              <w:rPr>
                <w:rStyle w:val="a4"/>
                <w:noProof/>
              </w:rPr>
              <w:t>2.4.6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onLinkDisconnected (</w:t>
            </w:r>
            <w:r w:rsidR="00B37485" w:rsidRPr="00466F87">
              <w:rPr>
                <w:rStyle w:val="a4"/>
                <w:noProof/>
              </w:rPr>
              <w:t>与服务器断开连接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_Toc536638624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E951C52" w14:textId="4A82FB8C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25" w:history="1">
            <w:r w:rsidR="00B37485" w:rsidRPr="00466F87">
              <w:rPr>
                <w:rStyle w:val="a4"/>
                <w:noProof/>
              </w:rPr>
              <w:t>2.5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坐席</w:t>
            </w:r>
            <w:r w:rsidR="00B37485" w:rsidRPr="00466F87">
              <w:rPr>
                <w:rStyle w:val="a4"/>
                <w:noProof/>
              </w:rPr>
              <w:t>api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_Toc536638625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96C5CAA" w14:textId="1F289A6B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6" w:history="1">
            <w:r w:rsidR="00B37485" w:rsidRPr="00466F87">
              <w:rPr>
                <w:rStyle w:val="a4"/>
                <w:noProof/>
              </w:rPr>
              <w:t>2.5.1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坐席状态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_Toc536638626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5D2BCEA8" w14:textId="05B055D6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7" w:history="1">
            <w:r w:rsidR="00B37485" w:rsidRPr="00466F87">
              <w:rPr>
                <w:rStyle w:val="a4"/>
                <w:noProof/>
              </w:rPr>
              <w:t>2.5.2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电话指令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11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4A3E842" w14:textId="48355E9D" w:rsidR="00B37485" w:rsidRDefault="000F3AA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28" w:history="1">
            <w:r w:rsidR="00B37485" w:rsidRPr="00466F87">
              <w:rPr>
                <w:rStyle w:val="a4"/>
                <w:noProof/>
              </w:rPr>
              <w:t>2.6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可定制方法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F121507" w14:textId="26F6C7A8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9" w:history="1">
            <w:r w:rsidR="00B37485" w:rsidRPr="00466F87">
              <w:rPr>
                <w:rStyle w:val="a4"/>
                <w:noProof/>
              </w:rPr>
              <w:t>2.6.1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工具库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3BD7A80" w14:textId="3E29B5E1" w:rsidR="00B37485" w:rsidRDefault="000F3AA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30" w:history="1">
            <w:r w:rsidR="00B37485" w:rsidRPr="00466F87">
              <w:rPr>
                <w:rStyle w:val="a4"/>
                <w:noProof/>
              </w:rPr>
              <w:t>2.6.2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日志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_Toc536638630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16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B1598A8" w14:textId="15CCEA7D" w:rsidR="00BD5A5F" w:rsidRDefault="001319AB" w:rsidP="00BD5A5F">
          <w:pPr>
            <w:pStyle w:val="TOC3"/>
            <w:tabs>
              <w:tab w:val="left" w:pos="1680"/>
              <w:tab w:val="right" w:leader="dot" w:pos="8296"/>
            </w:tabs>
          </w:pPr>
          <w:r>
            <w:fldChar w:fldCharType="end"/>
          </w:r>
        </w:p>
      </w:sdtContent>
    </w:sdt>
    <w:p w14:paraId="568E1F66" w14:textId="77777777" w:rsidR="00BD5A5F" w:rsidRPr="00E17103" w:rsidRDefault="00BD5A5F" w:rsidP="00BD5A5F">
      <w:pPr>
        <w:widowControl/>
        <w:jc w:val="left"/>
      </w:pPr>
      <w:r>
        <w:rPr>
          <w:rFonts w:asciiTheme="minorEastAsia" w:hAnsiTheme="minorEastAsia"/>
          <w:sz w:val="24"/>
          <w:szCs w:val="24"/>
        </w:rPr>
        <w:br w:type="page"/>
      </w:r>
    </w:p>
    <w:p w14:paraId="25577901" w14:textId="77777777" w:rsidR="00BD5A5F" w:rsidRDefault="00BD5A5F" w:rsidP="00BD5A5F">
      <w:pPr>
        <w:pStyle w:val="1"/>
      </w:pPr>
      <w:bookmarkStart w:id="1" w:name="_Ref309910447"/>
      <w:bookmarkStart w:id="2" w:name="_Toc309911204"/>
      <w:bookmarkStart w:id="3" w:name="_Toc536638607"/>
      <w:r>
        <w:rPr>
          <w:rFonts w:hint="eastAsia"/>
        </w:rPr>
        <w:lastRenderedPageBreak/>
        <w:t>前言</w:t>
      </w:r>
      <w:bookmarkEnd w:id="1"/>
      <w:bookmarkEnd w:id="2"/>
      <w:bookmarkEnd w:id="3"/>
    </w:p>
    <w:p w14:paraId="27C9D2E3" w14:textId="77777777" w:rsidR="00BD5A5F" w:rsidRDefault="00BD5A5F" w:rsidP="00BD5A5F">
      <w:pPr>
        <w:pStyle w:val="2"/>
      </w:pPr>
      <w:bookmarkStart w:id="4" w:name="_Toc309911205"/>
      <w:bookmarkStart w:id="5" w:name="_Toc536638608"/>
      <w:r>
        <w:rPr>
          <w:rFonts w:hint="eastAsia"/>
        </w:rPr>
        <w:t>预期读者</w:t>
      </w:r>
      <w:bookmarkEnd w:id="4"/>
      <w:bookmarkEnd w:id="5"/>
    </w:p>
    <w:p w14:paraId="04AC18CC" w14:textId="5DB6EFA4" w:rsidR="00BD5A5F" w:rsidRPr="005F6BC3" w:rsidRDefault="00BD5A5F" w:rsidP="00BD5A5F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5F6BC3">
        <w:rPr>
          <w:rFonts w:hint="eastAsia"/>
          <w:sz w:val="24"/>
          <w:szCs w:val="24"/>
        </w:rPr>
        <w:t>本文档适用于呼叫中心电话功能开发的</w:t>
      </w:r>
      <w:r w:rsidR="004F2CB6">
        <w:rPr>
          <w:rFonts w:hint="eastAsia"/>
          <w:sz w:val="24"/>
          <w:szCs w:val="24"/>
        </w:rPr>
        <w:t>相关</w:t>
      </w:r>
      <w:r w:rsidR="00A34A52">
        <w:rPr>
          <w:rFonts w:hint="eastAsia"/>
          <w:sz w:val="24"/>
          <w:szCs w:val="24"/>
        </w:rPr>
        <w:t>开发人员</w:t>
      </w:r>
      <w:r>
        <w:rPr>
          <w:rFonts w:hint="eastAsia"/>
          <w:sz w:val="24"/>
          <w:szCs w:val="24"/>
        </w:rPr>
        <w:t>。</w:t>
      </w:r>
    </w:p>
    <w:p w14:paraId="594004C7" w14:textId="77777777" w:rsidR="00BD5A5F" w:rsidRDefault="00BD5A5F" w:rsidP="00BD5A5F">
      <w:pPr>
        <w:pStyle w:val="2"/>
      </w:pPr>
      <w:bookmarkStart w:id="6" w:name="_Toc309911206"/>
      <w:bookmarkStart w:id="7" w:name="_Toc536638609"/>
      <w:r>
        <w:rPr>
          <w:rFonts w:hint="eastAsia"/>
        </w:rPr>
        <w:t>使用指南</w:t>
      </w:r>
      <w:bookmarkEnd w:id="6"/>
      <w:bookmarkEnd w:id="7"/>
    </w:p>
    <w:p w14:paraId="080428C1" w14:textId="4AB30B80" w:rsidR="00BD5A5F" w:rsidRDefault="00BD5A5F" w:rsidP="00BD5A5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1EC8">
        <w:rPr>
          <w:rFonts w:asciiTheme="minorEastAsia" w:hAnsiTheme="minorEastAsia" w:hint="eastAsia"/>
          <w:sz w:val="24"/>
          <w:szCs w:val="24"/>
        </w:rPr>
        <w:t>通过调用下文所述的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JavaSciprt</w:t>
      </w:r>
      <w:proofErr w:type="spellEnd"/>
      <w:r w:rsidRPr="00361EC8">
        <w:rPr>
          <w:rFonts w:asciiTheme="minorEastAsia" w:hAnsiTheme="minorEastAsia" w:hint="eastAsia"/>
          <w:sz w:val="24"/>
          <w:szCs w:val="24"/>
        </w:rPr>
        <w:t xml:space="preserve"> </w:t>
      </w:r>
      <w:r w:rsidR="00AE198C">
        <w:rPr>
          <w:rFonts w:asciiTheme="minorEastAsia" w:hAnsiTheme="minorEastAsia" w:hint="eastAsia"/>
          <w:sz w:val="24"/>
          <w:szCs w:val="24"/>
        </w:rPr>
        <w:t>SDK</w:t>
      </w:r>
      <w:r w:rsidRPr="00361EC8">
        <w:rPr>
          <w:rFonts w:asciiTheme="minorEastAsia" w:hAnsiTheme="minorEastAsia" w:hint="eastAsia"/>
          <w:sz w:val="24"/>
          <w:szCs w:val="24"/>
        </w:rPr>
        <w:t>可以</w:t>
      </w:r>
      <w:r w:rsidR="00D522E1">
        <w:rPr>
          <w:rFonts w:asciiTheme="minorEastAsia" w:hAnsiTheme="minorEastAsia" w:hint="eastAsia"/>
          <w:sz w:val="24"/>
          <w:szCs w:val="24"/>
        </w:rPr>
        <w:t>定</w:t>
      </w:r>
      <w:r w:rsidRPr="00361EC8">
        <w:rPr>
          <w:rFonts w:asciiTheme="minorEastAsia" w:hAnsiTheme="minorEastAsia" w:hint="eastAsia"/>
          <w:sz w:val="24"/>
          <w:szCs w:val="24"/>
        </w:rPr>
        <w:t>制化开发话</w:t>
      </w:r>
      <w:proofErr w:type="gramStart"/>
      <w:r w:rsidRPr="00361EC8">
        <w:rPr>
          <w:rFonts w:asciiTheme="minorEastAsia" w:hAnsiTheme="minorEastAsia" w:hint="eastAsia"/>
          <w:sz w:val="24"/>
          <w:szCs w:val="24"/>
        </w:rPr>
        <w:t>务</w:t>
      </w:r>
      <w:proofErr w:type="gramEnd"/>
      <w:r w:rsidRPr="00361EC8">
        <w:rPr>
          <w:rFonts w:asciiTheme="minorEastAsia" w:hAnsiTheme="minorEastAsia" w:hint="eastAsia"/>
          <w:sz w:val="24"/>
          <w:szCs w:val="24"/>
        </w:rPr>
        <w:t>功能，达到客户特定的应用需求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229C1B27" w14:textId="397FDF0D" w:rsidR="00BD5A5F" w:rsidRDefault="00D94184" w:rsidP="00BD5A5F">
      <w:pPr>
        <w:pStyle w:val="2"/>
      </w:pPr>
      <w:bookmarkStart w:id="8" w:name="_Toc536638610"/>
      <w:r w:rsidRPr="00D94184">
        <w:rPr>
          <w:rFonts w:hint="eastAsia"/>
        </w:rPr>
        <w:t>开发模式</w:t>
      </w:r>
      <w:bookmarkEnd w:id="8"/>
    </w:p>
    <w:p w14:paraId="74522FB8" w14:textId="799CBF26" w:rsidR="006F7629" w:rsidRDefault="006F7629" w:rsidP="006F7629">
      <w:pPr>
        <w:ind w:firstLine="420"/>
      </w:pPr>
      <w:r>
        <w:rPr>
          <w:rFonts w:hint="eastAsia"/>
        </w:rPr>
        <w:t>在工程中引入</w:t>
      </w:r>
      <w:r>
        <w:rPr>
          <w:rFonts w:hint="eastAsia"/>
        </w:rPr>
        <w:t>Phone</w:t>
      </w:r>
      <w:r>
        <w:t>Bar.js</w:t>
      </w:r>
      <w:r>
        <w:rPr>
          <w:rFonts w:hint="eastAsia"/>
        </w:rPr>
        <w:t>和</w:t>
      </w:r>
      <w:r>
        <w:rPr>
          <w:rFonts w:hint="eastAsia"/>
        </w:rPr>
        <w:t>Phone</w:t>
      </w:r>
      <w:r>
        <w:t>Bar.</w:t>
      </w:r>
      <w:r>
        <w:rPr>
          <w:rFonts w:hint="eastAsia"/>
        </w:rPr>
        <w:t>css</w:t>
      </w:r>
      <w:r>
        <w:rPr>
          <w:rFonts w:hint="eastAsia"/>
        </w:rPr>
        <w:t>即可</w:t>
      </w:r>
      <w:r w:rsidR="00292338">
        <w:rPr>
          <w:rFonts w:hint="eastAsia"/>
        </w:rPr>
        <w:t>生成</w:t>
      </w:r>
      <w:r>
        <w:rPr>
          <w:rFonts w:hint="eastAsia"/>
        </w:rPr>
        <w:t>一个电话条</w:t>
      </w:r>
      <w:r w:rsidR="00502DF9">
        <w:rPr>
          <w:rFonts w:hint="eastAsia"/>
        </w:rPr>
        <w:t>，如果</w:t>
      </w:r>
      <w:r w:rsidR="00502DF9">
        <w:rPr>
          <w:rFonts w:hint="eastAsia"/>
        </w:rPr>
        <w:t>UI</w:t>
      </w:r>
      <w:r w:rsidR="00502DF9">
        <w:rPr>
          <w:rFonts w:hint="eastAsia"/>
        </w:rPr>
        <w:t>样式与当前项目风格不一致，可以通过覆盖</w:t>
      </w:r>
      <w:r w:rsidR="00502DF9">
        <w:rPr>
          <w:rFonts w:hint="eastAsia"/>
        </w:rPr>
        <w:t>Phone</w:t>
      </w:r>
      <w:r w:rsidR="00502DF9">
        <w:t>Bar.css</w:t>
      </w:r>
      <w:r w:rsidR="00502DF9">
        <w:rPr>
          <w:rFonts w:hint="eastAsia"/>
        </w:rPr>
        <w:t>定制</w:t>
      </w:r>
      <w:r w:rsidR="00502DF9">
        <w:rPr>
          <w:rFonts w:hint="eastAsia"/>
        </w:rPr>
        <w:t>UI</w:t>
      </w:r>
      <w:r w:rsidR="00502DF9">
        <w:rPr>
          <w:rFonts w:hint="eastAsia"/>
        </w:rPr>
        <w:t>显示效果。</w:t>
      </w:r>
    </w:p>
    <w:p w14:paraId="57550D66" w14:textId="77777777" w:rsidR="00D94184" w:rsidRDefault="00D94184" w:rsidP="00D94184">
      <w:pPr>
        <w:ind w:firstLine="420"/>
      </w:pPr>
      <w:proofErr w:type="spellStart"/>
      <w:r>
        <w:rPr>
          <w:rFonts w:hint="eastAsia"/>
        </w:rPr>
        <w:t>Agentbar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有两种开发模式，有界面模式和无界面模式。</w:t>
      </w:r>
      <w:r>
        <w:rPr>
          <w:rFonts w:hint="eastAsia"/>
        </w:rPr>
        <w:t xml:space="preserve"> </w:t>
      </w:r>
    </w:p>
    <w:p w14:paraId="74EFDED0" w14:textId="77777777" w:rsidR="00D94184" w:rsidRDefault="00D94184" w:rsidP="00D941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有界面模式</w:t>
      </w:r>
      <w:r>
        <w:rPr>
          <w:rFonts w:hint="eastAsia"/>
        </w:rPr>
        <w:t xml:space="preserve"> </w:t>
      </w:r>
    </w:p>
    <w:p w14:paraId="3143CCD2" w14:textId="33376CF8" w:rsidR="00D94184" w:rsidRDefault="00D94184" w:rsidP="00D94184">
      <w:pPr>
        <w:ind w:firstLine="420"/>
      </w:pPr>
      <w:r>
        <w:rPr>
          <w:rFonts w:hint="eastAsia"/>
        </w:rPr>
        <w:t>有界面模式只需要把控件的高位设为</w:t>
      </w:r>
      <w:r>
        <w:rPr>
          <w:rFonts w:hint="eastAsia"/>
        </w:rPr>
        <w:t xml:space="preserve"> 90</w:t>
      </w:r>
      <w:r>
        <w:rPr>
          <w:rFonts w:hint="eastAsia"/>
        </w:rPr>
        <w:t>，宽设为</w:t>
      </w:r>
      <w:r>
        <w:rPr>
          <w:rFonts w:hint="eastAsia"/>
        </w:rPr>
        <w:t>&gt;450</w:t>
      </w:r>
      <w:r>
        <w:rPr>
          <w:rFonts w:hint="eastAsia"/>
        </w:rPr>
        <w:t>，将会显示</w:t>
      </w:r>
      <w:r w:rsidR="0028582C">
        <w:rPr>
          <w:rFonts w:hint="eastAsia"/>
        </w:rPr>
        <w:t>如下</w:t>
      </w:r>
      <w:r>
        <w:rPr>
          <w:rFonts w:hint="eastAsia"/>
        </w:rPr>
        <w:t>界面</w:t>
      </w:r>
      <w:r w:rsidR="00106D30">
        <w:rPr>
          <w:rFonts w:hint="eastAsia"/>
        </w:rPr>
        <w:t>（图</w:t>
      </w:r>
      <w:r w:rsidR="00106D30">
        <w:rPr>
          <w:rFonts w:hint="eastAsia"/>
        </w:rPr>
        <w:t>1-1</w:t>
      </w:r>
      <w:r w:rsidR="00106D30"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115667D" w14:textId="2E0B0E98" w:rsidR="00D94184" w:rsidRDefault="00D94184" w:rsidP="00D94184">
      <w:pPr>
        <w:ind w:firstLine="420"/>
      </w:pPr>
      <w:r>
        <w:rPr>
          <w:noProof/>
        </w:rPr>
        <w:drawing>
          <wp:inline distT="0" distB="0" distL="0" distR="0" wp14:anchorId="577E05A8" wp14:editId="1C2305DB">
            <wp:extent cx="5274310" cy="56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B1F6" w14:textId="022714EB" w:rsidR="00EC14ED" w:rsidRDefault="00EC14ED" w:rsidP="00EC14E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14:paraId="7D0986D9" w14:textId="77777777" w:rsidR="00D94184" w:rsidRDefault="00D94184" w:rsidP="00D941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无界面模式</w:t>
      </w:r>
      <w:r>
        <w:rPr>
          <w:rFonts w:hint="eastAsia"/>
        </w:rPr>
        <w:t xml:space="preserve"> </w:t>
      </w:r>
    </w:p>
    <w:p w14:paraId="718730EF" w14:textId="77777777" w:rsidR="00D94184" w:rsidRDefault="00D94184" w:rsidP="00D94184">
      <w:pPr>
        <w:ind w:firstLine="420"/>
      </w:pPr>
      <w:r>
        <w:rPr>
          <w:rFonts w:hint="eastAsia"/>
        </w:rPr>
        <w:t>无界面模式只需要把控件的高位设为</w:t>
      </w:r>
      <w:r>
        <w:rPr>
          <w:rFonts w:hint="eastAsia"/>
        </w:rPr>
        <w:t xml:space="preserve"> 0</w:t>
      </w:r>
      <w:r>
        <w:rPr>
          <w:rFonts w:hint="eastAsia"/>
        </w:rPr>
        <w:t>，宽</w:t>
      </w:r>
      <w:r>
        <w:rPr>
          <w:rFonts w:hint="eastAsia"/>
        </w:rPr>
        <w:t xml:space="preserve"> 0 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14:paraId="54901794" w14:textId="25F68EE0" w:rsidR="003B3261" w:rsidRPr="003B3261" w:rsidRDefault="00D94184" w:rsidP="003B3261">
      <w:pPr>
        <w:ind w:firstLine="420"/>
        <w:rPr>
          <w:sz w:val="18"/>
          <w:szCs w:val="18"/>
        </w:rPr>
      </w:pPr>
      <w:r>
        <w:rPr>
          <w:rFonts w:hint="eastAsia"/>
        </w:rPr>
        <w:t>两种模式下共用一套接口，实现客户端与服务端的交互。</w:t>
      </w:r>
      <w:bookmarkStart w:id="9" w:name="_Toc309911207"/>
    </w:p>
    <w:p w14:paraId="59CA72FF" w14:textId="764770A3" w:rsidR="00BD5A5F" w:rsidRDefault="00BD5A5F" w:rsidP="00BD5A5F">
      <w:pPr>
        <w:pStyle w:val="2"/>
      </w:pPr>
      <w:bookmarkStart w:id="10" w:name="_术语"/>
      <w:bookmarkStart w:id="11" w:name="_Toc536638611"/>
      <w:bookmarkEnd w:id="10"/>
      <w:r>
        <w:rPr>
          <w:rFonts w:hint="eastAsia"/>
        </w:rPr>
        <w:t>术语</w:t>
      </w:r>
      <w:bookmarkEnd w:id="9"/>
      <w:bookmarkEnd w:id="11"/>
    </w:p>
    <w:tbl>
      <w:tblPr>
        <w:tblStyle w:val="ab"/>
        <w:tblW w:w="8613" w:type="dxa"/>
        <w:tblLayout w:type="fixed"/>
        <w:tblLook w:val="04A0" w:firstRow="1" w:lastRow="0" w:firstColumn="1" w:lastColumn="0" w:noHBand="0" w:noVBand="1"/>
      </w:tblPr>
      <w:tblGrid>
        <w:gridCol w:w="2943"/>
        <w:gridCol w:w="5670"/>
      </w:tblGrid>
      <w:tr w:rsidR="00C9105E" w14:paraId="035DDEAB" w14:textId="77777777" w:rsidTr="00AD0B0A">
        <w:tc>
          <w:tcPr>
            <w:tcW w:w="2943" w:type="dxa"/>
            <w:shd w:val="clear" w:color="auto" w:fill="BFBFBF" w:themeFill="background1" w:themeFillShade="BF"/>
          </w:tcPr>
          <w:p w14:paraId="2903FF3B" w14:textId="7CF1F354" w:rsidR="00C9105E" w:rsidRDefault="00C9105E" w:rsidP="001F0E4C"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6E530E70" w14:textId="77777777" w:rsidR="00C9105E" w:rsidRDefault="00C9105E" w:rsidP="001F0E4C">
            <w:r>
              <w:rPr>
                <w:rFonts w:hint="eastAsia"/>
              </w:rPr>
              <w:t>描述</w:t>
            </w:r>
          </w:p>
        </w:tc>
      </w:tr>
      <w:tr w:rsidR="00C9105E" w14:paraId="504CCC0C" w14:textId="77777777" w:rsidTr="00AD0B0A">
        <w:tc>
          <w:tcPr>
            <w:tcW w:w="2943" w:type="dxa"/>
          </w:tcPr>
          <w:p w14:paraId="433402E3" w14:textId="118BE33D" w:rsidR="00C9105E" w:rsidRDefault="00C9105E" w:rsidP="001F0E4C"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5670" w:type="dxa"/>
          </w:tcPr>
          <w:p w14:paraId="74B7F55C" w14:textId="53E30072" w:rsidR="00C9105E" w:rsidRDefault="00C9105E" w:rsidP="001F0E4C">
            <w:r w:rsidRPr="00C9105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一个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</w:p>
        </w:tc>
      </w:tr>
      <w:tr w:rsidR="00C9105E" w14:paraId="0F3C096B" w14:textId="77777777" w:rsidTr="00AD0B0A">
        <w:tc>
          <w:tcPr>
            <w:tcW w:w="2943" w:type="dxa"/>
          </w:tcPr>
          <w:p w14:paraId="61D4B419" w14:textId="37FFD4B9" w:rsidR="00C9105E" w:rsidRDefault="00C9105E" w:rsidP="001F0E4C">
            <w:proofErr w:type="spellStart"/>
            <w:r w:rsidRPr="00CA45EE">
              <w:rPr>
                <w:rFonts w:hint="eastAsia"/>
              </w:rPr>
              <w:t>AgentStatus</w:t>
            </w:r>
            <w:proofErr w:type="spellEnd"/>
          </w:p>
        </w:tc>
        <w:tc>
          <w:tcPr>
            <w:tcW w:w="5670" w:type="dxa"/>
          </w:tcPr>
          <w:p w14:paraId="0FD470C5" w14:textId="59AE6DAA" w:rsid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C9105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状态</w:t>
            </w:r>
            <w:r w:rsid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,</w:t>
            </w:r>
            <w:r w:rsid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分为两种表示形式：</w:t>
            </w:r>
          </w:p>
          <w:p w14:paraId="3EF2B839" w14:textId="1F148CF7" w:rsidR="00CA45EE" w:rsidRDefault="00CA45EE" w:rsidP="00CA45E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服务端通信协议定义的状态值：</w:t>
            </w:r>
          </w:p>
          <w:p w14:paraId="727096BA" w14:textId="2E581E07" w:rsidR="00CA45EE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登出，电话功能暂不可用</w:t>
            </w:r>
          </w:p>
          <w:p w14:paraId="18F2F3AF" w14:textId="50F8306A" w:rsidR="00042D49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就绪，可以拨动电话，接听电话</w:t>
            </w:r>
          </w:p>
          <w:p w14:paraId="761CDE79" w14:textId="56196B81" w:rsidR="00042D49" w:rsidRPr="00042D49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未就绪，可以呼出电话，不能接听电话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(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除了内部呼叫和转接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，未就绪状态的定义可参考文档中</w:t>
            </w:r>
            <w:r w:rsidR="005E7BFE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改名词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的描述</w:t>
            </w:r>
          </w:p>
          <w:p w14:paraId="69CE014B" w14:textId="1C3A7C99" w:rsidR="00CA45EE" w:rsidRDefault="00CA45EE" w:rsidP="00CA45E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本地易于理解的状态枚举：</w:t>
            </w:r>
          </w:p>
          <w:p w14:paraId="380E14AD" w14:textId="0FE161B8" w:rsidR="009B5148" w:rsidRPr="009B5148" w:rsidRDefault="00CC4AAD" w:rsidP="009B5148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'offline'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：离线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lastRenderedPageBreak/>
              <w:t>'ready'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：就绪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'busy'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：示忙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3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'resting'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：休息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5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'neatening'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：整理中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'talking'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：通话中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'ringing'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：振铃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6</w:t>
            </w:r>
          </w:p>
        </w:tc>
      </w:tr>
      <w:tr w:rsidR="00C9105E" w14:paraId="1BF70AD9" w14:textId="77777777" w:rsidTr="00AD0B0A">
        <w:tc>
          <w:tcPr>
            <w:tcW w:w="2943" w:type="dxa"/>
          </w:tcPr>
          <w:p w14:paraId="46D574B3" w14:textId="713D86F6" w:rsidR="00C9105E" w:rsidRDefault="00AF0152" w:rsidP="001F0E4C">
            <w:proofErr w:type="spellStart"/>
            <w:r w:rsidRPr="00E07171">
              <w:rPr>
                <w:rFonts w:hint="eastAsia"/>
              </w:rPr>
              <w:lastRenderedPageBreak/>
              <w:t>thisDN</w:t>
            </w:r>
            <w:proofErr w:type="spellEnd"/>
          </w:p>
        </w:tc>
        <w:tc>
          <w:tcPr>
            <w:tcW w:w="5670" w:type="dxa"/>
          </w:tcPr>
          <w:p w14:paraId="05EACE3F" w14:textId="70E27593" w:rsidR="00C9105E" w:rsidRP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的分机号码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.</w:t>
            </w:r>
            <w:proofErr w:type="spellStart"/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thisDN</w:t>
            </w:r>
            <w:proofErr w:type="spellEnd"/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表示当前分机号码</w:t>
            </w:r>
          </w:p>
        </w:tc>
      </w:tr>
      <w:tr w:rsidR="00C9105E" w14:paraId="41178454" w14:textId="77777777" w:rsidTr="00AD0B0A">
        <w:tc>
          <w:tcPr>
            <w:tcW w:w="2943" w:type="dxa"/>
          </w:tcPr>
          <w:p w14:paraId="1962B494" w14:textId="156896A3" w:rsidR="00C9105E" w:rsidRDefault="00AF0152" w:rsidP="001F0E4C">
            <w:proofErr w:type="spellStart"/>
            <w:r w:rsidRPr="00AF0152">
              <w:t>agentID</w:t>
            </w:r>
            <w:proofErr w:type="spellEnd"/>
          </w:p>
        </w:tc>
        <w:tc>
          <w:tcPr>
            <w:tcW w:w="5670" w:type="dxa"/>
          </w:tcPr>
          <w:p w14:paraId="7AB65CEA" w14:textId="46D736E7" w:rsidR="00C9105E" w:rsidRP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155899" w:rsidRPr="00155899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的工号，与分机</w:t>
            </w:r>
            <w:proofErr w:type="gramStart"/>
            <w:r w:rsidR="00155899" w:rsidRPr="00155899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号一致</w:t>
            </w:r>
            <w:proofErr w:type="gramEnd"/>
          </w:p>
        </w:tc>
      </w:tr>
      <w:tr w:rsidR="00C371BF" w14:paraId="6FA702B3" w14:textId="77777777" w:rsidTr="00AD0B0A">
        <w:tc>
          <w:tcPr>
            <w:tcW w:w="2943" w:type="dxa"/>
          </w:tcPr>
          <w:p w14:paraId="769424D3" w14:textId="50FD76BD" w:rsidR="00C371BF" w:rsidRPr="00AF0152" w:rsidRDefault="00C371BF" w:rsidP="001F0E4C">
            <w:r>
              <w:t>Line</w:t>
            </w:r>
          </w:p>
        </w:tc>
        <w:tc>
          <w:tcPr>
            <w:tcW w:w="5670" w:type="dxa"/>
          </w:tcPr>
          <w:p w14:paraId="2C55B900" w14:textId="6154955C" w:rsidR="00EB5ECB" w:rsidRPr="00155899" w:rsidRDefault="00C371BF" w:rsidP="00EB5ECB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线路，</w:t>
            </w:r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SIP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支持同时多路电话，所以模拟了线路的概念，即一路电话为一个线路，</w:t>
            </w:r>
            <w:r w:rsidR="00C604D5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默认只能有一个线路为通话中，其他必须</w:t>
            </w:r>
            <w:r w:rsidR="00585AA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不在通话中</w:t>
            </w:r>
            <w:r w:rsidR="00C604D5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或者保持状态</w:t>
            </w:r>
            <w:r w:rsidR="005C18A4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</w:t>
            </w:r>
          </w:p>
        </w:tc>
      </w:tr>
      <w:tr w:rsidR="00994635" w14:paraId="6E07956B" w14:textId="77777777" w:rsidTr="00AD0B0A">
        <w:tc>
          <w:tcPr>
            <w:tcW w:w="2943" w:type="dxa"/>
          </w:tcPr>
          <w:p w14:paraId="2E62B4DF" w14:textId="63BBDE6F" w:rsidR="00994635" w:rsidRDefault="00994635" w:rsidP="001F0E4C">
            <w:proofErr w:type="spellStart"/>
            <w:r>
              <w:t>lineState</w:t>
            </w:r>
            <w:proofErr w:type="spellEnd"/>
          </w:p>
        </w:tc>
        <w:tc>
          <w:tcPr>
            <w:tcW w:w="5670" w:type="dxa"/>
          </w:tcPr>
          <w:p w14:paraId="763321F9" w14:textId="14AD76EC" w:rsidR="00A911FA" w:rsidRDefault="00A911FA" w:rsidP="00A911FA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线路的状态：</w:t>
            </w:r>
          </w:p>
          <w:p w14:paraId="22AB3310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'idle'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：空闲</w:t>
            </w: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,</w:t>
            </w:r>
          </w:p>
          <w:p w14:paraId="1CD2ABFB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'dialing'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：外呼振铃</w:t>
            </w:r>
          </w:p>
          <w:p w14:paraId="591C7461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'ringing'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：呼入响铃</w:t>
            </w:r>
          </w:p>
          <w:p w14:paraId="33A98FEB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'talking'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：通话</w:t>
            </w:r>
          </w:p>
          <w:p w14:paraId="1BC19F43" w14:textId="0B030CAE" w:rsidR="00994635" w:rsidRDefault="00A911FA" w:rsidP="00A911FA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'held'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：保持</w:t>
            </w:r>
          </w:p>
        </w:tc>
      </w:tr>
      <w:tr w:rsidR="00C9105E" w14:paraId="627A411E" w14:textId="77777777" w:rsidTr="00AD0B0A">
        <w:tc>
          <w:tcPr>
            <w:tcW w:w="2943" w:type="dxa"/>
          </w:tcPr>
          <w:p w14:paraId="7D5438FC" w14:textId="44751F04" w:rsidR="00C9105E" w:rsidRDefault="00986F4B" w:rsidP="001F0E4C">
            <w:proofErr w:type="spellStart"/>
            <w:r w:rsidRPr="00986F4B">
              <w:t>CallID</w:t>
            </w:r>
            <w:proofErr w:type="spellEnd"/>
          </w:p>
        </w:tc>
        <w:tc>
          <w:tcPr>
            <w:tcW w:w="5670" w:type="dxa"/>
          </w:tcPr>
          <w:p w14:paraId="231B1ED3" w14:textId="18DD7975" w:rsidR="00C9105E" w:rsidRPr="00C9105E" w:rsidRDefault="00986F4B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proofErr w:type="gramStart"/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一</w:t>
            </w:r>
            <w:proofErr w:type="gramEnd"/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通电话的唯一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ID</w:t>
            </w:r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，不管当前有多少参与人，参与这种电话</w:t>
            </w:r>
          </w:p>
        </w:tc>
      </w:tr>
      <w:tr w:rsidR="00470BF3" w14:paraId="445F1ECC" w14:textId="77777777" w:rsidTr="00AD0B0A">
        <w:tc>
          <w:tcPr>
            <w:tcW w:w="2943" w:type="dxa"/>
          </w:tcPr>
          <w:p w14:paraId="472603D4" w14:textId="6ACD9E4E" w:rsidR="00470BF3" w:rsidRDefault="00470BF3" w:rsidP="00470BF3">
            <w:proofErr w:type="spellStart"/>
            <w:r w:rsidRPr="00470BF3">
              <w:t>CallType</w:t>
            </w:r>
            <w:proofErr w:type="spellEnd"/>
          </w:p>
        </w:tc>
        <w:tc>
          <w:tcPr>
            <w:tcW w:w="5670" w:type="dxa"/>
          </w:tcPr>
          <w:p w14:paraId="4DDAD453" w14:textId="3AF2CB64" w:rsidR="00470BF3" w:rsidRPr="00470BF3" w:rsidRDefault="00470BF3" w:rsidP="00470BF3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呼叫类型</w:t>
            </w: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, </w:t>
            </w: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表示电话的方向：</w:t>
            </w:r>
          </w:p>
          <w:p w14:paraId="186DB901" w14:textId="5F10606C" w:rsidR="00470BF3" w:rsidRPr="00C9105E" w:rsidRDefault="00470BF3" w:rsidP="00470BF3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 xml:space="preserve">0: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未知类型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内部通话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2: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客户呼入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3: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手动呼出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4: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电话转接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5: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多方通话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6: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预约回呼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7: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电话回访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8: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预测外呼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9: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精确预览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10: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网页电话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11: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电话监听</w:t>
            </w:r>
          </w:p>
        </w:tc>
      </w:tr>
    </w:tbl>
    <w:p w14:paraId="5BCBE88D" w14:textId="1A267B3C" w:rsidR="004A5B08" w:rsidRPr="004A5B08" w:rsidRDefault="00C14012" w:rsidP="004A5B08">
      <w:pPr>
        <w:pStyle w:val="1"/>
      </w:pPr>
      <w:bookmarkStart w:id="12" w:name="_Toc536638612"/>
      <w:bookmarkStart w:id="13" w:name="_Toc309911208"/>
      <w:proofErr w:type="spellStart"/>
      <w:r>
        <w:rPr>
          <w:rFonts w:hint="eastAsia"/>
        </w:rPr>
        <w:t>P</w:t>
      </w:r>
      <w:r>
        <w:t>honeBar</w:t>
      </w:r>
      <w:bookmarkEnd w:id="12"/>
      <w:proofErr w:type="spellEnd"/>
    </w:p>
    <w:p w14:paraId="501A8D16" w14:textId="2DC6C929" w:rsidR="00204E89" w:rsidRDefault="004A5B08" w:rsidP="00911027">
      <w:pPr>
        <w:pStyle w:val="2"/>
      </w:pPr>
      <w:bookmarkStart w:id="14" w:name="_Toc536638613"/>
      <w:r>
        <w:rPr>
          <w:rFonts w:hint="eastAsia"/>
        </w:rPr>
        <w:t>引用文件</w:t>
      </w:r>
      <w:bookmarkEnd w:id="14"/>
    </w:p>
    <w:p w14:paraId="32424480" w14:textId="334AC27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css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--&gt;</w:t>
      </w:r>
    </w:p>
    <w:p w14:paraId="2B7A0C05" w14:textId="33812D47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link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rel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"stylesheet"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type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"text/</w:t>
      </w:r>
      <w:proofErr w:type="spellStart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css</w:t>
      </w:r>
      <w:proofErr w:type="spellEnd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href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"./</w:t>
      </w:r>
      <w:proofErr w:type="spellStart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css</w:t>
      </w:r>
      <w:proofErr w:type="spellEnd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/PhoneBar.css"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1546C614" w14:textId="5613DCA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js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--&gt;</w:t>
      </w:r>
    </w:p>
    <w:p w14:paraId="0EA0A0B9" w14:textId="6AD4194D" w:rsidR="00911027" w:rsidRPr="00911027" w:rsidRDefault="00911027" w:rsidP="00911027"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'./PhoneBar.js'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&gt;&lt;/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5CF34022" w14:textId="65DB7E6E" w:rsidR="004A5B08" w:rsidRDefault="004A5B08" w:rsidP="004A5B08">
      <w:pPr>
        <w:pStyle w:val="2"/>
      </w:pPr>
      <w:bookmarkStart w:id="15" w:name="_Toc536638614"/>
      <w:r>
        <w:rPr>
          <w:rFonts w:hint="eastAsia"/>
        </w:rPr>
        <w:lastRenderedPageBreak/>
        <w:t>创建组件</w:t>
      </w:r>
      <w:bookmarkEnd w:id="15"/>
    </w:p>
    <w:p w14:paraId="308E2BB0" w14:textId="01CC0CB5" w:rsidR="00911027" w:rsidRDefault="00DE4F7D" w:rsidP="00DE4F7D">
      <w:pPr>
        <w:ind w:firstLine="420"/>
      </w:pPr>
      <w:r>
        <w:rPr>
          <w:rFonts w:hint="eastAsia"/>
        </w:rPr>
        <w:t>创建组件时</w:t>
      </w:r>
      <w:r w:rsidR="00900B50">
        <w:rPr>
          <w:rFonts w:hint="eastAsia"/>
        </w:rPr>
        <w:t>可以</w:t>
      </w:r>
      <w:r>
        <w:rPr>
          <w:rFonts w:hint="eastAsia"/>
        </w:rPr>
        <w:t>配置服务器信息、</w:t>
      </w:r>
      <w:r w:rsidR="00032C12">
        <w:rPr>
          <w:rFonts w:hint="eastAsia"/>
        </w:rPr>
        <w:t>坐席</w:t>
      </w:r>
      <w:r>
        <w:rPr>
          <w:rFonts w:hint="eastAsia"/>
        </w:rPr>
        <w:t>信息、</w:t>
      </w:r>
      <w:r w:rsidR="00032C12">
        <w:rPr>
          <w:rFonts w:hint="eastAsia"/>
        </w:rPr>
        <w:t>坐席</w:t>
      </w:r>
      <w:r>
        <w:rPr>
          <w:rFonts w:hint="eastAsia"/>
        </w:rPr>
        <w:t>配置信息和自定义事件回调等，该组件提供了默认配置，可以只写入服务器连接和</w:t>
      </w:r>
      <w:r w:rsidR="00032C12">
        <w:rPr>
          <w:rFonts w:hint="eastAsia"/>
        </w:rPr>
        <w:t>坐席</w:t>
      </w:r>
      <w:r>
        <w:rPr>
          <w:rFonts w:hint="eastAsia"/>
        </w:rPr>
        <w:t>账号即可生成电话条。</w:t>
      </w:r>
      <w:r w:rsidR="005C0708">
        <w:rPr>
          <w:rFonts w:hint="eastAsia"/>
        </w:rPr>
        <w:t>如下示例：</w:t>
      </w:r>
    </w:p>
    <w:p w14:paraId="6AF2D790" w14:textId="004B14DD" w:rsidR="00E95073" w:rsidRPr="00E95073" w:rsidRDefault="005C0708" w:rsidP="00E950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>phoneBar</w:t>
      </w:r>
      <w:proofErr w:type="spellEnd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 xml:space="preserve"> </w:t>
      </w:r>
      <w:r w:rsidRPr="005C0708">
        <w:rPr>
          <w:rFonts w:hint="eastAsia"/>
          <w:color w:val="000000"/>
          <w:sz w:val="18"/>
          <w:szCs w:val="18"/>
        </w:rPr>
        <w:t xml:space="preserve">= </w:t>
      </w:r>
      <w:r w:rsidRPr="005C0708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 w:rsidRPr="005C0708">
        <w:rPr>
          <w:rFonts w:hint="eastAsia"/>
          <w:color w:val="000000"/>
          <w:sz w:val="18"/>
          <w:szCs w:val="18"/>
        </w:rPr>
        <w:t>PhoneBar</w:t>
      </w:r>
      <w:proofErr w:type="spellEnd"/>
      <w:r w:rsidRPr="005C0708">
        <w:rPr>
          <w:rFonts w:hint="eastAsia"/>
          <w:color w:val="000000"/>
          <w:sz w:val="18"/>
          <w:szCs w:val="18"/>
        </w:rPr>
        <w:t>(</w:t>
      </w:r>
      <w:proofErr w:type="gramEnd"/>
      <w:r w:rsidRPr="005C0708">
        <w:rPr>
          <w:rFonts w:hint="eastAsia"/>
          <w:color w:val="000000"/>
          <w:sz w:val="18"/>
          <w:szCs w:val="18"/>
        </w:rPr>
        <w:t>{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renderTo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'test1'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proxyUrl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5C0708">
        <w:rPr>
          <w:rFonts w:hint="eastAsia"/>
          <w:b/>
          <w:bCs/>
          <w:color w:val="008000"/>
          <w:sz w:val="18"/>
          <w:szCs w:val="18"/>
        </w:rPr>
        <w:t>ws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://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="00E10DAD" w:rsidRPr="00E10DAD">
        <w:rPr>
          <w:b/>
          <w:bCs/>
          <w:color w:val="008000"/>
          <w:sz w:val="18"/>
          <w:szCs w:val="18"/>
        </w:rPr>
        <w:t>:8787</w:t>
      </w:r>
      <w:r w:rsidRPr="005C0708"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 w:rsidRPr="005C0708">
        <w:rPr>
          <w:rFonts w:hint="eastAsia"/>
          <w:b/>
          <w:bCs/>
          <w:color w:val="008000"/>
          <w:sz w:val="18"/>
          <w:szCs w:val="18"/>
        </w:rPr>
        <w:t>websocket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9E1B1F" w:rsidRPr="009E1B1F">
        <w:rPr>
          <w:rFonts w:hint="eastAsia"/>
          <w:b/>
          <w:bCs/>
          <w:color w:val="660E7A"/>
          <w:sz w:val="18"/>
          <w:szCs w:val="18"/>
        </w:rPr>
        <w:t>sipServerUrl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Pr="005C0708">
        <w:rPr>
          <w:rFonts w:hint="eastAsia"/>
          <w:b/>
          <w:bCs/>
          <w:color w:val="008000"/>
          <w:sz w:val="18"/>
          <w:szCs w:val="18"/>
        </w:rPr>
        <w:t>:5188'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startupSoftPhone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tid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thisDN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agentID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password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thisQueues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[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,</w:t>
      </w:r>
      <w:r w:rsidRPr="005C0708">
        <w:rPr>
          <w:rFonts w:hint="eastAsia"/>
          <w:b/>
          <w:bCs/>
          <w:color w:val="008000"/>
          <w:sz w:val="18"/>
          <w:szCs w:val="18"/>
        </w:rPr>
        <w:t xml:space="preserve"> 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color w:val="458383"/>
          <w:sz w:val="18"/>
          <w:szCs w:val="18"/>
        </w:rPr>
        <w:t>]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="00E95073" w:rsidRPr="005C0708">
        <w:rPr>
          <w:rFonts w:hint="eastAsia"/>
          <w:color w:val="000000"/>
          <w:sz w:val="18"/>
          <w:szCs w:val="18"/>
        </w:rPr>
        <w:t xml:space="preserve">    </w:t>
      </w:r>
      <w:proofErr w:type="spellStart"/>
      <w:r w:rsidR="00E95073" w:rsidRPr="00E95073">
        <w:rPr>
          <w:rFonts w:hint="eastAsia"/>
          <w:b/>
          <w:bCs/>
          <w:color w:val="660E7A"/>
          <w:sz w:val="18"/>
          <w:szCs w:val="18"/>
        </w:rPr>
        <w:t>defaultQueue</w:t>
      </w:r>
      <w:proofErr w:type="spellEnd"/>
      <w:r w:rsidR="00E95073" w:rsidRPr="00E95073">
        <w:rPr>
          <w:rFonts w:hint="eastAsia"/>
          <w:color w:val="000000"/>
          <w:sz w:val="18"/>
          <w:szCs w:val="18"/>
        </w:rPr>
        <w:t xml:space="preserve">: </w:t>
      </w:r>
      <w:r w:rsidR="00E95073"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="00E95073">
        <w:rPr>
          <w:b/>
          <w:bCs/>
          <w:color w:val="008000"/>
          <w:sz w:val="18"/>
          <w:szCs w:val="18"/>
        </w:rPr>
        <w:t>xxxxx</w:t>
      </w:r>
      <w:proofErr w:type="spellEnd"/>
      <w:r w:rsidR="00E95073"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95073" w:rsidRPr="005C0708">
        <w:rPr>
          <w:rFonts w:hint="eastAsia"/>
          <w:color w:val="000000"/>
          <w:sz w:val="18"/>
          <w:szCs w:val="18"/>
        </w:rPr>
        <w:t>,</w:t>
      </w:r>
    </w:p>
    <w:p w14:paraId="0F193C84" w14:textId="14FFD28D" w:rsidR="005C0708" w:rsidRPr="005C0708" w:rsidRDefault="005C0708" w:rsidP="009E1B1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autoIdleWhenLogin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isPhoneTakeAlong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false</w:t>
      </w:r>
      <w:r w:rsidRPr="005C0708">
        <w:rPr>
          <w:rFonts w:hint="eastAsia"/>
          <w:color w:val="000000"/>
          <w:sz w:val="18"/>
          <w:szCs w:val="18"/>
        </w:rPr>
        <w:t>,</w:t>
      </w:r>
      <w:r w:rsidR="00636FF1" w:rsidRPr="005C0708">
        <w:rPr>
          <w:rFonts w:hint="eastAsia"/>
          <w:color w:val="000000"/>
          <w:sz w:val="18"/>
          <w:szCs w:val="18"/>
        </w:rPr>
        <w:t xml:space="preserve"> 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color w:val="7A7A43"/>
          <w:sz w:val="18"/>
          <w:szCs w:val="18"/>
        </w:rPr>
        <w:t>onLinkDisconnected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proofErr w:type="gramStart"/>
      <w:r w:rsidRPr="005C0708">
        <w:rPr>
          <w:rFonts w:hint="eastAsia"/>
          <w:b/>
          <w:bCs/>
          <w:color w:val="000080"/>
          <w:sz w:val="18"/>
          <w:szCs w:val="18"/>
        </w:rPr>
        <w:t>function</w:t>
      </w:r>
      <w:r w:rsidRPr="005C0708">
        <w:rPr>
          <w:rFonts w:hint="eastAsia"/>
          <w:color w:val="000000"/>
          <w:sz w:val="18"/>
          <w:szCs w:val="18"/>
        </w:rPr>
        <w:t>(</w:t>
      </w:r>
      <w:proofErr w:type="gramEnd"/>
      <w:r w:rsidRPr="005C0708">
        <w:rPr>
          <w:rFonts w:hint="eastAsia"/>
          <w:color w:val="000000"/>
          <w:sz w:val="18"/>
          <w:szCs w:val="18"/>
        </w:rPr>
        <w:t>) {</w:t>
      </w:r>
      <w:proofErr w:type="spellStart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>location</w:t>
      </w:r>
      <w:r w:rsidRPr="005C0708">
        <w:rPr>
          <w:rFonts w:hint="eastAsia"/>
          <w:color w:val="000000"/>
          <w:sz w:val="18"/>
          <w:szCs w:val="18"/>
        </w:rPr>
        <w:t>.href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 = </w:t>
      </w:r>
      <w:r w:rsidRPr="005C0708">
        <w:rPr>
          <w:rFonts w:hint="eastAsia"/>
          <w:b/>
          <w:bCs/>
          <w:color w:val="008000"/>
          <w:sz w:val="18"/>
          <w:szCs w:val="18"/>
        </w:rPr>
        <w:t>'login.html'</w:t>
      </w:r>
      <w:r w:rsidRPr="005C0708">
        <w:rPr>
          <w:rFonts w:hint="eastAsia"/>
          <w:color w:val="000000"/>
          <w:sz w:val="18"/>
          <w:szCs w:val="18"/>
        </w:rPr>
        <w:t>}</w:t>
      </w:r>
      <w:r w:rsidRPr="005C0708">
        <w:rPr>
          <w:rFonts w:hint="eastAsia"/>
          <w:color w:val="000000"/>
          <w:sz w:val="18"/>
          <w:szCs w:val="18"/>
        </w:rPr>
        <w:br/>
        <w:t>})</w:t>
      </w:r>
    </w:p>
    <w:p w14:paraId="2DDB26D5" w14:textId="72465434" w:rsidR="00DE4F7D" w:rsidRPr="005C0708" w:rsidRDefault="00DE4F7D" w:rsidP="00DE4F7D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5FA4536" w14:textId="4DC61D81" w:rsidR="003A5532" w:rsidRDefault="000A2BCA" w:rsidP="003A5532">
      <w:pPr>
        <w:pStyle w:val="3"/>
      </w:pPr>
      <w:bookmarkStart w:id="16" w:name="_Toc536638615"/>
      <w:r>
        <w:rPr>
          <w:rFonts w:hint="eastAsia"/>
        </w:rPr>
        <w:t>属性</w:t>
      </w:r>
      <w:bookmarkEnd w:id="16"/>
    </w:p>
    <w:p w14:paraId="4466B6A7" w14:textId="0E892B9D" w:rsidR="000A2BCA" w:rsidRPr="000A2BCA" w:rsidRDefault="0013214D" w:rsidP="000A2BCA">
      <w:pPr>
        <w:ind w:firstLine="420"/>
      </w:pPr>
      <w:proofErr w:type="spellStart"/>
      <w:r>
        <w:rPr>
          <w:rFonts w:hint="eastAsia"/>
        </w:rPr>
        <w:t>Phon</w:t>
      </w:r>
      <w:r>
        <w:t>eB</w:t>
      </w:r>
      <w:r w:rsidR="000A2BCA">
        <w:t>ar</w:t>
      </w:r>
      <w:proofErr w:type="spellEnd"/>
      <w:r w:rsidR="000A2BCA">
        <w:t xml:space="preserve"> </w:t>
      </w:r>
      <w:r w:rsidR="000A2BCA">
        <w:t>的属性较多，一般情况下，在开发中需要设置</w:t>
      </w:r>
      <w:r w:rsidR="00FD001D">
        <w:rPr>
          <w:rFonts w:hint="eastAsia"/>
        </w:rPr>
        <w:t>基本</w:t>
      </w:r>
      <w:r w:rsidR="000A2BCA">
        <w:t>属性，其他属性使用默认值就可以</w:t>
      </w:r>
      <w:r w:rsidR="00FD001D">
        <w:rPr>
          <w:rFonts w:hint="eastAsia"/>
        </w:rPr>
        <w:t>生产标准的电话条</w:t>
      </w:r>
      <w:r w:rsidR="000A2BCA">
        <w:t>。</w:t>
      </w:r>
      <w:r w:rsidR="000A2BCA">
        <w:t xml:space="preserve"> </w:t>
      </w:r>
      <w:r w:rsidR="005C0708">
        <w:rPr>
          <w:rFonts w:hint="eastAsia"/>
        </w:rPr>
        <w:t>设置渲染位置</w:t>
      </w:r>
      <w:proofErr w:type="spellStart"/>
      <w:r w:rsidR="005C0708" w:rsidRPr="005C0708">
        <w:t>renderTo</w:t>
      </w:r>
      <w:proofErr w:type="spellEnd"/>
      <w:r w:rsidR="005C0708">
        <w:rPr>
          <w:rFonts w:hint="eastAsia"/>
        </w:rPr>
        <w:t>，</w:t>
      </w:r>
      <w:r w:rsidR="005C0708">
        <w:rPr>
          <w:rFonts w:hint="eastAsia"/>
        </w:rPr>
        <w:t xml:space="preserve"> </w:t>
      </w:r>
      <w:r w:rsidR="000A2BCA">
        <w:t>设置</w:t>
      </w:r>
      <w:r w:rsidR="000A2BCA">
        <w:t xml:space="preserve"> CTI </w:t>
      </w:r>
      <w:r w:rsidR="000A2BCA">
        <w:t>服务器地址</w:t>
      </w:r>
      <w:proofErr w:type="spellStart"/>
      <w:r w:rsidR="005C0708" w:rsidRPr="005C0708">
        <w:t>proxyUrl</w:t>
      </w:r>
      <w:proofErr w:type="spellEnd"/>
      <w:r w:rsidR="000A2BCA">
        <w:t>，</w:t>
      </w:r>
      <w:r w:rsidR="00A026BD">
        <w:rPr>
          <w:rFonts w:hint="eastAsia"/>
        </w:rPr>
        <w:t>软电话网管地址</w:t>
      </w:r>
      <w:proofErr w:type="spellStart"/>
      <w:r w:rsidR="00A026BD" w:rsidRPr="00A026BD">
        <w:t>softPhoneServerUrl</w:t>
      </w:r>
      <w:proofErr w:type="spellEnd"/>
      <w:r w:rsidR="00A026BD">
        <w:rPr>
          <w:rFonts w:hint="eastAsia"/>
        </w:rPr>
        <w:t>，</w:t>
      </w:r>
      <w:r w:rsidR="000A2BCA">
        <w:t>设置</w:t>
      </w:r>
      <w:r w:rsidR="00032C12">
        <w:t>坐席</w:t>
      </w:r>
      <w:r w:rsidR="000A2BCA">
        <w:t>基本信息</w:t>
      </w:r>
      <w:proofErr w:type="spellStart"/>
      <w:r w:rsidR="005C0708" w:rsidRPr="005C0708">
        <w:t>tid</w:t>
      </w:r>
      <w:proofErr w:type="spellEnd"/>
      <w:r w:rsidR="000A2BCA">
        <w:t>，</w:t>
      </w:r>
      <w:proofErr w:type="spellStart"/>
      <w:r w:rsidR="005C0708" w:rsidRPr="005C0708">
        <w:t>thisDN</w:t>
      </w:r>
      <w:proofErr w:type="spellEnd"/>
      <w:r w:rsidR="000A2BCA">
        <w:t>，</w:t>
      </w:r>
      <w:r w:rsidR="000A2BCA">
        <w:t xml:space="preserve"> </w:t>
      </w:r>
      <w:proofErr w:type="spellStart"/>
      <w:r w:rsidR="005C0708" w:rsidRPr="005C0708">
        <w:t>agentID</w:t>
      </w:r>
      <w:proofErr w:type="spellEnd"/>
      <w:r w:rsidR="000A2BCA">
        <w:t>，</w:t>
      </w:r>
      <w:r w:rsidR="00084B26" w:rsidRPr="00084B26">
        <w:t xml:space="preserve">password </w:t>
      </w:r>
      <w:r w:rsidR="00084B26">
        <w:rPr>
          <w:rFonts w:hint="eastAsia"/>
        </w:rPr>
        <w:t>，</w:t>
      </w:r>
      <w:proofErr w:type="spellStart"/>
      <w:r w:rsidR="005C0708" w:rsidRPr="005C0708">
        <w:t>thisQueues</w:t>
      </w:r>
      <w:proofErr w:type="spellEnd"/>
      <w:r w:rsidR="00CC523E">
        <w:rPr>
          <w:rFonts w:hint="eastAsia"/>
        </w:rPr>
        <w:t>，</w:t>
      </w:r>
      <w:proofErr w:type="spellStart"/>
      <w:r w:rsidR="00CC523E" w:rsidRPr="009A5D0B">
        <w:rPr>
          <w:rFonts w:hint="eastAsia"/>
        </w:rPr>
        <w:t>default</w:t>
      </w:r>
      <w:r w:rsidR="00CC523E" w:rsidRPr="009A5D0B">
        <w:t>Queue</w:t>
      </w:r>
      <w:proofErr w:type="spellEnd"/>
      <w:r w:rsidR="000A2BCA"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9F4A09" w14:paraId="4498D606" w14:textId="77777777" w:rsidTr="00BA749B">
        <w:tc>
          <w:tcPr>
            <w:tcW w:w="2319" w:type="dxa"/>
            <w:shd w:val="clear" w:color="auto" w:fill="BFBFBF" w:themeFill="background1" w:themeFillShade="BF"/>
          </w:tcPr>
          <w:p w14:paraId="4DCAE87E" w14:textId="7526B729" w:rsidR="003A5532" w:rsidRDefault="00BE6F1A" w:rsidP="003A5532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7C45F573" w14:textId="24E75D43" w:rsidR="003A5532" w:rsidRDefault="00BE6F1A" w:rsidP="003A5532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22E62827" w14:textId="230E5ABC" w:rsidR="003A5532" w:rsidRDefault="00BE6F1A" w:rsidP="003A5532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29F1EE1" w14:textId="07BF24EC" w:rsidR="003A5532" w:rsidRDefault="00BE6F1A" w:rsidP="003A5532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D709F37" w14:textId="78B9B4D7" w:rsidR="003A5532" w:rsidRDefault="00BE6F1A" w:rsidP="003A5532">
            <w:r>
              <w:rPr>
                <w:rFonts w:hint="eastAsia"/>
              </w:rPr>
              <w:t>描述</w:t>
            </w:r>
          </w:p>
        </w:tc>
      </w:tr>
      <w:tr w:rsidR="009F4A09" w14:paraId="123D9876" w14:textId="77777777" w:rsidTr="00C906D4">
        <w:tc>
          <w:tcPr>
            <w:tcW w:w="2319" w:type="dxa"/>
          </w:tcPr>
          <w:p w14:paraId="5277DCD0" w14:textId="4A34FAFF" w:rsidR="00D74301" w:rsidRDefault="00D74301" w:rsidP="003A5532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renderTo</w:t>
            </w:r>
            <w:proofErr w:type="spellEnd"/>
          </w:p>
        </w:tc>
        <w:tc>
          <w:tcPr>
            <w:tcW w:w="931" w:type="dxa"/>
          </w:tcPr>
          <w:p w14:paraId="5B5EFD50" w14:textId="751F8C0B" w:rsidR="00D74301" w:rsidRDefault="00D74301" w:rsidP="003A5532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628D986" w14:textId="4FFDB258" w:rsidR="00D74301" w:rsidRDefault="00D74301" w:rsidP="003A5532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82DE65C" w14:textId="38EE053E" w:rsidR="00D74301" w:rsidRDefault="00D74301" w:rsidP="003A5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885" w:type="dxa"/>
          </w:tcPr>
          <w:p w14:paraId="23EB3ADB" w14:textId="6635832E" w:rsidR="00D4573F" w:rsidRPr="00D4573F" w:rsidRDefault="00D74301" w:rsidP="003A5532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页面元素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，渲染到置顶元素内，默认追加到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body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内</w:t>
            </w:r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。创建对象前需保证改</w:t>
            </w:r>
            <w:proofErr w:type="spellStart"/>
            <w:r w:rsidR="009611D8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dom</w:t>
            </w:r>
            <w:proofErr w:type="spellEnd"/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对象已存在。</w:t>
            </w:r>
          </w:p>
        </w:tc>
      </w:tr>
      <w:tr w:rsidR="009F4A09" w14:paraId="2EEA25C2" w14:textId="77777777" w:rsidTr="00C906D4">
        <w:tc>
          <w:tcPr>
            <w:tcW w:w="2319" w:type="dxa"/>
          </w:tcPr>
          <w:p w14:paraId="0AF79AB7" w14:textId="18FE89FA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proxyUrl</w:t>
            </w:r>
            <w:proofErr w:type="spellEnd"/>
          </w:p>
        </w:tc>
        <w:tc>
          <w:tcPr>
            <w:tcW w:w="931" w:type="dxa"/>
          </w:tcPr>
          <w:p w14:paraId="57F71DF2" w14:textId="32D94DC5" w:rsidR="00D74301" w:rsidRDefault="00D74301" w:rsidP="00BE6F1A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E44A0FC" w14:textId="10E36187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9E0B5BE" w14:textId="57E03263" w:rsidR="00D74301" w:rsidRDefault="00D74301" w:rsidP="00BE6F1A">
            <w:r w:rsidRPr="00BE6F1A">
              <w:t>ws:// 127.0.0.1:8787/</w:t>
            </w:r>
            <w:proofErr w:type="spellStart"/>
            <w:r w:rsidRPr="00BE6F1A">
              <w:t>websocket</w:t>
            </w:r>
            <w:proofErr w:type="spellEnd"/>
          </w:p>
        </w:tc>
        <w:tc>
          <w:tcPr>
            <w:tcW w:w="2885" w:type="dxa"/>
          </w:tcPr>
          <w:p w14:paraId="6CA91DD3" w14:textId="00FC416E" w:rsidR="00D74301" w:rsidRDefault="00032C12" w:rsidP="00BE6F1A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代理服务地址</w:t>
            </w:r>
          </w:p>
        </w:tc>
      </w:tr>
      <w:tr w:rsidR="009F4A09" w14:paraId="614BC3C0" w14:textId="77777777" w:rsidTr="00C906D4">
        <w:tc>
          <w:tcPr>
            <w:tcW w:w="2319" w:type="dxa"/>
          </w:tcPr>
          <w:p w14:paraId="7DC00614" w14:textId="6B81B72A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startupSoftPhone</w:t>
            </w:r>
            <w:proofErr w:type="spellEnd"/>
          </w:p>
        </w:tc>
        <w:tc>
          <w:tcPr>
            <w:tcW w:w="931" w:type="dxa"/>
          </w:tcPr>
          <w:p w14:paraId="4AB62CCB" w14:textId="036777EE" w:rsidR="00D74301" w:rsidRDefault="00D74301" w:rsidP="00BE6F1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686" w:type="dxa"/>
          </w:tcPr>
          <w:p w14:paraId="49E14794" w14:textId="011B2733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83DED1" w14:textId="77777777" w:rsidR="00D74301" w:rsidRDefault="00D74301" w:rsidP="00BE6F1A"/>
        </w:tc>
        <w:tc>
          <w:tcPr>
            <w:tcW w:w="2885" w:type="dxa"/>
          </w:tcPr>
          <w:p w14:paraId="7807E0E6" w14:textId="7B105E5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是否自动启动软电话，如果自动启动请配置</w:t>
            </w:r>
            <w:proofErr w:type="gramStart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软电话</w:t>
            </w:r>
            <w:proofErr w:type="gramEnd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257CBB5D" w14:textId="77777777" w:rsidTr="00C906D4">
        <w:tc>
          <w:tcPr>
            <w:tcW w:w="2319" w:type="dxa"/>
          </w:tcPr>
          <w:p w14:paraId="759ED4AF" w14:textId="7F295FA3" w:rsidR="00D74301" w:rsidRDefault="009E1B1F" w:rsidP="00BE6F1A">
            <w:proofErr w:type="spellStart"/>
            <w:r w:rsidRPr="009E1B1F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sipServerUrl</w:t>
            </w:r>
            <w:proofErr w:type="spellEnd"/>
          </w:p>
        </w:tc>
        <w:tc>
          <w:tcPr>
            <w:tcW w:w="931" w:type="dxa"/>
          </w:tcPr>
          <w:p w14:paraId="695222BA" w14:textId="4CC3FBEE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F0B1BCE" w14:textId="6CC9C842" w:rsidR="00D74301" w:rsidRDefault="00D74301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8366655" w14:textId="77777777" w:rsidR="00D74301" w:rsidRDefault="00D74301" w:rsidP="00BE6F1A"/>
        </w:tc>
        <w:tc>
          <w:tcPr>
            <w:tcW w:w="2885" w:type="dxa"/>
          </w:tcPr>
          <w:p w14:paraId="1A00A312" w14:textId="1DC37C8C" w:rsidR="00D74301" w:rsidRDefault="009E1B1F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SIP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61D2ABC5" w14:textId="77777777" w:rsidTr="00C906D4">
        <w:tc>
          <w:tcPr>
            <w:tcW w:w="2319" w:type="dxa"/>
          </w:tcPr>
          <w:p w14:paraId="1B70E8FF" w14:textId="659C3A18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931" w:type="dxa"/>
          </w:tcPr>
          <w:p w14:paraId="55A74AC3" w14:textId="46664967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DEC09AA" w14:textId="6B4A4A69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33B64AC" w14:textId="77777777" w:rsidR="00D74301" w:rsidRDefault="00D74301" w:rsidP="00BE6F1A"/>
        </w:tc>
        <w:tc>
          <w:tcPr>
            <w:tcW w:w="2885" w:type="dxa"/>
          </w:tcPr>
          <w:p w14:paraId="0891F0E1" w14:textId="00D95727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租户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</w:p>
        </w:tc>
      </w:tr>
      <w:tr w:rsidR="009F4A09" w14:paraId="69540016" w14:textId="77777777" w:rsidTr="00C906D4">
        <w:tc>
          <w:tcPr>
            <w:tcW w:w="2319" w:type="dxa"/>
          </w:tcPr>
          <w:p w14:paraId="025FB868" w14:textId="3CB75ED8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lastRenderedPageBreak/>
              <w:t>thisDN</w:t>
            </w:r>
            <w:proofErr w:type="spellEnd"/>
          </w:p>
        </w:tc>
        <w:tc>
          <w:tcPr>
            <w:tcW w:w="931" w:type="dxa"/>
          </w:tcPr>
          <w:p w14:paraId="2D322142" w14:textId="5F80FAE8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7732B2A6" w14:textId="47F2E392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EFC7AB2" w14:textId="77777777" w:rsidR="00D74301" w:rsidRDefault="00D74301" w:rsidP="00BE6F1A"/>
        </w:tc>
        <w:tc>
          <w:tcPr>
            <w:tcW w:w="2885" w:type="dxa"/>
          </w:tcPr>
          <w:p w14:paraId="66FBEA2F" w14:textId="4BD2C97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分机号</w:t>
            </w:r>
          </w:p>
        </w:tc>
      </w:tr>
      <w:tr w:rsidR="009F4A09" w14:paraId="5290D552" w14:textId="77777777" w:rsidTr="00C906D4">
        <w:tc>
          <w:tcPr>
            <w:tcW w:w="2319" w:type="dxa"/>
          </w:tcPr>
          <w:p w14:paraId="2DDCA188" w14:textId="70883099" w:rsidR="00D74301" w:rsidRPr="00BE6F1A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pstnDN</w:t>
            </w:r>
            <w:proofErr w:type="spellEnd"/>
          </w:p>
        </w:tc>
        <w:tc>
          <w:tcPr>
            <w:tcW w:w="931" w:type="dxa"/>
          </w:tcPr>
          <w:p w14:paraId="042DA7D7" w14:textId="33BD5146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668C96E1" w14:textId="00E3AF4B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A852349" w14:textId="77777777" w:rsidR="00D74301" w:rsidRDefault="00D74301" w:rsidP="00BE6F1A"/>
        </w:tc>
        <w:tc>
          <w:tcPr>
            <w:tcW w:w="2885" w:type="dxa"/>
          </w:tcPr>
          <w:p w14:paraId="20A7706D" w14:textId="39C880F3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PSTN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号码，可以为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null</w:t>
            </w:r>
          </w:p>
        </w:tc>
      </w:tr>
      <w:tr w:rsidR="009F4A09" w14:paraId="4A19234B" w14:textId="77777777" w:rsidTr="00C906D4">
        <w:tc>
          <w:tcPr>
            <w:tcW w:w="2319" w:type="dxa"/>
          </w:tcPr>
          <w:p w14:paraId="3F6B5D4F" w14:textId="315D4BA3" w:rsidR="00D74301" w:rsidRDefault="00D74301" w:rsidP="00D74301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agentID</w:t>
            </w:r>
            <w:proofErr w:type="spellEnd"/>
          </w:p>
        </w:tc>
        <w:tc>
          <w:tcPr>
            <w:tcW w:w="931" w:type="dxa"/>
          </w:tcPr>
          <w:p w14:paraId="14E7854E" w14:textId="187D705B" w:rsidR="00D74301" w:rsidRDefault="00D74301" w:rsidP="00D74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10F1C081" w14:textId="42AC270E" w:rsidR="00D74301" w:rsidRDefault="00D74301" w:rsidP="00D7430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572CD10" w14:textId="6163111C" w:rsidR="00D74301" w:rsidRDefault="00D74301" w:rsidP="00D74301"/>
        </w:tc>
        <w:tc>
          <w:tcPr>
            <w:tcW w:w="2885" w:type="dxa"/>
          </w:tcPr>
          <w:p w14:paraId="40319B21" w14:textId="4C9AE0E4" w:rsidR="00D74301" w:rsidRDefault="00032C12" w:rsidP="00D74301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的工号，与分机</w:t>
            </w:r>
            <w:proofErr w:type="gramStart"/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号一致</w:t>
            </w:r>
            <w:proofErr w:type="gramEnd"/>
          </w:p>
        </w:tc>
      </w:tr>
      <w:tr w:rsidR="009F4A09" w14:paraId="5C93A3FC" w14:textId="77777777" w:rsidTr="00C906D4">
        <w:tc>
          <w:tcPr>
            <w:tcW w:w="2319" w:type="dxa"/>
          </w:tcPr>
          <w:p w14:paraId="3F7EE58C" w14:textId="01FA3C18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password</w:t>
            </w:r>
          </w:p>
        </w:tc>
        <w:tc>
          <w:tcPr>
            <w:tcW w:w="931" w:type="dxa"/>
          </w:tcPr>
          <w:p w14:paraId="02390780" w14:textId="77E00469" w:rsidR="00D74301" w:rsidRDefault="00D74301" w:rsidP="00D74301"/>
        </w:tc>
        <w:tc>
          <w:tcPr>
            <w:tcW w:w="686" w:type="dxa"/>
          </w:tcPr>
          <w:p w14:paraId="60E17298" w14:textId="681629FA" w:rsidR="00D74301" w:rsidRPr="00796F52" w:rsidRDefault="00D74301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43F61ACC" w14:textId="35555A13" w:rsidR="00D74301" w:rsidRDefault="00D74301" w:rsidP="00D74301"/>
        </w:tc>
        <w:tc>
          <w:tcPr>
            <w:tcW w:w="2885" w:type="dxa"/>
          </w:tcPr>
          <w:p w14:paraId="536ECBF7" w14:textId="4E1D7A6D" w:rsidR="00D74301" w:rsidRDefault="00D74301" w:rsidP="00D74301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密码</w:t>
            </w:r>
          </w:p>
        </w:tc>
      </w:tr>
      <w:tr w:rsidR="009F4A09" w14:paraId="59656D29" w14:textId="77777777" w:rsidTr="00C906D4">
        <w:tc>
          <w:tcPr>
            <w:tcW w:w="2319" w:type="dxa"/>
          </w:tcPr>
          <w:p w14:paraId="3BAA4A4E" w14:textId="6A74FA00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thisQueues</w:t>
            </w:r>
            <w:proofErr w:type="spellEnd"/>
          </w:p>
        </w:tc>
        <w:tc>
          <w:tcPr>
            <w:tcW w:w="931" w:type="dxa"/>
          </w:tcPr>
          <w:p w14:paraId="0EF16AE8" w14:textId="52F060D1" w:rsidR="00D74301" w:rsidRDefault="00D74301" w:rsidP="00D74301">
            <w:r>
              <w:t>Array</w:t>
            </w:r>
          </w:p>
        </w:tc>
        <w:tc>
          <w:tcPr>
            <w:tcW w:w="686" w:type="dxa"/>
          </w:tcPr>
          <w:p w14:paraId="5E9EEE37" w14:textId="3D055D74" w:rsidR="00D74301" w:rsidRPr="00796F52" w:rsidRDefault="00D74301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1225AD11" w14:textId="77777777" w:rsidR="00D74301" w:rsidRDefault="00D74301" w:rsidP="00D74301"/>
        </w:tc>
        <w:tc>
          <w:tcPr>
            <w:tcW w:w="2885" w:type="dxa"/>
          </w:tcPr>
          <w:p w14:paraId="3658BB36" w14:textId="282329C3" w:rsidR="001D56FA" w:rsidRDefault="00D74301" w:rsidP="00006F3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所在</w:t>
            </w:r>
            <w:r w:rsidR="001C0A06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技能组</w:t>
            </w:r>
          </w:p>
          <w:p w14:paraId="35CAF841" w14:textId="77777777" w:rsidR="00006F3A" w:rsidRPr="00B94AF2" w:rsidRDefault="00D74301" w:rsidP="00300617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格式如：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[100018000,100018001]</w:t>
            </w:r>
            <w:r w:rsidR="00300617"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 </w:t>
            </w:r>
            <w:r w:rsidR="00300617"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</w:t>
            </w:r>
          </w:p>
          <w:p w14:paraId="4A6D2D08" w14:textId="723ED28F" w:rsidR="00300617" w:rsidRDefault="00300617" w:rsidP="00300617">
            <w:pPr>
              <w:jc w:val="left"/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9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000]</w:t>
            </w:r>
          </w:p>
        </w:tc>
      </w:tr>
      <w:tr w:rsidR="00A402AF" w14:paraId="6CB41792" w14:textId="77777777" w:rsidTr="00C906D4">
        <w:tc>
          <w:tcPr>
            <w:tcW w:w="2319" w:type="dxa"/>
          </w:tcPr>
          <w:p w14:paraId="1B781DAF" w14:textId="371D10CB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default</w:t>
            </w: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Queue</w:t>
            </w:r>
            <w:proofErr w:type="spellEnd"/>
          </w:p>
        </w:tc>
        <w:tc>
          <w:tcPr>
            <w:tcW w:w="931" w:type="dxa"/>
          </w:tcPr>
          <w:p w14:paraId="6A177DFD" w14:textId="59914D91" w:rsidR="00A402AF" w:rsidRDefault="00A402AF" w:rsidP="00A402AF">
            <w:r>
              <w:t>String</w:t>
            </w:r>
          </w:p>
        </w:tc>
        <w:tc>
          <w:tcPr>
            <w:tcW w:w="686" w:type="dxa"/>
          </w:tcPr>
          <w:p w14:paraId="224954B0" w14:textId="03310EE5" w:rsidR="00A402AF" w:rsidRDefault="00A402AF" w:rsidP="00A402A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242AE7D" w14:textId="77777777" w:rsidR="00A402AF" w:rsidRDefault="00A402AF" w:rsidP="00A402AF"/>
        </w:tc>
        <w:tc>
          <w:tcPr>
            <w:tcW w:w="2885" w:type="dxa"/>
          </w:tcPr>
          <w:p w14:paraId="032CE75A" w14:textId="5DCA84F2" w:rsidR="00A402AF" w:rsidRPr="00796F52" w:rsidRDefault="00A402AF" w:rsidP="0061454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默认技能组</w:t>
            </w:r>
            <w:r w:rsidR="004E4910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this</w:t>
            </w:r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Queues</w:t>
            </w:r>
            <w:proofErr w:type="spellEnd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数组中的其中一个</w:t>
            </w:r>
          </w:p>
        </w:tc>
      </w:tr>
      <w:tr w:rsidR="00A402AF" w14:paraId="1D92F0BA" w14:textId="77777777" w:rsidTr="00C906D4">
        <w:tc>
          <w:tcPr>
            <w:tcW w:w="2319" w:type="dxa"/>
          </w:tcPr>
          <w:p w14:paraId="6D1B0883" w14:textId="3B1489DD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autoIdleWhenLogin</w:t>
            </w:r>
            <w:proofErr w:type="spellEnd"/>
          </w:p>
        </w:tc>
        <w:tc>
          <w:tcPr>
            <w:tcW w:w="931" w:type="dxa"/>
          </w:tcPr>
          <w:p w14:paraId="41226D8B" w14:textId="4E324B87" w:rsidR="00A402AF" w:rsidRDefault="00A402AF" w:rsidP="00A402AF">
            <w:proofErr w:type="spellStart"/>
            <w:r>
              <w:t>boolean</w:t>
            </w:r>
            <w:proofErr w:type="spellEnd"/>
          </w:p>
        </w:tc>
        <w:tc>
          <w:tcPr>
            <w:tcW w:w="686" w:type="dxa"/>
          </w:tcPr>
          <w:p w14:paraId="60D15352" w14:textId="22E3F652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9766B38" w14:textId="264ADDAB" w:rsidR="00A402AF" w:rsidRDefault="00A402AF" w:rsidP="00A402AF">
            <w:r w:rsidRPr="00D474E9">
              <w:t>true</w:t>
            </w:r>
          </w:p>
        </w:tc>
        <w:tc>
          <w:tcPr>
            <w:tcW w:w="2885" w:type="dxa"/>
          </w:tcPr>
          <w:p w14:paraId="2EFC3BE8" w14:textId="62964CD1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登录后</w:t>
            </w:r>
            <w:proofErr w:type="gramStart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自动置闲</w:t>
            </w:r>
            <w:proofErr w:type="gramEnd"/>
          </w:p>
        </w:tc>
      </w:tr>
      <w:tr w:rsidR="00A402AF" w14:paraId="68C6CC17" w14:textId="77777777" w:rsidTr="00C906D4">
        <w:tc>
          <w:tcPr>
            <w:tcW w:w="2319" w:type="dxa"/>
          </w:tcPr>
          <w:p w14:paraId="59D6F78B" w14:textId="1F6705D2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isPhoneTakeAlong</w:t>
            </w:r>
            <w:proofErr w:type="spellEnd"/>
          </w:p>
        </w:tc>
        <w:tc>
          <w:tcPr>
            <w:tcW w:w="931" w:type="dxa"/>
          </w:tcPr>
          <w:p w14:paraId="26E36CA2" w14:textId="0FAB5E33" w:rsidR="00A402AF" w:rsidRDefault="00A402AF" w:rsidP="00A402AF">
            <w:proofErr w:type="spellStart"/>
            <w:r>
              <w:t>boolean</w:t>
            </w:r>
            <w:proofErr w:type="spellEnd"/>
          </w:p>
        </w:tc>
        <w:tc>
          <w:tcPr>
            <w:tcW w:w="686" w:type="dxa"/>
          </w:tcPr>
          <w:p w14:paraId="7DCB5438" w14:textId="3C4984BF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C6AF295" w14:textId="6DD6478C" w:rsidR="00A402AF" w:rsidRDefault="00A402AF" w:rsidP="00A402A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2DE94347" w14:textId="6A0A48DD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是否手机随行，即手机在线</w:t>
            </w:r>
          </w:p>
        </w:tc>
      </w:tr>
      <w:tr w:rsidR="00A402AF" w14:paraId="23E65384" w14:textId="77777777" w:rsidTr="00C906D4">
        <w:tc>
          <w:tcPr>
            <w:tcW w:w="2319" w:type="dxa"/>
          </w:tcPr>
          <w:p w14:paraId="4772D95B" w14:textId="3698B01A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workPhone</w:t>
            </w:r>
            <w:proofErr w:type="spellEnd"/>
          </w:p>
        </w:tc>
        <w:tc>
          <w:tcPr>
            <w:tcW w:w="931" w:type="dxa"/>
          </w:tcPr>
          <w:p w14:paraId="1C094995" w14:textId="3C3E3AEA" w:rsidR="00A402AF" w:rsidRDefault="00A402AF" w:rsidP="00A402AF">
            <w:r>
              <w:t>String</w:t>
            </w:r>
          </w:p>
        </w:tc>
        <w:tc>
          <w:tcPr>
            <w:tcW w:w="686" w:type="dxa"/>
          </w:tcPr>
          <w:p w14:paraId="2B58A495" w14:textId="30F55F03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2AEBE9A" w14:textId="77777777" w:rsidR="00A402AF" w:rsidRDefault="00A402AF" w:rsidP="00A402AF"/>
        </w:tc>
        <w:tc>
          <w:tcPr>
            <w:tcW w:w="2885" w:type="dxa"/>
          </w:tcPr>
          <w:p w14:paraId="04D2BE97" w14:textId="155A485C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随行手机号</w:t>
            </w:r>
          </w:p>
        </w:tc>
      </w:tr>
      <w:tr w:rsidR="00A402AF" w14:paraId="3837BC95" w14:textId="77777777" w:rsidTr="00C906D4">
        <w:tc>
          <w:tcPr>
            <w:tcW w:w="2319" w:type="dxa"/>
          </w:tcPr>
          <w:p w14:paraId="2DD07B91" w14:textId="08CD345D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autoAnswer</w:t>
            </w:r>
            <w:proofErr w:type="spellEnd"/>
          </w:p>
        </w:tc>
        <w:tc>
          <w:tcPr>
            <w:tcW w:w="931" w:type="dxa"/>
          </w:tcPr>
          <w:p w14:paraId="322122D9" w14:textId="0F02FEC8" w:rsidR="00A402AF" w:rsidRDefault="00A402AF" w:rsidP="00A402AF"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  <w:tc>
          <w:tcPr>
            <w:tcW w:w="686" w:type="dxa"/>
          </w:tcPr>
          <w:p w14:paraId="3C42A903" w14:textId="1E934E0D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45AAB2F" w14:textId="2B06031F" w:rsidR="00A402AF" w:rsidRDefault="00A402AF" w:rsidP="00A402A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056614C7" w14:textId="77FF9082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自动应答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</w:t>
            </w:r>
            <w:proofErr w:type="gramStart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软电话</w:t>
            </w:r>
            <w:proofErr w:type="gramEnd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协议预留</w:t>
            </w:r>
          </w:p>
        </w:tc>
      </w:tr>
      <w:tr w:rsidR="00A402AF" w14:paraId="2FD1D56E" w14:textId="77777777" w:rsidTr="001F0E4C">
        <w:tc>
          <w:tcPr>
            <w:tcW w:w="2319" w:type="dxa"/>
          </w:tcPr>
          <w:p w14:paraId="38FFA3DE" w14:textId="77777777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onAgentStatusChange</w:t>
            </w:r>
            <w:proofErr w:type="spellEnd"/>
          </w:p>
        </w:tc>
        <w:tc>
          <w:tcPr>
            <w:tcW w:w="931" w:type="dxa"/>
          </w:tcPr>
          <w:p w14:paraId="423E4082" w14:textId="77777777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693D924B" w14:textId="77777777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A2223A1" w14:textId="77777777" w:rsidR="00A402AF" w:rsidRDefault="00A402AF" w:rsidP="00A402AF"/>
        </w:tc>
        <w:tc>
          <w:tcPr>
            <w:tcW w:w="2885" w:type="dxa"/>
          </w:tcPr>
          <w:p w14:paraId="0ABDD645" w14:textId="156A87AA" w:rsidR="00A402AF" w:rsidRDefault="000F3AA2" w:rsidP="00A402AF">
            <w:hyperlink w:anchor="_onAgentStatusChange_(座席状态变更)" w:history="1">
              <w:r w:rsidR="00A402AF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坐席</w:t>
              </w:r>
              <w:r w:rsidR="00A402AF"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状态变更事件</w:t>
              </w:r>
            </w:hyperlink>
          </w:p>
        </w:tc>
      </w:tr>
      <w:tr w:rsidR="00A402AF" w14:paraId="167E327C" w14:textId="77777777" w:rsidTr="00C906D4">
        <w:tc>
          <w:tcPr>
            <w:tcW w:w="2319" w:type="dxa"/>
          </w:tcPr>
          <w:p w14:paraId="788AB8AE" w14:textId="697A1C5E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onScreenPopup</w:t>
            </w:r>
            <w:proofErr w:type="spellEnd"/>
          </w:p>
        </w:tc>
        <w:tc>
          <w:tcPr>
            <w:tcW w:w="931" w:type="dxa"/>
          </w:tcPr>
          <w:p w14:paraId="7CDBDE99" w14:textId="0FC3EBFB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9F7A060" w14:textId="5EA43128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4BD0420A" w14:textId="77777777" w:rsidR="00A402AF" w:rsidRDefault="00A402AF" w:rsidP="00A402AF"/>
        </w:tc>
        <w:tc>
          <w:tcPr>
            <w:tcW w:w="2885" w:type="dxa"/>
          </w:tcPr>
          <w:p w14:paraId="0F825832" w14:textId="2C6B9325" w:rsidR="00A402AF" w:rsidRDefault="000F3AA2" w:rsidP="00A402AF">
            <w:hyperlink w:anchor="_onScreenPopup_(弹屏事件)" w:history="1">
              <w:r w:rsidR="00A402AF"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弹</w:t>
              </w:r>
              <w:proofErr w:type="gramStart"/>
              <w:r w:rsidR="00A402AF"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屏事件</w:t>
              </w:r>
              <w:proofErr w:type="gramEnd"/>
            </w:hyperlink>
          </w:p>
        </w:tc>
      </w:tr>
      <w:tr w:rsidR="00A402AF" w14:paraId="3E59F478" w14:textId="77777777" w:rsidTr="00C906D4">
        <w:tc>
          <w:tcPr>
            <w:tcW w:w="2319" w:type="dxa"/>
          </w:tcPr>
          <w:p w14:paraId="0A3D86FE" w14:textId="7D79A67D" w:rsidR="00A402AF" w:rsidRPr="00A64291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onRingin</w:t>
            </w:r>
            <w:r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g</w:t>
            </w:r>
            <w:proofErr w:type="spellEnd"/>
          </w:p>
        </w:tc>
        <w:tc>
          <w:tcPr>
            <w:tcW w:w="931" w:type="dxa"/>
          </w:tcPr>
          <w:p w14:paraId="75708620" w14:textId="2EDD7873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78D6813E" w14:textId="01629E7C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8291F08" w14:textId="77777777" w:rsidR="00A402AF" w:rsidRDefault="00A402AF" w:rsidP="00A402AF"/>
        </w:tc>
        <w:tc>
          <w:tcPr>
            <w:tcW w:w="2885" w:type="dxa"/>
          </w:tcPr>
          <w:p w14:paraId="3C986B52" w14:textId="7FB8B38E" w:rsidR="00A402AF" w:rsidRDefault="000F3AA2" w:rsidP="00A402AF">
            <w:hyperlink w:anchor="_onRinging_(振铃事件)" w:history="1">
              <w:r w:rsidR="00A402AF"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振铃事件</w:t>
              </w:r>
            </w:hyperlink>
          </w:p>
        </w:tc>
      </w:tr>
      <w:tr w:rsidR="00A402AF" w14:paraId="67E1E884" w14:textId="77777777" w:rsidTr="00C906D4">
        <w:tc>
          <w:tcPr>
            <w:tcW w:w="2319" w:type="dxa"/>
          </w:tcPr>
          <w:p w14:paraId="09E27343" w14:textId="40EB6E61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onTalking</w:t>
            </w:r>
            <w:proofErr w:type="spellEnd"/>
          </w:p>
        </w:tc>
        <w:tc>
          <w:tcPr>
            <w:tcW w:w="931" w:type="dxa"/>
          </w:tcPr>
          <w:p w14:paraId="4F6C826B" w14:textId="55F07B5F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0D41BBD" w14:textId="05B9C295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438E579" w14:textId="77777777" w:rsidR="00A402AF" w:rsidRDefault="00A402AF" w:rsidP="00A402AF"/>
        </w:tc>
        <w:tc>
          <w:tcPr>
            <w:tcW w:w="2885" w:type="dxa"/>
          </w:tcPr>
          <w:p w14:paraId="05C81533" w14:textId="05A37A2A" w:rsidR="00A402AF" w:rsidRDefault="000F3AA2" w:rsidP="00A402AF">
            <w:hyperlink w:anchor="_onTalking_(接通事件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接通事件</w:t>
              </w:r>
            </w:hyperlink>
          </w:p>
        </w:tc>
      </w:tr>
      <w:tr w:rsidR="00A402AF" w14:paraId="01E168F2" w14:textId="77777777" w:rsidTr="00C906D4">
        <w:tc>
          <w:tcPr>
            <w:tcW w:w="2319" w:type="dxa"/>
          </w:tcPr>
          <w:p w14:paraId="2DC4BA88" w14:textId="075E135F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onHangup</w:t>
            </w:r>
            <w:proofErr w:type="spellEnd"/>
          </w:p>
        </w:tc>
        <w:tc>
          <w:tcPr>
            <w:tcW w:w="931" w:type="dxa"/>
          </w:tcPr>
          <w:p w14:paraId="6F34C992" w14:textId="1DAA15F0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5725E1E5" w14:textId="21186810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357F1C5" w14:textId="77777777" w:rsidR="00A402AF" w:rsidRDefault="00A402AF" w:rsidP="00A402AF"/>
        </w:tc>
        <w:tc>
          <w:tcPr>
            <w:tcW w:w="2885" w:type="dxa"/>
          </w:tcPr>
          <w:p w14:paraId="3FE2FBC4" w14:textId="3E991670" w:rsidR="00A402AF" w:rsidRDefault="000F3AA2" w:rsidP="00A402AF">
            <w:hyperlink w:anchor="_onHangup(挂机事件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挂机事件</w:t>
              </w:r>
            </w:hyperlink>
          </w:p>
        </w:tc>
      </w:tr>
      <w:tr w:rsidR="00A402AF" w14:paraId="3EC1E943" w14:textId="77777777" w:rsidTr="00C906D4">
        <w:tc>
          <w:tcPr>
            <w:tcW w:w="2319" w:type="dxa"/>
          </w:tcPr>
          <w:p w14:paraId="3F85D0C0" w14:textId="2C38E2C1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onLinkDisconnected</w:t>
            </w:r>
            <w:proofErr w:type="spellEnd"/>
          </w:p>
        </w:tc>
        <w:tc>
          <w:tcPr>
            <w:tcW w:w="931" w:type="dxa"/>
          </w:tcPr>
          <w:p w14:paraId="0BA62F25" w14:textId="2D812713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016B464F" w14:textId="4EC4C95D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B74EA18" w14:textId="77777777" w:rsidR="00A402AF" w:rsidRDefault="00A402AF" w:rsidP="00A402AF"/>
        </w:tc>
        <w:tc>
          <w:tcPr>
            <w:tcW w:w="2885" w:type="dxa"/>
          </w:tcPr>
          <w:p w14:paraId="1F454056" w14:textId="63043E66" w:rsidR="00A402AF" w:rsidRDefault="000F3AA2" w:rsidP="00A402AF">
            <w:hyperlink w:anchor="_onLinkDisconnected_(与服务器断开连接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连接被服务器断开事件</w:t>
              </w:r>
            </w:hyperlink>
          </w:p>
        </w:tc>
      </w:tr>
    </w:tbl>
    <w:p w14:paraId="53498220" w14:textId="155C1804" w:rsidR="003A5532" w:rsidRPr="003A5532" w:rsidRDefault="003A5532" w:rsidP="003A5532"/>
    <w:p w14:paraId="69EF37ED" w14:textId="77777777" w:rsidR="00DE4F7D" w:rsidRPr="00DE4F7D" w:rsidRDefault="00DE4F7D" w:rsidP="00DE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954BB77" w14:textId="77777777" w:rsidR="00DE4F7D" w:rsidRPr="00DE4F7D" w:rsidRDefault="00DE4F7D" w:rsidP="003A5532"/>
    <w:p w14:paraId="72CDAD24" w14:textId="6AB07366" w:rsidR="00945420" w:rsidRDefault="00945420" w:rsidP="004A5B08">
      <w:pPr>
        <w:pStyle w:val="2"/>
      </w:pPr>
      <w:bookmarkStart w:id="17" w:name="_Toc536638616"/>
      <w:r>
        <w:rPr>
          <w:rFonts w:hint="eastAsia"/>
        </w:rPr>
        <w:t>组件方法</w:t>
      </w:r>
      <w:bookmarkEnd w:id="17"/>
    </w:p>
    <w:p w14:paraId="0E47F955" w14:textId="77773EEA" w:rsidR="00903C9E" w:rsidRPr="00903C9E" w:rsidRDefault="00903C9E" w:rsidP="00903C9E">
      <w:pPr>
        <w:ind w:firstLine="420"/>
      </w:pPr>
      <w:proofErr w:type="spellStart"/>
      <w:r>
        <w:rPr>
          <w:rFonts w:hint="eastAsia"/>
        </w:rPr>
        <w:t>Phonebar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的方法较多，但一般我们采用有界面的开发模式，可以大大简化开发难度，您只需要使用到构造方法、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14:paraId="124DABD1" w14:textId="6A39E37A" w:rsidR="00945420" w:rsidRDefault="0066546D" w:rsidP="00945420">
      <w:pPr>
        <w:pStyle w:val="3"/>
      </w:pPr>
      <w:bookmarkStart w:id="18" w:name="_Toc536638617"/>
      <w:r>
        <w:t>D</w:t>
      </w:r>
      <w:r>
        <w:rPr>
          <w:rFonts w:hint="eastAsia"/>
        </w:rPr>
        <w:t>estroy(</w:t>
      </w:r>
      <w:r>
        <w:rPr>
          <w:rFonts w:hint="eastAsia"/>
        </w:rPr>
        <w:t>销毁组件</w:t>
      </w:r>
      <w:r>
        <w:t>)</w:t>
      </w:r>
      <w:bookmarkEnd w:id="18"/>
    </w:p>
    <w:p w14:paraId="61B6E9D2" w14:textId="77777777" w:rsidR="0058698B" w:rsidRDefault="0058698B" w:rsidP="0058698B">
      <w:r>
        <w:rPr>
          <w:rFonts w:hint="eastAsia"/>
        </w:rPr>
        <w:t>【</w:t>
      </w:r>
      <w:r w:rsidR="0066546D"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6B8E057" w14:textId="21DACB53" w:rsidR="00982251" w:rsidRPr="00982251" w:rsidRDefault="00982251" w:rsidP="0058698B">
      <w:pPr>
        <w:ind w:firstLine="420"/>
      </w:pPr>
      <w:r>
        <w:rPr>
          <w:rFonts w:hint="eastAsia"/>
        </w:rPr>
        <w:t>该方法会删除页面上显示的电话条元素、绑定的事件和断开与</w:t>
      </w:r>
      <w:r>
        <w:rPr>
          <w:rFonts w:hint="eastAsia"/>
        </w:rPr>
        <w:t>CTI</w:t>
      </w:r>
      <w:r>
        <w:rPr>
          <w:rFonts w:hint="eastAsia"/>
        </w:rPr>
        <w:t>服务器的连接</w:t>
      </w:r>
    </w:p>
    <w:p w14:paraId="29440FCA" w14:textId="1D165046" w:rsidR="0058698B" w:rsidRDefault="0058698B" w:rsidP="0058698B">
      <w:r>
        <w:rPr>
          <w:rFonts w:hint="eastAsia"/>
        </w:rPr>
        <w:t>【</w:t>
      </w:r>
      <w:r w:rsidR="0066546D">
        <w:t>函数说明</w:t>
      </w:r>
      <w:r>
        <w:rPr>
          <w:rFonts w:hint="eastAsia"/>
        </w:rPr>
        <w:t>】</w:t>
      </w:r>
    </w:p>
    <w:p w14:paraId="5169C4C7" w14:textId="27D07FA6" w:rsidR="00982251" w:rsidRPr="00982251" w:rsidRDefault="00982251" w:rsidP="0058698B">
      <w:pPr>
        <w:ind w:firstLine="420"/>
      </w:pPr>
      <w:r>
        <w:t xml:space="preserve">void </w:t>
      </w:r>
      <w:proofErr w:type="gramStart"/>
      <w:r>
        <w:t>destroy(</w:t>
      </w:r>
      <w:proofErr w:type="gramEnd"/>
      <w:r>
        <w:t>)</w:t>
      </w:r>
    </w:p>
    <w:p w14:paraId="048A3942" w14:textId="108AE2C6" w:rsidR="0066546D" w:rsidRDefault="0058698B" w:rsidP="0058698B">
      <w:r>
        <w:rPr>
          <w:rFonts w:hint="eastAsia"/>
        </w:rPr>
        <w:t>【</w:t>
      </w:r>
      <w:r w:rsidR="0066546D">
        <w:t>参数说明</w:t>
      </w:r>
      <w:r>
        <w:rPr>
          <w:rFonts w:hint="eastAsia"/>
        </w:rPr>
        <w:t>】</w:t>
      </w:r>
    </w:p>
    <w:p w14:paraId="37E9FC24" w14:textId="252B5538" w:rsidR="00645338" w:rsidRPr="00645338" w:rsidRDefault="00645338" w:rsidP="00BA0F76">
      <w:pPr>
        <w:ind w:firstLine="420"/>
      </w:pPr>
      <w:r>
        <w:rPr>
          <w:rFonts w:hint="eastAsia"/>
        </w:rPr>
        <w:lastRenderedPageBreak/>
        <w:t>无</w:t>
      </w:r>
    </w:p>
    <w:p w14:paraId="2E9300DB" w14:textId="7101B077" w:rsidR="0066546D" w:rsidRDefault="00BA0F76" w:rsidP="0058698B">
      <w:r>
        <w:rPr>
          <w:rFonts w:hint="eastAsia"/>
        </w:rPr>
        <w:t>【</w:t>
      </w:r>
      <w:r w:rsidR="0066546D">
        <w:t>返回值</w:t>
      </w:r>
      <w:r>
        <w:rPr>
          <w:rFonts w:hint="eastAsia"/>
        </w:rPr>
        <w:t>】</w:t>
      </w:r>
    </w:p>
    <w:p w14:paraId="4FE9BFE1" w14:textId="547B4F76" w:rsidR="00945420" w:rsidRPr="00751D3A" w:rsidRDefault="000C5FEF" w:rsidP="00BA0F76">
      <w:pPr>
        <w:ind w:firstLine="420"/>
      </w:pPr>
      <w:r>
        <w:rPr>
          <w:rFonts w:hint="eastAsia"/>
        </w:rPr>
        <w:t>无</w:t>
      </w:r>
    </w:p>
    <w:p w14:paraId="2F7ED1D9" w14:textId="5697E274" w:rsidR="00AF077B" w:rsidRDefault="005B644B" w:rsidP="00AF077B">
      <w:pPr>
        <w:pStyle w:val="2"/>
      </w:pPr>
      <w:bookmarkStart w:id="19" w:name="_Toc536638618"/>
      <w:r>
        <w:rPr>
          <w:rFonts w:hint="eastAsia"/>
        </w:rPr>
        <w:t>事件</w:t>
      </w:r>
      <w:bookmarkEnd w:id="19"/>
    </w:p>
    <w:p w14:paraId="2F45423B" w14:textId="3E5F18F2" w:rsidR="00AF077B" w:rsidRPr="00903C9E" w:rsidRDefault="00F745EC" w:rsidP="00AF077B">
      <w:pPr>
        <w:ind w:firstLine="420"/>
      </w:pPr>
      <w:r>
        <w:rPr>
          <w:rFonts w:hint="eastAsia"/>
        </w:rPr>
        <w:t>电话条的所有功能与业务时完全分离的，只能</w:t>
      </w:r>
      <w:proofErr w:type="gramStart"/>
      <w:r>
        <w:rPr>
          <w:rFonts w:hint="eastAsia"/>
        </w:rPr>
        <w:t>满主普通</w:t>
      </w:r>
      <w:proofErr w:type="gramEnd"/>
      <w:r>
        <w:rPr>
          <w:rFonts w:hint="eastAsia"/>
        </w:rPr>
        <w:t>的话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需求，想在嵌入系统后做定制化的业务，可以通过监听响应的事件进行扩展。</w:t>
      </w:r>
    </w:p>
    <w:p w14:paraId="520763A8" w14:textId="51B7AA0E" w:rsidR="00F30406" w:rsidRDefault="00F30406" w:rsidP="00F30406">
      <w:pPr>
        <w:pStyle w:val="3"/>
      </w:pPr>
      <w:bookmarkStart w:id="20" w:name="_onAgentStatusChange_(座席状态变更)"/>
      <w:bookmarkStart w:id="21" w:name="_Toc536638619"/>
      <w:bookmarkEnd w:id="20"/>
      <w:proofErr w:type="spellStart"/>
      <w:r w:rsidRPr="00F30406">
        <w:t>onAgentStatusChange</w:t>
      </w:r>
      <w:proofErr w:type="spellEnd"/>
      <w:r w:rsidRPr="00F30406">
        <w:rPr>
          <w:rFonts w:hint="eastAsia"/>
        </w:rPr>
        <w:t xml:space="preserve"> </w:t>
      </w:r>
      <w:r>
        <w:rPr>
          <w:rFonts w:hint="eastAsia"/>
        </w:rPr>
        <w:t>(</w:t>
      </w:r>
      <w:r w:rsidR="00032C12">
        <w:rPr>
          <w:rFonts w:hint="eastAsia"/>
        </w:rPr>
        <w:t>坐席</w:t>
      </w:r>
      <w:r>
        <w:rPr>
          <w:rFonts w:hint="eastAsia"/>
        </w:rPr>
        <w:t>状态变更</w:t>
      </w:r>
      <w:r>
        <w:t>)</w:t>
      </w:r>
      <w:bookmarkEnd w:id="21"/>
    </w:p>
    <w:p w14:paraId="0086F316" w14:textId="3D553E6C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事件说明</w:t>
      </w:r>
      <w:r>
        <w:rPr>
          <w:rFonts w:hint="eastAsia"/>
        </w:rPr>
        <w:t>】</w:t>
      </w:r>
    </w:p>
    <w:p w14:paraId="5428384E" w14:textId="4009F0B8" w:rsidR="00F30406" w:rsidRPr="00982251" w:rsidRDefault="00591ACF" w:rsidP="00F30406">
      <w:pPr>
        <w:ind w:firstLine="420"/>
      </w:pPr>
      <w:r>
        <w:rPr>
          <w:rFonts w:hint="eastAsia"/>
        </w:rPr>
        <w:t>当</w:t>
      </w:r>
      <w:r w:rsidR="00032C12">
        <w:rPr>
          <w:rFonts w:hint="eastAsia"/>
        </w:rPr>
        <w:t>坐席</w:t>
      </w:r>
      <w:r>
        <w:rPr>
          <w:rFonts w:hint="eastAsia"/>
        </w:rPr>
        <w:t>的状态发生改变时触发此事件</w:t>
      </w:r>
      <w:r w:rsidR="009412B2">
        <w:rPr>
          <w:rFonts w:hint="eastAsia"/>
        </w:rPr>
        <w:t>。</w:t>
      </w:r>
    </w:p>
    <w:p w14:paraId="2604F3B6" w14:textId="73349186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事件定义</w:t>
      </w:r>
      <w:r>
        <w:rPr>
          <w:rFonts w:hint="eastAsia"/>
        </w:rPr>
        <w:t>】</w:t>
      </w:r>
    </w:p>
    <w:p w14:paraId="27065739" w14:textId="6A037E45" w:rsidR="00F30406" w:rsidRPr="00982251" w:rsidRDefault="00AF024F" w:rsidP="00F30406">
      <w:pPr>
        <w:ind w:firstLine="420"/>
      </w:pPr>
      <w:proofErr w:type="spellStart"/>
      <w:r w:rsidRPr="00F30406">
        <w:t>onAgentStatusChange</w:t>
      </w:r>
      <w:proofErr w:type="spellEnd"/>
      <w:r w:rsidRPr="00F30406">
        <w:rPr>
          <w:rFonts w:hint="eastAsia"/>
        </w:rPr>
        <w:t xml:space="preserve"> </w:t>
      </w:r>
      <w:r w:rsidR="00F30406">
        <w:t>(</w:t>
      </w:r>
      <w:r w:rsidR="007E4813">
        <w:t>status</w:t>
      </w:r>
      <w:r w:rsidRPr="00AF024F">
        <w:t xml:space="preserve">, </w:t>
      </w:r>
      <w:proofErr w:type="spellStart"/>
      <w:r w:rsidRPr="00AF024F">
        <w:t>before</w:t>
      </w:r>
      <w:r w:rsidR="008245AC">
        <w:t>Status</w:t>
      </w:r>
      <w:proofErr w:type="spellEnd"/>
      <w:r w:rsidR="00F30406">
        <w:t>)</w:t>
      </w:r>
    </w:p>
    <w:p w14:paraId="394CF1D6" w14:textId="77777777" w:rsidR="00F30406" w:rsidRDefault="00F30406" w:rsidP="00F3040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636B3E" w14:paraId="05535EEF" w14:textId="77777777" w:rsidTr="00636B3E">
        <w:tc>
          <w:tcPr>
            <w:tcW w:w="2319" w:type="dxa"/>
            <w:shd w:val="clear" w:color="auto" w:fill="BFBFBF" w:themeFill="background1" w:themeFillShade="BF"/>
          </w:tcPr>
          <w:p w14:paraId="51D408F8" w14:textId="6162B812" w:rsidR="00636B3E" w:rsidRDefault="00636B3E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E68E9E9" w14:textId="77777777" w:rsidR="00636B3E" w:rsidRDefault="00636B3E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277D19CC" w14:textId="77777777" w:rsidR="00636B3E" w:rsidRDefault="00636B3E" w:rsidP="001F0E4C">
            <w:r>
              <w:rPr>
                <w:rFonts w:hint="eastAsia"/>
              </w:rPr>
              <w:t>描述</w:t>
            </w:r>
          </w:p>
        </w:tc>
      </w:tr>
      <w:tr w:rsidR="00636B3E" w14:paraId="57014F66" w14:textId="77777777" w:rsidTr="00636B3E">
        <w:tc>
          <w:tcPr>
            <w:tcW w:w="2319" w:type="dxa"/>
          </w:tcPr>
          <w:p w14:paraId="6A6DB6A9" w14:textId="18B0B96E" w:rsidR="00636B3E" w:rsidRDefault="007E4813" w:rsidP="001F0E4C">
            <w:r>
              <w:t>status</w:t>
            </w:r>
          </w:p>
        </w:tc>
        <w:tc>
          <w:tcPr>
            <w:tcW w:w="931" w:type="dxa"/>
          </w:tcPr>
          <w:p w14:paraId="0E05684F" w14:textId="77777777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2555A" w14:textId="23CDDA6D" w:rsidR="00636B3E" w:rsidRPr="003A7E73" w:rsidRDefault="00032C12" w:rsidP="003B042F">
            <w:pPr>
              <w:jc w:val="left"/>
            </w:pPr>
            <w:r>
              <w:rPr>
                <w:rFonts w:hint="eastAsia"/>
              </w:rPr>
              <w:t>坐席</w:t>
            </w:r>
            <w:r w:rsidR="00636B3E">
              <w:rPr>
                <w:rFonts w:hint="eastAsia"/>
              </w:rPr>
              <w:t>当前状态</w:t>
            </w:r>
            <w:r w:rsidR="009E5C17">
              <w:rPr>
                <w:rFonts w:hint="eastAsia"/>
              </w:rPr>
              <w:t>值，参考</w:t>
            </w:r>
            <w:hyperlink w:anchor="_术语" w:history="1">
              <w:r w:rsidR="009E5C17" w:rsidRPr="00877239">
                <w:rPr>
                  <w:rStyle w:val="a4"/>
                  <w:rFonts w:hint="eastAsia"/>
                </w:rPr>
                <w:t>1.4</w:t>
              </w:r>
              <w:r w:rsidR="005973E6" w:rsidRPr="00877239">
                <w:rPr>
                  <w:rStyle w:val="a4"/>
                  <w:rFonts w:hint="eastAsia"/>
                </w:rPr>
                <w:t>术语</w:t>
              </w:r>
            </w:hyperlink>
            <w:r w:rsidR="009E5C17">
              <w:rPr>
                <w:rFonts w:hint="eastAsia"/>
              </w:rPr>
              <w:t>描述</w:t>
            </w:r>
            <w:r w:rsidR="009E5C17" w:rsidRPr="003A7E73">
              <w:rPr>
                <w:rFonts w:hint="eastAsia"/>
              </w:rPr>
              <w:t xml:space="preserve"> </w:t>
            </w:r>
          </w:p>
        </w:tc>
      </w:tr>
      <w:tr w:rsidR="00636B3E" w14:paraId="0E35DD9E" w14:textId="77777777" w:rsidTr="00636B3E">
        <w:tc>
          <w:tcPr>
            <w:tcW w:w="2319" w:type="dxa"/>
          </w:tcPr>
          <w:p w14:paraId="36C38CD6" w14:textId="5D37FC6B" w:rsidR="00636B3E" w:rsidRPr="00AF024F" w:rsidRDefault="008245AC" w:rsidP="001F0E4C">
            <w:proofErr w:type="spellStart"/>
            <w:r w:rsidRPr="00AF024F">
              <w:t>before</w:t>
            </w:r>
            <w:r>
              <w:t>Status</w:t>
            </w:r>
            <w:proofErr w:type="spellEnd"/>
          </w:p>
        </w:tc>
        <w:tc>
          <w:tcPr>
            <w:tcW w:w="931" w:type="dxa"/>
          </w:tcPr>
          <w:p w14:paraId="06FECBEE" w14:textId="0480ECA2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02CB559" w14:textId="41DB149F" w:rsidR="00636B3E" w:rsidRDefault="007F587E" w:rsidP="002B653A">
            <w:pPr>
              <w:jc w:val="left"/>
            </w:pPr>
            <w:r>
              <w:rPr>
                <w:rFonts w:hint="eastAsia"/>
              </w:rPr>
              <w:t>变更前的状态</w:t>
            </w:r>
            <w:r w:rsidR="00877239">
              <w:rPr>
                <w:rFonts w:hint="eastAsia"/>
              </w:rPr>
              <w:t>值，参考</w:t>
            </w:r>
            <w:hyperlink w:anchor="_术语" w:history="1">
              <w:r w:rsidR="00877239" w:rsidRPr="00877239">
                <w:rPr>
                  <w:rStyle w:val="a4"/>
                  <w:rFonts w:hint="eastAsia"/>
                </w:rPr>
                <w:t>1.4</w:t>
              </w:r>
              <w:r w:rsidR="00877239" w:rsidRPr="00877239">
                <w:rPr>
                  <w:rStyle w:val="a4"/>
                  <w:rFonts w:hint="eastAsia"/>
                </w:rPr>
                <w:t>术语</w:t>
              </w:r>
            </w:hyperlink>
            <w:r w:rsidR="00877239">
              <w:rPr>
                <w:rFonts w:hint="eastAsia"/>
              </w:rPr>
              <w:t>描述</w:t>
            </w:r>
          </w:p>
        </w:tc>
      </w:tr>
    </w:tbl>
    <w:p w14:paraId="7D884F77" w14:textId="77777777" w:rsidR="00F30406" w:rsidRPr="00945420" w:rsidRDefault="00F30406" w:rsidP="00F30406"/>
    <w:p w14:paraId="0E11AA17" w14:textId="47B5696F" w:rsidR="00EA5C5F" w:rsidRDefault="00AD7E12" w:rsidP="00EA5C5F">
      <w:pPr>
        <w:pStyle w:val="3"/>
      </w:pPr>
      <w:bookmarkStart w:id="22" w:name="_onScreenPopup_(弹屏事件)"/>
      <w:bookmarkStart w:id="23" w:name="_Toc536638620"/>
      <w:bookmarkEnd w:id="22"/>
      <w:proofErr w:type="spellStart"/>
      <w:r w:rsidRPr="00AD7E12">
        <w:t>onScreenPopup</w:t>
      </w:r>
      <w:proofErr w:type="spellEnd"/>
      <w:r w:rsidRPr="00AD7E12">
        <w:rPr>
          <w:rFonts w:hint="eastAsia"/>
        </w:rPr>
        <w:t xml:space="preserve"> </w:t>
      </w:r>
      <w:r w:rsidR="00EA5C5F">
        <w:rPr>
          <w:rFonts w:hint="eastAsia"/>
        </w:rPr>
        <w:t>(</w:t>
      </w:r>
      <w:r>
        <w:rPr>
          <w:rFonts w:hint="eastAsia"/>
        </w:rPr>
        <w:t>弹</w:t>
      </w:r>
      <w:proofErr w:type="gramStart"/>
      <w:r>
        <w:rPr>
          <w:rFonts w:hint="eastAsia"/>
        </w:rPr>
        <w:t>屏事件</w:t>
      </w:r>
      <w:proofErr w:type="gramEnd"/>
      <w:r w:rsidR="00EA5C5F">
        <w:t>)</w:t>
      </w:r>
      <w:bookmarkEnd w:id="23"/>
    </w:p>
    <w:p w14:paraId="56B6E056" w14:textId="77777777" w:rsidR="00EA5C5F" w:rsidRDefault="00EA5C5F" w:rsidP="00EA5C5F">
      <w:r>
        <w:rPr>
          <w:rFonts w:hint="eastAsia"/>
        </w:rPr>
        <w:t>【事件说明】</w:t>
      </w:r>
    </w:p>
    <w:p w14:paraId="40C934FC" w14:textId="26A020EA" w:rsidR="00EA5C5F" w:rsidRPr="00982251" w:rsidRDefault="000F43DA" w:rsidP="00EA5C5F">
      <w:pPr>
        <w:ind w:firstLine="420"/>
      </w:pPr>
      <w:r>
        <w:rPr>
          <w:rFonts w:hint="eastAsia"/>
        </w:rPr>
        <w:t>弹屏</w:t>
      </w:r>
      <w:r w:rsidR="00EA5C5F">
        <w:rPr>
          <w:rFonts w:hint="eastAsia"/>
        </w:rPr>
        <w:t>事件</w:t>
      </w:r>
    </w:p>
    <w:p w14:paraId="0202770D" w14:textId="77777777" w:rsidR="00EA5C5F" w:rsidRDefault="00EA5C5F" w:rsidP="00EA5C5F">
      <w:r>
        <w:rPr>
          <w:rFonts w:hint="eastAsia"/>
        </w:rPr>
        <w:t>【事件定义】</w:t>
      </w:r>
    </w:p>
    <w:p w14:paraId="339DD67C" w14:textId="63CE1A79" w:rsidR="00EA5C5F" w:rsidRPr="00280B2C" w:rsidRDefault="000F43DA" w:rsidP="00280B2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AD7E12">
        <w:t>onScreenPopup</w:t>
      </w:r>
      <w:proofErr w:type="spellEnd"/>
      <w:r w:rsidRPr="00AD7E12">
        <w:rPr>
          <w:rFonts w:hint="eastAsia"/>
        </w:rPr>
        <w:t xml:space="preserve"> </w:t>
      </w:r>
      <w:r w:rsidR="00EA5C5F">
        <w:t>(</w:t>
      </w:r>
      <w:proofErr w:type="spellStart"/>
      <w:r w:rsidR="00280B2C" w:rsidRPr="00280B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lineState</w:t>
      </w:r>
      <w:proofErr w:type="spellEnd"/>
      <w:r w:rsidR="00197513" w:rsidRPr="00197513">
        <w:t>,</w:t>
      </w:r>
      <w:r w:rsidR="00197513">
        <w:t xml:space="preserve"> </w:t>
      </w:r>
      <w:proofErr w:type="spellStart"/>
      <w:r w:rsidR="00B6569C" w:rsidRPr="00B6569C">
        <w:t>callInfo</w:t>
      </w:r>
      <w:proofErr w:type="spellEnd"/>
      <w:r w:rsidR="00EA5C5F">
        <w:t>)</w:t>
      </w:r>
    </w:p>
    <w:p w14:paraId="493A25B2" w14:textId="77777777" w:rsidR="00EA5C5F" w:rsidRDefault="00EA5C5F" w:rsidP="00EA5C5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4D4A64" w14:paraId="25A88B95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5507DF4E" w14:textId="5FF4C29F" w:rsidR="004D4A64" w:rsidRDefault="004D4A64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A0E8EFA" w14:textId="77777777" w:rsidR="004D4A64" w:rsidRDefault="004D4A64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0B8FC5EB" w14:textId="77777777" w:rsidR="004D4A64" w:rsidRDefault="004D4A64" w:rsidP="001F0E4C">
            <w:r>
              <w:rPr>
                <w:rFonts w:hint="eastAsia"/>
              </w:rPr>
              <w:t>描述</w:t>
            </w:r>
          </w:p>
        </w:tc>
      </w:tr>
      <w:tr w:rsidR="005A2C79" w14:paraId="2E6F5C02" w14:textId="77777777" w:rsidTr="001F0E4C">
        <w:tc>
          <w:tcPr>
            <w:tcW w:w="2319" w:type="dxa"/>
          </w:tcPr>
          <w:p w14:paraId="1FBA123C" w14:textId="3D79DE4F" w:rsidR="005A2C79" w:rsidRDefault="00C35DB0" w:rsidP="001F0E4C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ine</w:t>
            </w:r>
            <w:r>
              <w:t>.</w:t>
            </w:r>
            <w:r w:rsidR="005A2C79" w:rsidRPr="005A2C79">
              <w:t>lineState</w:t>
            </w:r>
            <w:proofErr w:type="spellEnd"/>
            <w:proofErr w:type="gramEnd"/>
          </w:p>
        </w:tc>
        <w:tc>
          <w:tcPr>
            <w:tcW w:w="931" w:type="dxa"/>
          </w:tcPr>
          <w:p w14:paraId="405A59FE" w14:textId="32179417" w:rsidR="005A2C79" w:rsidRDefault="005A2C79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B4913" w14:textId="30F4DEE0" w:rsidR="00396CA0" w:rsidRDefault="005A2C79" w:rsidP="00365B1C">
            <w:pPr>
              <w:jc w:val="left"/>
            </w:pPr>
            <w:r>
              <w:rPr>
                <w:rFonts w:hint="eastAsia"/>
              </w:rPr>
              <w:t>当前线路状态</w:t>
            </w:r>
            <w:r w:rsidR="00571925">
              <w:rPr>
                <w:rFonts w:hint="eastAsia"/>
              </w:rPr>
              <w:t>值，参考</w:t>
            </w:r>
            <w:hyperlink w:anchor="_术语" w:history="1">
              <w:r w:rsidR="00571925" w:rsidRPr="00877239">
                <w:rPr>
                  <w:rStyle w:val="a4"/>
                  <w:rFonts w:hint="eastAsia"/>
                </w:rPr>
                <w:t>1.4</w:t>
              </w:r>
              <w:r w:rsidR="00571925" w:rsidRPr="00877239">
                <w:rPr>
                  <w:rStyle w:val="a4"/>
                  <w:rFonts w:hint="eastAsia"/>
                </w:rPr>
                <w:t>术语</w:t>
              </w:r>
            </w:hyperlink>
            <w:r w:rsidR="00571925">
              <w:rPr>
                <w:rFonts w:hint="eastAsia"/>
              </w:rPr>
              <w:t>描述</w:t>
            </w:r>
          </w:p>
        </w:tc>
      </w:tr>
      <w:tr w:rsidR="00B6569C" w14:paraId="41614A58" w14:textId="77777777" w:rsidTr="001F0E4C">
        <w:tc>
          <w:tcPr>
            <w:tcW w:w="2319" w:type="dxa"/>
          </w:tcPr>
          <w:p w14:paraId="274264F1" w14:textId="4C6DE30A" w:rsidR="00B6569C" w:rsidRDefault="00B6569C" w:rsidP="001F0E4C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39272D45" w14:textId="140BD31B" w:rsidR="00B6569C" w:rsidRDefault="00B6569C" w:rsidP="001F0E4C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2F0080FE" w14:textId="26403B57" w:rsidR="00B6569C" w:rsidRDefault="00B6569C" w:rsidP="00365B1C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5A2C79" w14:paraId="169DCFE3" w14:textId="77777777" w:rsidTr="001F0E4C">
        <w:tc>
          <w:tcPr>
            <w:tcW w:w="2319" w:type="dxa"/>
          </w:tcPr>
          <w:p w14:paraId="58992C46" w14:textId="76D3A90B" w:rsidR="005A2C79" w:rsidRDefault="008F4DEC" w:rsidP="001F0E4C">
            <w:proofErr w:type="spellStart"/>
            <w:r w:rsidRPr="00B6569C">
              <w:t>callInfo</w:t>
            </w:r>
            <w:r w:rsidR="00C35DB0">
              <w:t>.</w:t>
            </w:r>
            <w:r w:rsidR="00C35DB0" w:rsidRPr="00C35DB0">
              <w:t>callType</w:t>
            </w:r>
            <w:proofErr w:type="spellEnd"/>
          </w:p>
        </w:tc>
        <w:tc>
          <w:tcPr>
            <w:tcW w:w="931" w:type="dxa"/>
          </w:tcPr>
          <w:p w14:paraId="07445F09" w14:textId="2AC19B02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4FE9B6F" w14:textId="0E2578BC" w:rsidR="00921231" w:rsidRPr="00921231" w:rsidRDefault="00921231" w:rsidP="0092123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呼叫类型</w:t>
            </w:r>
            <w:r w:rsidR="0098353F">
              <w:rPr>
                <w:rFonts w:hint="eastAsia"/>
              </w:rPr>
              <w:t>值，参考</w:t>
            </w:r>
            <w:hyperlink w:anchor="_术语" w:history="1">
              <w:r w:rsidR="0098353F" w:rsidRPr="00877239">
                <w:rPr>
                  <w:rStyle w:val="a4"/>
                  <w:rFonts w:hint="eastAsia"/>
                </w:rPr>
                <w:t>1.4</w:t>
              </w:r>
              <w:r w:rsidR="0098353F" w:rsidRPr="00877239">
                <w:rPr>
                  <w:rStyle w:val="a4"/>
                  <w:rFonts w:hint="eastAsia"/>
                </w:rPr>
                <w:t>术语</w:t>
              </w:r>
            </w:hyperlink>
            <w:r w:rsidR="0098353F">
              <w:rPr>
                <w:rFonts w:hint="eastAsia"/>
              </w:rPr>
              <w:t>描述</w:t>
            </w:r>
          </w:p>
        </w:tc>
      </w:tr>
      <w:tr w:rsidR="005A2C79" w14:paraId="2EB0235F" w14:textId="77777777" w:rsidTr="001F0E4C">
        <w:tc>
          <w:tcPr>
            <w:tcW w:w="2319" w:type="dxa"/>
          </w:tcPr>
          <w:p w14:paraId="3969D893" w14:textId="5CF3384B" w:rsidR="005A2C79" w:rsidRDefault="00E71937" w:rsidP="001F0E4C">
            <w:proofErr w:type="spellStart"/>
            <w:r w:rsidRPr="00B6569C">
              <w:t>callInfo</w:t>
            </w:r>
            <w:r w:rsidR="00BE636B">
              <w:t>.</w:t>
            </w:r>
            <w:r w:rsidR="00BE636B" w:rsidRPr="00C35DB0">
              <w:t>call</w:t>
            </w:r>
            <w:r w:rsidR="00BE636B"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2CA65F89" w14:textId="60646AC6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ABE656" w14:textId="1781E372" w:rsidR="005A2C79" w:rsidRDefault="00BE636B" w:rsidP="00B80A70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5A2C79" w14:paraId="1E678209" w14:textId="77777777" w:rsidTr="001F0E4C">
        <w:tc>
          <w:tcPr>
            <w:tcW w:w="2319" w:type="dxa"/>
          </w:tcPr>
          <w:p w14:paraId="3846D280" w14:textId="52F5AC4B" w:rsidR="005A2C79" w:rsidRDefault="000F327B" w:rsidP="001F0E4C">
            <w:proofErr w:type="spellStart"/>
            <w:r w:rsidRPr="00B6569C">
              <w:t>callInfo</w:t>
            </w:r>
            <w:r w:rsidR="00BE636B">
              <w:t>.</w:t>
            </w:r>
            <w:r w:rsidR="00BE636B"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10063DE3" w14:textId="07611FF9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A80E895" w14:textId="0F11CC21" w:rsidR="005A2C79" w:rsidRDefault="0084179E" w:rsidP="00B80A70">
            <w:pPr>
              <w:jc w:val="left"/>
            </w:pPr>
            <w:r>
              <w:rPr>
                <w:rFonts w:hint="eastAsia"/>
              </w:rPr>
              <w:t>对方电话号码</w:t>
            </w:r>
          </w:p>
        </w:tc>
      </w:tr>
      <w:tr w:rsidR="004D4A64" w14:paraId="0B522137" w14:textId="77777777" w:rsidTr="001F0E4C">
        <w:tc>
          <w:tcPr>
            <w:tcW w:w="2319" w:type="dxa"/>
          </w:tcPr>
          <w:p w14:paraId="78AA10DF" w14:textId="0A07A632" w:rsidR="004D4A64" w:rsidRPr="00AF024F" w:rsidRDefault="00AE5AB0" w:rsidP="001F0E4C">
            <w:proofErr w:type="spellStart"/>
            <w:r w:rsidRPr="00B6569C">
              <w:t>callInfo</w:t>
            </w:r>
            <w:r>
              <w:t>.</w:t>
            </w:r>
            <w:r w:rsidR="004D4A64"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2F56270F" w14:textId="7F1F8E6D" w:rsidR="004D4A64" w:rsidRDefault="004D4A64" w:rsidP="001F0E4C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7254198" w14:textId="072C2F1C" w:rsidR="004D4A64" w:rsidRDefault="003940A1" w:rsidP="001F0E4C">
            <w:pPr>
              <w:jc w:val="left"/>
            </w:pPr>
            <w:r>
              <w:rPr>
                <w:rFonts w:hint="eastAsia"/>
              </w:rPr>
              <w:t>附加</w:t>
            </w:r>
            <w:r w:rsidR="001C2DA8">
              <w:rPr>
                <w:rFonts w:hint="eastAsia"/>
              </w:rPr>
              <w:t>数据</w:t>
            </w:r>
          </w:p>
        </w:tc>
      </w:tr>
    </w:tbl>
    <w:p w14:paraId="56C4F58E" w14:textId="5855220B" w:rsidR="00EA5C5F" w:rsidRPr="00751D3A" w:rsidRDefault="00EA5C5F" w:rsidP="00EA5C5F">
      <w:pPr>
        <w:ind w:firstLine="420"/>
      </w:pPr>
    </w:p>
    <w:p w14:paraId="164D415E" w14:textId="6204CCA6" w:rsidR="00A64291" w:rsidRDefault="00A64291" w:rsidP="00A64291">
      <w:pPr>
        <w:pStyle w:val="3"/>
      </w:pPr>
      <w:bookmarkStart w:id="24" w:name="_onRinging_(振铃事件)"/>
      <w:bookmarkStart w:id="25" w:name="_Toc536638621"/>
      <w:bookmarkEnd w:id="24"/>
      <w:proofErr w:type="spellStart"/>
      <w:r w:rsidRPr="00AD7E12">
        <w:t>on</w:t>
      </w:r>
      <w:r>
        <w:rPr>
          <w:rFonts w:hint="eastAsia"/>
        </w:rPr>
        <w:t>Ringing</w:t>
      </w:r>
      <w:proofErr w:type="spellEnd"/>
      <w:r w:rsidRPr="00AD7E1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振铃事件</w:t>
      </w:r>
      <w:r>
        <w:t>)</w:t>
      </w:r>
      <w:bookmarkEnd w:id="25"/>
    </w:p>
    <w:p w14:paraId="2CD16A13" w14:textId="77777777" w:rsidR="00A64291" w:rsidRDefault="00A64291" w:rsidP="00A64291">
      <w:r>
        <w:rPr>
          <w:rFonts w:hint="eastAsia"/>
        </w:rPr>
        <w:t>【事件说明】</w:t>
      </w:r>
    </w:p>
    <w:p w14:paraId="78DF13D8" w14:textId="752791EE" w:rsidR="00A64291" w:rsidRPr="00982251" w:rsidRDefault="00223C0D" w:rsidP="00A64291">
      <w:pPr>
        <w:ind w:firstLine="420"/>
      </w:pPr>
      <w:r>
        <w:rPr>
          <w:rFonts w:hint="eastAsia"/>
        </w:rPr>
        <w:t>电话振铃时触发此</w:t>
      </w:r>
      <w:r w:rsidR="00A64291">
        <w:rPr>
          <w:rFonts w:hint="eastAsia"/>
        </w:rPr>
        <w:t>事件</w:t>
      </w:r>
      <w:r>
        <w:rPr>
          <w:rFonts w:hint="eastAsia"/>
        </w:rPr>
        <w:t>，此处振铃分为两种，可以通过</w:t>
      </w:r>
      <w:proofErr w:type="spellStart"/>
      <w:r>
        <w:rPr>
          <w:rFonts w:hint="eastAsia"/>
        </w:rPr>
        <w:t>line</w:t>
      </w:r>
      <w:r>
        <w:t>Stat</w:t>
      </w:r>
      <w:r>
        <w:rPr>
          <w:rFonts w:hint="eastAsia"/>
        </w:rPr>
        <w:t>e</w:t>
      </w:r>
      <w:proofErr w:type="spellEnd"/>
      <w:r>
        <w:rPr>
          <w:rFonts w:hint="eastAsia"/>
        </w:rPr>
        <w:t>或者</w:t>
      </w:r>
      <w:proofErr w:type="spellStart"/>
      <w:r>
        <w:t>callType</w:t>
      </w:r>
      <w:proofErr w:type="spellEnd"/>
      <w:r>
        <w:rPr>
          <w:rFonts w:hint="eastAsia"/>
        </w:rPr>
        <w:t>区分是呼</w:t>
      </w:r>
      <w:r>
        <w:rPr>
          <w:rFonts w:hint="eastAsia"/>
        </w:rPr>
        <w:lastRenderedPageBreak/>
        <w:t>入振铃还是呼出振铃</w:t>
      </w:r>
    </w:p>
    <w:p w14:paraId="21094779" w14:textId="77777777" w:rsidR="00A64291" w:rsidRDefault="00A64291" w:rsidP="00A64291">
      <w:r>
        <w:rPr>
          <w:rFonts w:hint="eastAsia"/>
        </w:rPr>
        <w:t>【事件定义】</w:t>
      </w:r>
    </w:p>
    <w:p w14:paraId="7C07A620" w14:textId="29126B92" w:rsidR="00A64291" w:rsidRPr="00982251" w:rsidRDefault="00062525" w:rsidP="00A64291">
      <w:pPr>
        <w:ind w:firstLine="420"/>
      </w:pPr>
      <w:proofErr w:type="spellStart"/>
      <w:r w:rsidRPr="00AD7E12">
        <w:t>on</w:t>
      </w:r>
      <w:r>
        <w:rPr>
          <w:rFonts w:hint="eastAsia"/>
        </w:rPr>
        <w:t>Ringing</w:t>
      </w:r>
      <w:proofErr w:type="spellEnd"/>
      <w:r w:rsidR="00A64291">
        <w:t>(</w:t>
      </w:r>
      <w:proofErr w:type="spellStart"/>
      <w:r w:rsidR="00002EC2" w:rsidRPr="00B6569C">
        <w:t>callInfo</w:t>
      </w:r>
      <w:proofErr w:type="spellEnd"/>
      <w:r w:rsidR="00A64291">
        <w:t>)</w:t>
      </w:r>
    </w:p>
    <w:p w14:paraId="4C7D0A2B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09A93CCE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73FBE6DD" w14:textId="360BBCC2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1D4A4EC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75C7B64A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D6256E" w14:paraId="06E3C713" w14:textId="77777777" w:rsidTr="001F0E4C">
        <w:tc>
          <w:tcPr>
            <w:tcW w:w="2319" w:type="dxa"/>
          </w:tcPr>
          <w:p w14:paraId="3C8E717E" w14:textId="589E6915" w:rsidR="00D6256E" w:rsidRDefault="00D6256E" w:rsidP="00D6256E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3FA4D3A1" w14:textId="332BAD89" w:rsidR="00D6256E" w:rsidRDefault="00D6256E" w:rsidP="00D6256E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31578DB3" w14:textId="69CB030C" w:rsidR="00D6256E" w:rsidRPr="003A7E73" w:rsidRDefault="00D6256E" w:rsidP="00D6256E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D6256E" w14:paraId="486B4606" w14:textId="77777777" w:rsidTr="001F0E4C">
        <w:tc>
          <w:tcPr>
            <w:tcW w:w="2319" w:type="dxa"/>
          </w:tcPr>
          <w:p w14:paraId="6B58DC79" w14:textId="4FE862AD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4B0EED1E" w14:textId="23CC647E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6AB65C0" w14:textId="46D8E16F" w:rsidR="00D6256E" w:rsidRDefault="00D6256E" w:rsidP="00D6256E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16240E">
              <w:rPr>
                <w:rStyle w:val="a4"/>
              </w:rPr>
              <w:fldChar w:fldCharType="begin"/>
            </w:r>
            <w:r w:rsidR="0016240E">
              <w:rPr>
                <w:rStyle w:val="a4"/>
              </w:rPr>
              <w:instrText xml:space="preserve"> HYPERLINK \l "_</w:instrText>
            </w:r>
            <w:r w:rsidR="0016240E">
              <w:rPr>
                <w:rStyle w:val="a4"/>
              </w:rPr>
              <w:instrText>术语</w:instrText>
            </w:r>
            <w:r w:rsidR="0016240E">
              <w:rPr>
                <w:rStyle w:val="a4"/>
              </w:rPr>
              <w:instrText xml:space="preserve">" </w:instrText>
            </w:r>
            <w:r w:rsidR="0016240E">
              <w:rPr>
                <w:rStyle w:val="a4"/>
              </w:rPr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16240E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D6256E" w14:paraId="090BB761" w14:textId="77777777" w:rsidTr="001F0E4C">
        <w:tc>
          <w:tcPr>
            <w:tcW w:w="2319" w:type="dxa"/>
          </w:tcPr>
          <w:p w14:paraId="566A34C3" w14:textId="72D04F57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376FBD9" w14:textId="30EC6D8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7DC49E5" w14:textId="4AA45CE8" w:rsidR="00D6256E" w:rsidRDefault="00D6256E" w:rsidP="00D6256E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D6256E" w14:paraId="3709693E" w14:textId="77777777" w:rsidTr="001F0E4C">
        <w:tc>
          <w:tcPr>
            <w:tcW w:w="2319" w:type="dxa"/>
          </w:tcPr>
          <w:p w14:paraId="2186A7E8" w14:textId="24C70D8E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45E43471" w14:textId="0C9F380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44AF65" w14:textId="5C961778" w:rsidR="00D6256E" w:rsidRPr="00921231" w:rsidRDefault="00D6256E" w:rsidP="00D6256E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D6256E" w14:paraId="21DA0EEA" w14:textId="77777777" w:rsidTr="001F0E4C">
        <w:tc>
          <w:tcPr>
            <w:tcW w:w="2319" w:type="dxa"/>
          </w:tcPr>
          <w:p w14:paraId="7F174829" w14:textId="3585042F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3B384887" w14:textId="1821F7A7" w:rsidR="00D6256E" w:rsidRDefault="00D6256E" w:rsidP="00D6256E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794331CA" w14:textId="60B39AC0" w:rsidR="00D6256E" w:rsidRDefault="00D6256E" w:rsidP="00D6256E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D6256E" w14:paraId="70673C7B" w14:textId="77777777" w:rsidTr="001F0E4C">
        <w:tc>
          <w:tcPr>
            <w:tcW w:w="2319" w:type="dxa"/>
          </w:tcPr>
          <w:p w14:paraId="457AFCA7" w14:textId="13B19299" w:rsidR="00D6256E" w:rsidRDefault="00D6256E" w:rsidP="00D6256E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1A3B5DC0" w14:textId="3F865FD4" w:rsidR="00D6256E" w:rsidRDefault="00D6256E" w:rsidP="00D6256E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7288425F" w14:textId="0C55C472" w:rsidR="00D6256E" w:rsidRDefault="00D6256E" w:rsidP="00D6256E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2A88706C" w14:textId="77777777" w:rsidR="00A64291" w:rsidRPr="00751D3A" w:rsidRDefault="00A64291" w:rsidP="00A64291">
      <w:pPr>
        <w:ind w:firstLine="420"/>
      </w:pPr>
    </w:p>
    <w:p w14:paraId="1EEB5B94" w14:textId="08347FCD" w:rsidR="00A64291" w:rsidRDefault="00A64291" w:rsidP="00A64291">
      <w:pPr>
        <w:pStyle w:val="3"/>
      </w:pPr>
      <w:bookmarkStart w:id="26" w:name="_onTalking_(接通事件)"/>
      <w:bookmarkStart w:id="27" w:name="_Toc536638622"/>
      <w:bookmarkEnd w:id="26"/>
      <w:proofErr w:type="spellStart"/>
      <w:r w:rsidRPr="00726F62">
        <w:t>onTalking</w:t>
      </w:r>
      <w:proofErr w:type="spellEnd"/>
      <w:r>
        <w:rPr>
          <w:rFonts w:hint="eastAsia"/>
        </w:rPr>
        <w:t xml:space="preserve"> (</w:t>
      </w:r>
      <w:r w:rsidR="00CC0B33">
        <w:rPr>
          <w:rFonts w:hint="eastAsia"/>
        </w:rPr>
        <w:t>接通</w:t>
      </w:r>
      <w:r>
        <w:rPr>
          <w:rFonts w:hint="eastAsia"/>
        </w:rPr>
        <w:t>事件</w:t>
      </w:r>
      <w:r>
        <w:t>)</w:t>
      </w:r>
      <w:bookmarkEnd w:id="27"/>
    </w:p>
    <w:p w14:paraId="4624F676" w14:textId="77777777" w:rsidR="00A64291" w:rsidRDefault="00A64291" w:rsidP="00A64291">
      <w:r>
        <w:rPr>
          <w:rFonts w:hint="eastAsia"/>
        </w:rPr>
        <w:t>【事件说明】</w:t>
      </w:r>
    </w:p>
    <w:p w14:paraId="130FE177" w14:textId="2E9D15C8" w:rsidR="00A64291" w:rsidRPr="00982251" w:rsidRDefault="00277FB8" w:rsidP="00A64291">
      <w:pPr>
        <w:ind w:firstLine="420"/>
      </w:pPr>
      <w:r>
        <w:rPr>
          <w:rFonts w:hint="eastAsia"/>
        </w:rPr>
        <w:t>电话接通后</w:t>
      </w:r>
      <w:r w:rsidR="003F3E9E">
        <w:rPr>
          <w:rFonts w:hint="eastAsia"/>
        </w:rPr>
        <w:t>触发此</w:t>
      </w:r>
      <w:r w:rsidR="00A64291">
        <w:rPr>
          <w:rFonts w:hint="eastAsia"/>
        </w:rPr>
        <w:t>事件</w:t>
      </w:r>
    </w:p>
    <w:p w14:paraId="6349487A" w14:textId="77777777" w:rsidR="00A64291" w:rsidRDefault="00A64291" w:rsidP="00A64291">
      <w:r>
        <w:rPr>
          <w:rFonts w:hint="eastAsia"/>
        </w:rPr>
        <w:t>【事件定义】</w:t>
      </w:r>
    </w:p>
    <w:p w14:paraId="0D6E5DA5" w14:textId="3AFC851A" w:rsidR="00A64291" w:rsidRPr="00982251" w:rsidRDefault="00F12CDB" w:rsidP="00A64291">
      <w:pPr>
        <w:ind w:firstLine="420"/>
      </w:pPr>
      <w:proofErr w:type="spellStart"/>
      <w:r w:rsidRPr="00F12CDB">
        <w:t>onTalking</w:t>
      </w:r>
      <w:proofErr w:type="spellEnd"/>
      <w:r w:rsidR="00A64291">
        <w:t>(</w:t>
      </w:r>
      <w:proofErr w:type="spellStart"/>
      <w:r w:rsidR="00047BE9" w:rsidRPr="00B6569C">
        <w:t>callInfo</w:t>
      </w:r>
      <w:proofErr w:type="spellEnd"/>
      <w:r w:rsidR="00A64291">
        <w:t>)</w:t>
      </w:r>
    </w:p>
    <w:p w14:paraId="5E0B36F1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23A6ACA3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F4797A3" w14:textId="0EDCF2EC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8912B1F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430151C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A1761F" w14:paraId="13BF8E4E" w14:textId="77777777" w:rsidTr="001F0E4C">
        <w:tc>
          <w:tcPr>
            <w:tcW w:w="2319" w:type="dxa"/>
          </w:tcPr>
          <w:p w14:paraId="4C39BE68" w14:textId="2E51A2B7" w:rsidR="00A1761F" w:rsidRDefault="00A1761F" w:rsidP="00A1761F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5E4A89C6" w14:textId="740A38DF" w:rsidR="00A1761F" w:rsidRDefault="00A1761F" w:rsidP="00A1761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C9463A4" w14:textId="4D463155" w:rsidR="00A1761F" w:rsidRPr="003A7E73" w:rsidRDefault="00A1761F" w:rsidP="00A1761F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A1761F" w14:paraId="0BAB3ECE" w14:textId="77777777" w:rsidTr="001F0E4C">
        <w:tc>
          <w:tcPr>
            <w:tcW w:w="2319" w:type="dxa"/>
          </w:tcPr>
          <w:p w14:paraId="36C30667" w14:textId="4CE1BCF0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72D95C81" w14:textId="04D27BF8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7BEBED2" w14:textId="54118660" w:rsidR="00A1761F" w:rsidRDefault="00A1761F" w:rsidP="00A1761F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16240E">
              <w:rPr>
                <w:rStyle w:val="a4"/>
              </w:rPr>
              <w:fldChar w:fldCharType="begin"/>
            </w:r>
            <w:r w:rsidR="0016240E">
              <w:rPr>
                <w:rStyle w:val="a4"/>
              </w:rPr>
              <w:instrText xml:space="preserve"> HYPERLINK \l "_</w:instrText>
            </w:r>
            <w:r w:rsidR="0016240E">
              <w:rPr>
                <w:rStyle w:val="a4"/>
              </w:rPr>
              <w:instrText>术语</w:instrText>
            </w:r>
            <w:r w:rsidR="0016240E">
              <w:rPr>
                <w:rStyle w:val="a4"/>
              </w:rPr>
              <w:instrText xml:space="preserve">" </w:instrText>
            </w:r>
            <w:r w:rsidR="0016240E">
              <w:rPr>
                <w:rStyle w:val="a4"/>
              </w:rPr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16240E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A1761F" w14:paraId="0012FC2E" w14:textId="77777777" w:rsidTr="001F0E4C">
        <w:tc>
          <w:tcPr>
            <w:tcW w:w="2319" w:type="dxa"/>
          </w:tcPr>
          <w:p w14:paraId="4395275F" w14:textId="6E5CB558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C144CBD" w14:textId="76DD7C49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EFAA183" w14:textId="5E5D0666" w:rsidR="00A1761F" w:rsidRDefault="00A1761F" w:rsidP="00A1761F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A1761F" w14:paraId="1E725E07" w14:textId="77777777" w:rsidTr="001F0E4C">
        <w:tc>
          <w:tcPr>
            <w:tcW w:w="2319" w:type="dxa"/>
          </w:tcPr>
          <w:p w14:paraId="73611F2A" w14:textId="6255370E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6FF57FC6" w14:textId="542F13AB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3FD7B5D" w14:textId="348915C4" w:rsidR="00A1761F" w:rsidRPr="00921231" w:rsidRDefault="00A1761F" w:rsidP="00A1761F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A1761F" w14:paraId="3D468168" w14:textId="77777777" w:rsidTr="001F0E4C">
        <w:tc>
          <w:tcPr>
            <w:tcW w:w="2319" w:type="dxa"/>
          </w:tcPr>
          <w:p w14:paraId="248DF1B6" w14:textId="5A8B05DC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747E8B4F" w14:textId="3F02C99D" w:rsidR="00A1761F" w:rsidRDefault="00A1761F" w:rsidP="00A1761F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35B35EBE" w14:textId="5A2EEB95" w:rsidR="00A1761F" w:rsidRDefault="00A1761F" w:rsidP="00A1761F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A1761F" w14:paraId="373DCE31" w14:textId="77777777" w:rsidTr="001F0E4C">
        <w:tc>
          <w:tcPr>
            <w:tcW w:w="2319" w:type="dxa"/>
          </w:tcPr>
          <w:p w14:paraId="54DF3937" w14:textId="7A163412" w:rsidR="00A1761F" w:rsidRDefault="00A1761F" w:rsidP="00A1761F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12A2C2EF" w14:textId="4C50347B" w:rsidR="00A1761F" w:rsidRDefault="00A1761F" w:rsidP="00A1761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091CF709" w14:textId="0A4B22AC" w:rsidR="00A1761F" w:rsidRDefault="00A1761F" w:rsidP="00A1761F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756A9EC8" w14:textId="77777777" w:rsidR="00A64291" w:rsidRPr="00751D3A" w:rsidRDefault="00A64291" w:rsidP="00A64291">
      <w:pPr>
        <w:ind w:firstLine="420"/>
      </w:pPr>
    </w:p>
    <w:p w14:paraId="76CB6092" w14:textId="4C01771B" w:rsidR="000A6331" w:rsidRDefault="009268DD" w:rsidP="000A6331">
      <w:pPr>
        <w:pStyle w:val="3"/>
      </w:pPr>
      <w:bookmarkStart w:id="28" w:name="_onHangup(挂机事件)"/>
      <w:bookmarkStart w:id="29" w:name="_Toc536638623"/>
      <w:bookmarkEnd w:id="28"/>
      <w:proofErr w:type="spellStart"/>
      <w:r w:rsidRPr="00726F62">
        <w:t>onHangup</w:t>
      </w:r>
      <w:proofErr w:type="spellEnd"/>
      <w:r w:rsidR="000A6331">
        <w:rPr>
          <w:rFonts w:hint="eastAsia"/>
        </w:rPr>
        <w:t>(</w:t>
      </w:r>
      <w:r w:rsidR="00005E49">
        <w:rPr>
          <w:rFonts w:hint="eastAsia"/>
        </w:rPr>
        <w:t>挂机</w:t>
      </w:r>
      <w:r w:rsidR="000A6331">
        <w:rPr>
          <w:rFonts w:hint="eastAsia"/>
        </w:rPr>
        <w:t>事件</w:t>
      </w:r>
      <w:r w:rsidR="000A6331">
        <w:t>)</w:t>
      </w:r>
      <w:bookmarkEnd w:id="29"/>
    </w:p>
    <w:p w14:paraId="7344C3F0" w14:textId="77777777" w:rsidR="000A6331" w:rsidRDefault="000A6331" w:rsidP="000A6331">
      <w:r>
        <w:rPr>
          <w:rFonts w:hint="eastAsia"/>
        </w:rPr>
        <w:t>【事件说明】</w:t>
      </w:r>
    </w:p>
    <w:p w14:paraId="301DB49E" w14:textId="20B4E004" w:rsidR="000A6331" w:rsidRPr="00982251" w:rsidRDefault="000B779E" w:rsidP="000A6331">
      <w:pPr>
        <w:ind w:firstLine="420"/>
      </w:pPr>
      <w:r>
        <w:rPr>
          <w:rFonts w:hint="eastAsia"/>
        </w:rPr>
        <w:t>挂机</w:t>
      </w:r>
      <w:r w:rsidR="000A6331">
        <w:rPr>
          <w:rFonts w:hint="eastAsia"/>
        </w:rPr>
        <w:t>事件</w:t>
      </w:r>
    </w:p>
    <w:p w14:paraId="7EA6D08F" w14:textId="77777777" w:rsidR="000A6331" w:rsidRDefault="000A6331" w:rsidP="000A6331">
      <w:r>
        <w:rPr>
          <w:rFonts w:hint="eastAsia"/>
        </w:rPr>
        <w:t>【事件定义】</w:t>
      </w:r>
    </w:p>
    <w:p w14:paraId="609C02DF" w14:textId="5796DFA2" w:rsidR="000A6331" w:rsidRPr="00982251" w:rsidRDefault="00C04FB4" w:rsidP="000A6331">
      <w:pPr>
        <w:ind w:firstLine="420"/>
      </w:pPr>
      <w:proofErr w:type="spellStart"/>
      <w:r w:rsidRPr="00C04FB4">
        <w:t>onHangup</w:t>
      </w:r>
      <w:proofErr w:type="spellEnd"/>
      <w:r w:rsidR="000A6331">
        <w:t>(</w:t>
      </w:r>
      <w:proofErr w:type="spellStart"/>
      <w:r w:rsidR="00047BE9" w:rsidRPr="00B6569C">
        <w:t>callInfo</w:t>
      </w:r>
      <w:proofErr w:type="spellEnd"/>
      <w:r w:rsidR="000A6331">
        <w:t>)</w:t>
      </w:r>
    </w:p>
    <w:p w14:paraId="5C2707D7" w14:textId="77777777" w:rsidR="000A6331" w:rsidRDefault="000A6331" w:rsidP="000A633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0A6331" w14:paraId="605908F4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064B359" w14:textId="753263ED" w:rsidR="000A6331" w:rsidRDefault="000A633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12413AEC" w14:textId="77777777" w:rsidR="000A6331" w:rsidRDefault="000A633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B7E1E30" w14:textId="77777777" w:rsidR="000A6331" w:rsidRDefault="000A6331" w:rsidP="001F0E4C">
            <w:r>
              <w:rPr>
                <w:rFonts w:hint="eastAsia"/>
              </w:rPr>
              <w:t>描述</w:t>
            </w:r>
          </w:p>
        </w:tc>
      </w:tr>
      <w:tr w:rsidR="00BD0B57" w14:paraId="383B0378" w14:textId="77777777" w:rsidTr="001F0E4C">
        <w:tc>
          <w:tcPr>
            <w:tcW w:w="2319" w:type="dxa"/>
          </w:tcPr>
          <w:p w14:paraId="52B959AC" w14:textId="58DFED23" w:rsidR="00BD0B57" w:rsidRDefault="00BD0B57" w:rsidP="00BD0B57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2BB1FDF1" w14:textId="0F704AD8" w:rsidR="00BD0B57" w:rsidRDefault="00BD0B57" w:rsidP="00BD0B5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667D3F3" w14:textId="681E8E5C" w:rsidR="00BD0B57" w:rsidRPr="003A7E73" w:rsidRDefault="00BD0B57" w:rsidP="00BD0B57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BD0B57" w14:paraId="69F8BF30" w14:textId="77777777" w:rsidTr="001F0E4C">
        <w:tc>
          <w:tcPr>
            <w:tcW w:w="2319" w:type="dxa"/>
          </w:tcPr>
          <w:p w14:paraId="4B00E58A" w14:textId="29C685A2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7C72BBE4" w14:textId="0FCD037F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9F1516" w14:textId="2D8FCC35" w:rsidR="00BD0B57" w:rsidRDefault="00BD0B57" w:rsidP="00BD0B57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16240E">
              <w:rPr>
                <w:rStyle w:val="a4"/>
              </w:rPr>
              <w:fldChar w:fldCharType="begin"/>
            </w:r>
            <w:r w:rsidR="0016240E">
              <w:rPr>
                <w:rStyle w:val="a4"/>
              </w:rPr>
              <w:instrText xml:space="preserve"> HYPERLINK \l "_</w:instrText>
            </w:r>
            <w:r w:rsidR="0016240E">
              <w:rPr>
                <w:rStyle w:val="a4"/>
              </w:rPr>
              <w:instrText>术语</w:instrText>
            </w:r>
            <w:r w:rsidR="0016240E">
              <w:rPr>
                <w:rStyle w:val="a4"/>
              </w:rPr>
              <w:instrText xml:space="preserve">" </w:instrText>
            </w:r>
            <w:r w:rsidR="0016240E">
              <w:rPr>
                <w:rStyle w:val="a4"/>
              </w:rPr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16240E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BD0B57" w14:paraId="70F96A43" w14:textId="77777777" w:rsidTr="001F0E4C">
        <w:tc>
          <w:tcPr>
            <w:tcW w:w="2319" w:type="dxa"/>
          </w:tcPr>
          <w:p w14:paraId="06CB783F" w14:textId="273883F3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6D0BA44" w14:textId="0B30C194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14CF901" w14:textId="6B457E2F" w:rsidR="00BD0B57" w:rsidRDefault="00BD0B57" w:rsidP="00BD0B57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BD0B57" w14:paraId="39657DCE" w14:textId="77777777" w:rsidTr="001F0E4C">
        <w:tc>
          <w:tcPr>
            <w:tcW w:w="2319" w:type="dxa"/>
          </w:tcPr>
          <w:p w14:paraId="2B6E7072" w14:textId="72A05918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46DC92AA" w14:textId="2E28F6A7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2EA1648" w14:textId="1D42EEE4" w:rsidR="00BD0B57" w:rsidRPr="00921231" w:rsidRDefault="00BD0B57" w:rsidP="00BD0B57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BD0B57" w14:paraId="0664D1A9" w14:textId="77777777" w:rsidTr="001F0E4C">
        <w:tc>
          <w:tcPr>
            <w:tcW w:w="2319" w:type="dxa"/>
          </w:tcPr>
          <w:p w14:paraId="059823C7" w14:textId="69219A4B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38A137E6" w14:textId="4A36B5A9" w:rsidR="00BD0B57" w:rsidRDefault="00BD0B57" w:rsidP="00BD0B57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BEA4BA6" w14:textId="53F29F97" w:rsidR="00BD0B57" w:rsidRDefault="00BD0B57" w:rsidP="00BD0B57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BD0B57" w14:paraId="03063D86" w14:textId="77777777" w:rsidTr="001F0E4C">
        <w:tc>
          <w:tcPr>
            <w:tcW w:w="2319" w:type="dxa"/>
          </w:tcPr>
          <w:p w14:paraId="64CBF644" w14:textId="68FC79D0" w:rsidR="00BD0B57" w:rsidRDefault="00BD0B57" w:rsidP="00BD0B57">
            <w:proofErr w:type="spellStart"/>
            <w:r w:rsidRPr="00B6569C">
              <w:lastRenderedPageBreak/>
              <w:t>callInfo</w:t>
            </w:r>
            <w:proofErr w:type="spellEnd"/>
          </w:p>
        </w:tc>
        <w:tc>
          <w:tcPr>
            <w:tcW w:w="931" w:type="dxa"/>
          </w:tcPr>
          <w:p w14:paraId="7FB37F8B" w14:textId="1E6AC774" w:rsidR="00BD0B57" w:rsidRDefault="00BD0B57" w:rsidP="00BD0B5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2430E678" w14:textId="1DC8C9DD" w:rsidR="00BD0B57" w:rsidRDefault="00BD0B57" w:rsidP="00BD0B57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2172EC70" w14:textId="77777777" w:rsidR="000A6331" w:rsidRPr="00751D3A" w:rsidRDefault="000A6331" w:rsidP="000A6331">
      <w:pPr>
        <w:ind w:firstLine="420"/>
      </w:pPr>
    </w:p>
    <w:p w14:paraId="6368BA5C" w14:textId="77777777" w:rsidR="00EE0CF7" w:rsidRDefault="00EE0CF7" w:rsidP="00EE0CF7">
      <w:pPr>
        <w:pStyle w:val="3"/>
      </w:pPr>
      <w:bookmarkStart w:id="30" w:name="_onLinkDisconnected_(与服务器断开连接)"/>
      <w:bookmarkStart w:id="31" w:name="_Toc536638624"/>
      <w:bookmarkEnd w:id="30"/>
      <w:proofErr w:type="spellStart"/>
      <w:r w:rsidRPr="00E048C5">
        <w:t>onLinkDisconnected</w:t>
      </w:r>
      <w:proofErr w:type="spellEnd"/>
      <w:r w:rsidRPr="00E048C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与服务器断开连接</w:t>
      </w:r>
      <w:r>
        <w:t>)</w:t>
      </w:r>
      <w:bookmarkEnd w:id="31"/>
    </w:p>
    <w:p w14:paraId="43C247B1" w14:textId="77777777" w:rsidR="00EE0CF7" w:rsidRDefault="00EE0CF7" w:rsidP="00EE0CF7">
      <w:r>
        <w:rPr>
          <w:rFonts w:hint="eastAsia"/>
        </w:rPr>
        <w:t>【事件说明】</w:t>
      </w:r>
    </w:p>
    <w:p w14:paraId="0F453D33" w14:textId="77777777" w:rsidR="00EE0CF7" w:rsidRPr="00982251" w:rsidRDefault="00EE0CF7" w:rsidP="00EE0CF7">
      <w:pPr>
        <w:ind w:firstLine="420"/>
      </w:pPr>
      <w:r>
        <w:rPr>
          <w:rFonts w:hint="eastAsia"/>
        </w:rPr>
        <w:t>CTI</w:t>
      </w:r>
      <w:r>
        <w:rPr>
          <w:rFonts w:hint="eastAsia"/>
        </w:rPr>
        <w:t>服务器的连接断开后触发此事件</w:t>
      </w:r>
    </w:p>
    <w:p w14:paraId="6E499694" w14:textId="77777777" w:rsidR="00EE0CF7" w:rsidRDefault="00EE0CF7" w:rsidP="00EE0CF7">
      <w:r>
        <w:rPr>
          <w:rFonts w:hint="eastAsia"/>
        </w:rPr>
        <w:t>【事件定义】</w:t>
      </w:r>
    </w:p>
    <w:p w14:paraId="1822AFCB" w14:textId="77777777" w:rsidR="00EE0CF7" w:rsidRPr="00982251" w:rsidRDefault="00EE0CF7" w:rsidP="00EE0CF7">
      <w:pPr>
        <w:ind w:firstLine="420"/>
      </w:pPr>
      <w:proofErr w:type="spellStart"/>
      <w:r w:rsidRPr="00E048C5">
        <w:t>onLinkDisconnected</w:t>
      </w:r>
      <w:proofErr w:type="spellEnd"/>
      <w:r w:rsidRPr="00E048C5">
        <w:rPr>
          <w:rFonts w:hint="eastAsia"/>
        </w:rPr>
        <w:t xml:space="preserve"> </w:t>
      </w:r>
      <w:r>
        <w:t>()</w:t>
      </w:r>
    </w:p>
    <w:p w14:paraId="05BEB453" w14:textId="77777777" w:rsidR="00EE0CF7" w:rsidRDefault="00EE0CF7" w:rsidP="00EE0CF7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001882C3" w14:textId="77777777" w:rsidR="00EE0CF7" w:rsidRPr="00751D3A" w:rsidRDefault="00EE0CF7" w:rsidP="00EE0CF7">
      <w:pPr>
        <w:ind w:firstLine="420"/>
      </w:pPr>
      <w:r>
        <w:rPr>
          <w:rFonts w:hint="eastAsia"/>
        </w:rPr>
        <w:t>无</w:t>
      </w:r>
    </w:p>
    <w:p w14:paraId="5D0D24E5" w14:textId="77777777" w:rsidR="00EA5C5F" w:rsidRPr="00945420" w:rsidRDefault="00EA5C5F" w:rsidP="00EA5C5F"/>
    <w:p w14:paraId="210A19D1" w14:textId="77777777" w:rsidR="00AF077B" w:rsidRPr="00945420" w:rsidRDefault="00AF077B" w:rsidP="00AF077B"/>
    <w:p w14:paraId="5CDFD726" w14:textId="77777777" w:rsidR="00945420" w:rsidRPr="00945420" w:rsidRDefault="00945420" w:rsidP="00945420"/>
    <w:p w14:paraId="377D7E44" w14:textId="01B4CBDF" w:rsidR="000A295E" w:rsidRDefault="00032C12" w:rsidP="004A5B08">
      <w:pPr>
        <w:pStyle w:val="2"/>
      </w:pPr>
      <w:bookmarkStart w:id="32" w:name="_Toc536638625"/>
      <w:r>
        <w:rPr>
          <w:rFonts w:hint="eastAsia"/>
        </w:rPr>
        <w:t>坐席</w:t>
      </w:r>
      <w:proofErr w:type="spellStart"/>
      <w:r w:rsidR="00FF6BF4">
        <w:rPr>
          <w:rFonts w:hint="eastAsia"/>
        </w:rPr>
        <w:t>api</w:t>
      </w:r>
      <w:bookmarkEnd w:id="32"/>
      <w:proofErr w:type="spellEnd"/>
    </w:p>
    <w:p w14:paraId="62212C27" w14:textId="45A8B2B2" w:rsidR="00812908" w:rsidRPr="00D03A65" w:rsidRDefault="00D03A65" w:rsidP="008948D5">
      <w:pPr>
        <w:ind w:firstLine="420"/>
      </w:pPr>
      <w:r>
        <w:rPr>
          <w:rFonts w:hint="eastAsia"/>
        </w:rPr>
        <w:t>一般集成开发中使用组件</w:t>
      </w:r>
      <w:r w:rsidR="00133FA1">
        <w:rPr>
          <w:rFonts w:hint="eastAsia"/>
        </w:rPr>
        <w:t>功能</w:t>
      </w:r>
      <w:r>
        <w:rPr>
          <w:rFonts w:hint="eastAsia"/>
        </w:rPr>
        <w:t>无法满足需要时，可以使用</w:t>
      </w:r>
      <w:r w:rsidR="00032C12">
        <w:rPr>
          <w:rFonts w:hint="eastAsia"/>
        </w:rPr>
        <w:t>坐席</w:t>
      </w:r>
      <w:r w:rsidRPr="00D03A65">
        <w:rPr>
          <w:rFonts w:hint="eastAsia"/>
        </w:rPr>
        <w:t>与</w:t>
      </w:r>
      <w:r w:rsidRPr="00D03A65">
        <w:rPr>
          <w:rFonts w:hint="eastAsia"/>
        </w:rPr>
        <w:t>CTI</w:t>
      </w:r>
      <w:r w:rsidRPr="00D03A65">
        <w:rPr>
          <w:rFonts w:hint="eastAsia"/>
        </w:rPr>
        <w:t>的操作</w:t>
      </w:r>
      <w:r w:rsidRPr="00D03A65">
        <w:rPr>
          <w:rFonts w:hint="eastAsia"/>
        </w:rPr>
        <w:t>API</w:t>
      </w:r>
      <w:r>
        <w:rPr>
          <w:rFonts w:hint="eastAsia"/>
        </w:rPr>
        <w:t>自定义业务实现。</w:t>
      </w:r>
      <w:r w:rsidR="00812908">
        <w:rPr>
          <w:rFonts w:hint="eastAsia"/>
        </w:rPr>
        <w:t>创建</w:t>
      </w:r>
      <w:proofErr w:type="spellStart"/>
      <w:r w:rsidR="00812908">
        <w:rPr>
          <w:rFonts w:hint="eastAsia"/>
        </w:rPr>
        <w:t>Phone</w:t>
      </w:r>
      <w:r w:rsidR="00812908">
        <w:t>Bar</w:t>
      </w:r>
      <w:proofErr w:type="spellEnd"/>
      <w:r w:rsidR="00812908">
        <w:rPr>
          <w:rFonts w:hint="eastAsia"/>
        </w:rPr>
        <w:t>实例后默认会创建</w:t>
      </w:r>
      <w:proofErr w:type="spellStart"/>
      <w:r w:rsidR="00812908">
        <w:rPr>
          <w:rFonts w:hint="eastAsia"/>
        </w:rPr>
        <w:t>Agent</w:t>
      </w:r>
      <w:r w:rsidR="00812908">
        <w:t>Api</w:t>
      </w:r>
      <w:proofErr w:type="spellEnd"/>
      <w:r w:rsidR="00812908">
        <w:rPr>
          <w:rFonts w:hint="eastAsia"/>
        </w:rPr>
        <w:t>对象，通过</w:t>
      </w:r>
      <w:proofErr w:type="spellStart"/>
      <w:r w:rsidR="00812908">
        <w:rPr>
          <w:rFonts w:hint="eastAsia"/>
        </w:rPr>
        <w:t>Agent</w:t>
      </w:r>
      <w:r w:rsidR="00812908">
        <w:t>Api</w:t>
      </w:r>
      <w:proofErr w:type="spellEnd"/>
      <w:r w:rsidR="00812908">
        <w:rPr>
          <w:rFonts w:hint="eastAsia"/>
        </w:rPr>
        <w:t>对象实现与</w:t>
      </w:r>
      <w:r w:rsidR="00812908">
        <w:rPr>
          <w:rFonts w:hint="eastAsia"/>
        </w:rPr>
        <w:t>CTI</w:t>
      </w:r>
      <w:r w:rsidR="00812908">
        <w:rPr>
          <w:rFonts w:hint="eastAsia"/>
        </w:rPr>
        <w:t>服务器的交互。</w:t>
      </w:r>
      <w:r w:rsidR="000E2E6F">
        <w:rPr>
          <w:rFonts w:hint="eastAsia"/>
        </w:rPr>
        <w:t>比如</w:t>
      </w:r>
      <w:proofErr w:type="spellStart"/>
      <w:r w:rsidR="000E2E6F">
        <w:rPr>
          <w:rFonts w:hint="eastAsia"/>
        </w:rPr>
        <w:t>Phone</w:t>
      </w:r>
      <w:r w:rsidR="000E2E6F">
        <w:t>Bar</w:t>
      </w:r>
      <w:proofErr w:type="spellEnd"/>
      <w:r w:rsidR="000E2E6F">
        <w:rPr>
          <w:rFonts w:hint="eastAsia"/>
        </w:rPr>
        <w:t>的示例为</w:t>
      </w:r>
      <w:proofErr w:type="spellStart"/>
      <w:r w:rsidR="000E2E6F">
        <w:t>phoneBar</w:t>
      </w:r>
      <w:proofErr w:type="spellEnd"/>
      <w:r w:rsidR="000E2E6F">
        <w:rPr>
          <w:rFonts w:hint="eastAsia"/>
        </w:rPr>
        <w:t>想要拨打电话</w:t>
      </w:r>
      <w:r w:rsidR="0036191F">
        <w:rPr>
          <w:rFonts w:hint="eastAsia"/>
        </w:rPr>
        <w:t>，可以</w:t>
      </w:r>
      <w:r w:rsidR="000E2E6F">
        <w:rPr>
          <w:rFonts w:hint="eastAsia"/>
        </w:rPr>
        <w:t>使用</w:t>
      </w:r>
      <w:proofErr w:type="spellStart"/>
      <w:r w:rsidR="000E2E6F">
        <w:rPr>
          <w:rFonts w:hint="eastAsia"/>
        </w:rPr>
        <w:t>phone</w:t>
      </w:r>
      <w:r w:rsidR="000E2E6F">
        <w:t>Bar.agentApi.makeCall</w:t>
      </w:r>
      <w:proofErr w:type="spellEnd"/>
      <w:r w:rsidR="00F10907" w:rsidRPr="007C1BEE">
        <w:t>(</w:t>
      </w:r>
      <w:proofErr w:type="spellStart"/>
      <w:r w:rsidR="00F10907">
        <w:t>dest</w:t>
      </w:r>
      <w:proofErr w:type="spellEnd"/>
      <w:r w:rsidR="00F10907" w:rsidRPr="007C1BEE">
        <w:t>, id, type)</w:t>
      </w:r>
      <w:r w:rsidR="00782A22">
        <w:rPr>
          <w:rFonts w:hint="eastAsia"/>
        </w:rPr>
        <w:t>即可呼出</w:t>
      </w:r>
      <w:proofErr w:type="gramStart"/>
      <w:r w:rsidR="00782A22">
        <w:rPr>
          <w:rFonts w:hint="eastAsia"/>
        </w:rPr>
        <w:t>一</w:t>
      </w:r>
      <w:proofErr w:type="gramEnd"/>
      <w:r w:rsidR="00782A22">
        <w:rPr>
          <w:rFonts w:hint="eastAsia"/>
        </w:rPr>
        <w:t>通电话。</w:t>
      </w:r>
    </w:p>
    <w:p w14:paraId="192BD285" w14:textId="47D5C5F9" w:rsidR="000575DA" w:rsidRDefault="00032C12" w:rsidP="007D01FE">
      <w:pPr>
        <w:pStyle w:val="3"/>
      </w:pPr>
      <w:bookmarkStart w:id="33" w:name="_Toc536638626"/>
      <w:r>
        <w:rPr>
          <w:rFonts w:hint="eastAsia"/>
        </w:rPr>
        <w:t>坐席</w:t>
      </w:r>
      <w:r w:rsidR="00CD5127">
        <w:rPr>
          <w:rFonts w:hint="eastAsia"/>
        </w:rPr>
        <w:t>状态</w:t>
      </w:r>
      <w:bookmarkEnd w:id="33"/>
    </w:p>
    <w:p w14:paraId="5E799BE9" w14:textId="2506AB11" w:rsidR="000575DA" w:rsidRPr="0096562B" w:rsidRDefault="00032C12" w:rsidP="0096562B">
      <w:pPr>
        <w:ind w:firstLine="420"/>
      </w:pPr>
      <w:r>
        <w:rPr>
          <w:rFonts w:hint="eastAsia"/>
        </w:rPr>
        <w:t>坐席</w:t>
      </w:r>
      <w:r w:rsidR="000575DA" w:rsidRPr="0096562B">
        <w:rPr>
          <w:rFonts w:hint="eastAsia"/>
        </w:rPr>
        <w:t>的状态是一个典型的有限状态机。共有三个状态</w:t>
      </w:r>
      <w:proofErr w:type="spellStart"/>
      <w:r w:rsidR="000575DA" w:rsidRPr="0096562B">
        <w:rPr>
          <w:rFonts w:hint="eastAsia"/>
        </w:rPr>
        <w:t>Logout,Ready,NotReady</w:t>
      </w:r>
      <w:proofErr w:type="spellEnd"/>
      <w:r w:rsidR="000575DA" w:rsidRPr="0096562B">
        <w:rPr>
          <w:rFonts w:hint="eastAsia"/>
        </w:rPr>
        <w:t>。如下图所示：</w:t>
      </w:r>
      <w:r w:rsidR="0096562B">
        <w:rPr>
          <w:rFonts w:hint="eastAsia"/>
        </w:rPr>
        <w:t>图</w:t>
      </w:r>
      <w:r w:rsidR="0096562B">
        <w:rPr>
          <w:rFonts w:hint="eastAsia"/>
        </w:rPr>
        <w:t>2-4-1</w:t>
      </w:r>
      <w:r w:rsidR="0096562B" w:rsidRPr="0096562B">
        <w:rPr>
          <w:rFonts w:hint="eastAsia"/>
        </w:rPr>
        <w:t xml:space="preserve"> </w:t>
      </w:r>
      <w:r w:rsidR="000575DA" w:rsidRPr="0096562B">
        <w:rPr>
          <w:rFonts w:hint="eastAsia"/>
        </w:rPr>
        <w:t>(</w:t>
      </w:r>
      <w:r w:rsidR="000575DA" w:rsidRPr="0096562B">
        <w:rPr>
          <w:rFonts w:hint="eastAsia"/>
        </w:rPr>
        <w:t>黑色字体为状态，蓝色字体为动作</w:t>
      </w:r>
      <w:r w:rsidR="000575DA" w:rsidRPr="0096562B">
        <w:rPr>
          <w:rFonts w:hint="eastAsia"/>
        </w:rPr>
        <w:t>)</w:t>
      </w:r>
    </w:p>
    <w:p w14:paraId="7A5F1EB8" w14:textId="5AB11B91" w:rsidR="000575DA" w:rsidRDefault="004E45B6" w:rsidP="004E45B6">
      <w:pPr>
        <w:spacing w:line="360" w:lineRule="auto"/>
        <w:ind w:leftChars="200" w:left="420"/>
        <w:jc w:val="center"/>
      </w:pPr>
      <w:r>
        <w:object w:dxaOrig="10711" w:dyaOrig="6644" w14:anchorId="65E0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5pt;height:159.05pt" o:ole="">
            <v:imagedata r:id="rId9" o:title=""/>
          </v:shape>
          <o:OLEObject Type="Embed" ProgID="Visio.Drawing.11" ShapeID="_x0000_i1025" DrawAspect="Content" ObjectID="_1613462613" r:id="rId10"/>
        </w:object>
      </w:r>
    </w:p>
    <w:p w14:paraId="2E2A7A52" w14:textId="2C9F294F" w:rsidR="000575DA" w:rsidRPr="00BC4DBC" w:rsidRDefault="000575DA" w:rsidP="004E45B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14:paraId="5465F11F" w14:textId="77777777" w:rsidR="000575DA" w:rsidRPr="000575DA" w:rsidRDefault="000575DA" w:rsidP="000575DA"/>
    <w:p w14:paraId="582C0893" w14:textId="46C43B7F" w:rsidR="00751D3A" w:rsidRDefault="00A64749" w:rsidP="00A64749">
      <w:pPr>
        <w:pStyle w:val="4"/>
      </w:pPr>
      <w:r>
        <w:lastRenderedPageBreak/>
        <w:t xml:space="preserve"> </w:t>
      </w:r>
      <w:proofErr w:type="spellStart"/>
      <w:r w:rsidR="00EB6DB3" w:rsidRPr="00EB6DB3">
        <w:t>agentLogin</w:t>
      </w:r>
      <w:proofErr w:type="spellEnd"/>
      <w:r w:rsidR="00BC6171">
        <w:rPr>
          <w:rFonts w:hint="eastAsia"/>
        </w:rPr>
        <w:t>（</w:t>
      </w:r>
      <w:r w:rsidR="00032C12">
        <w:rPr>
          <w:rFonts w:hint="eastAsia"/>
        </w:rPr>
        <w:t>坐席</w:t>
      </w:r>
      <w:r w:rsidR="00BC6171">
        <w:rPr>
          <w:rFonts w:hint="eastAsia"/>
        </w:rPr>
        <w:t>登录）</w:t>
      </w:r>
    </w:p>
    <w:p w14:paraId="0720182D" w14:textId="77777777" w:rsidR="007D2F79" w:rsidRDefault="007D2F79" w:rsidP="007D2F79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54C36EF" w14:textId="23A67153" w:rsidR="007D2F79" w:rsidRPr="00982251" w:rsidRDefault="00032C12" w:rsidP="007D2F79">
      <w:pPr>
        <w:ind w:firstLine="420"/>
      </w:pPr>
      <w:r>
        <w:rPr>
          <w:rFonts w:ascii="Arial" w:hAnsi="Arial" w:cs="Arial"/>
          <w:color w:val="4D4E53"/>
          <w:szCs w:val="21"/>
          <w:shd w:val="clear" w:color="auto" w:fill="FFFFFF"/>
        </w:rPr>
        <w:t>坐席</w:t>
      </w:r>
      <w:r w:rsidR="003B12DD">
        <w:rPr>
          <w:rFonts w:ascii="Arial" w:hAnsi="Arial" w:cs="Arial" w:hint="eastAsia"/>
          <w:color w:val="4D4E53"/>
          <w:szCs w:val="21"/>
          <w:shd w:val="clear" w:color="auto" w:fill="FFFFFF"/>
        </w:rPr>
        <w:t>登录</w:t>
      </w:r>
    </w:p>
    <w:p w14:paraId="07E45EB2" w14:textId="77777777" w:rsidR="007D2F79" w:rsidRDefault="007D2F79" w:rsidP="007D2F79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118D7B" w14:textId="3CBFE66A" w:rsidR="007D2F79" w:rsidRPr="00982251" w:rsidRDefault="007D2F79" w:rsidP="007D2F79">
      <w:pPr>
        <w:ind w:firstLine="420"/>
      </w:pPr>
      <w:r>
        <w:t xml:space="preserve">void </w:t>
      </w:r>
      <w:proofErr w:type="spellStart"/>
      <w:r w:rsidR="00771155" w:rsidRPr="00771155">
        <w:t>agentLogin</w:t>
      </w:r>
      <w:proofErr w:type="spellEnd"/>
      <w:r w:rsidR="00771155" w:rsidRPr="00771155">
        <w:t xml:space="preserve"> </w:t>
      </w:r>
      <w:r>
        <w:t>()</w:t>
      </w:r>
    </w:p>
    <w:p w14:paraId="3F6D9814" w14:textId="77777777" w:rsidR="007D2F79" w:rsidRDefault="007D2F79" w:rsidP="007D2F79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A6FFC6C" w14:textId="77777777" w:rsidR="007D2F79" w:rsidRPr="00645338" w:rsidRDefault="007D2F79" w:rsidP="007D2F79">
      <w:pPr>
        <w:ind w:firstLine="420"/>
      </w:pPr>
      <w:r>
        <w:rPr>
          <w:rFonts w:hint="eastAsia"/>
        </w:rPr>
        <w:t>无</w:t>
      </w:r>
    </w:p>
    <w:p w14:paraId="6533AE2C" w14:textId="77777777" w:rsidR="007D2F79" w:rsidRDefault="007D2F79" w:rsidP="007D2F79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AADC041" w14:textId="77777777" w:rsidR="007D2F79" w:rsidRPr="00751D3A" w:rsidRDefault="007D2F79" w:rsidP="007D2F79">
      <w:pPr>
        <w:ind w:firstLine="420"/>
      </w:pPr>
      <w:r>
        <w:rPr>
          <w:rFonts w:hint="eastAsia"/>
        </w:rPr>
        <w:t>无</w:t>
      </w:r>
    </w:p>
    <w:p w14:paraId="67F6B3D6" w14:textId="6020B94B" w:rsidR="003B12DD" w:rsidRDefault="00A64749" w:rsidP="00A64749">
      <w:pPr>
        <w:pStyle w:val="4"/>
      </w:pPr>
      <w:r>
        <w:t xml:space="preserve"> </w:t>
      </w:r>
      <w:proofErr w:type="spellStart"/>
      <w:r w:rsidR="003B12DD" w:rsidRPr="003B12DD">
        <w:t>agentLogout</w:t>
      </w:r>
      <w:proofErr w:type="spellEnd"/>
      <w:r w:rsidR="003B12DD">
        <w:rPr>
          <w:rFonts w:hint="eastAsia"/>
        </w:rPr>
        <w:t>（</w:t>
      </w:r>
      <w:r w:rsidR="00032C12">
        <w:rPr>
          <w:rFonts w:hint="eastAsia"/>
        </w:rPr>
        <w:t>坐席</w:t>
      </w:r>
      <w:r w:rsidR="003B12DD">
        <w:rPr>
          <w:rFonts w:hint="eastAsia"/>
        </w:rPr>
        <w:t>退出）</w:t>
      </w:r>
    </w:p>
    <w:p w14:paraId="7E5DFAF8" w14:textId="77777777" w:rsidR="003B12DD" w:rsidRDefault="003B12DD" w:rsidP="003B12D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720150" w14:textId="2FBFF6D2" w:rsidR="003B12DD" w:rsidRPr="00982251" w:rsidRDefault="00032C12" w:rsidP="003B12DD">
      <w:pPr>
        <w:ind w:firstLine="420"/>
      </w:pPr>
      <w:r>
        <w:rPr>
          <w:rFonts w:hint="eastAsia"/>
        </w:rPr>
        <w:t>坐席</w:t>
      </w:r>
      <w:r w:rsidR="003B12DD">
        <w:rPr>
          <w:rFonts w:hint="eastAsia"/>
        </w:rPr>
        <w:t>退出</w:t>
      </w:r>
    </w:p>
    <w:p w14:paraId="0EA958C5" w14:textId="77777777" w:rsidR="003B12DD" w:rsidRDefault="003B12DD" w:rsidP="003B12D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1BF370A" w14:textId="31FF4D8E" w:rsidR="003B12DD" w:rsidRPr="00982251" w:rsidRDefault="003B12DD" w:rsidP="003B12DD">
      <w:pPr>
        <w:ind w:firstLine="420"/>
      </w:pPr>
      <w:r>
        <w:t xml:space="preserve">void </w:t>
      </w:r>
      <w:proofErr w:type="spellStart"/>
      <w:proofErr w:type="gramStart"/>
      <w:r w:rsidRPr="00771155">
        <w:t>agentLog</w:t>
      </w:r>
      <w:r>
        <w:rPr>
          <w:rFonts w:hint="eastAsia"/>
        </w:rPr>
        <w:t>out</w:t>
      </w:r>
      <w:proofErr w:type="spellEnd"/>
      <w:r>
        <w:t>(</w:t>
      </w:r>
      <w:proofErr w:type="gramEnd"/>
      <w:r>
        <w:t>)</w:t>
      </w:r>
    </w:p>
    <w:p w14:paraId="6FAF3A52" w14:textId="77777777" w:rsidR="003B12DD" w:rsidRDefault="003B12DD" w:rsidP="003B12D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305D44C4" w14:textId="77777777" w:rsidR="003B12DD" w:rsidRPr="00645338" w:rsidRDefault="003B12DD" w:rsidP="003B12DD">
      <w:pPr>
        <w:ind w:firstLine="420"/>
      </w:pPr>
      <w:r>
        <w:rPr>
          <w:rFonts w:hint="eastAsia"/>
        </w:rPr>
        <w:t>无</w:t>
      </w:r>
    </w:p>
    <w:p w14:paraId="0523D91D" w14:textId="77777777" w:rsidR="003B12DD" w:rsidRDefault="003B12DD" w:rsidP="003B12D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B4CF311" w14:textId="77777777" w:rsidR="003B12DD" w:rsidRPr="00751D3A" w:rsidRDefault="003B12DD" w:rsidP="003B12DD">
      <w:pPr>
        <w:ind w:firstLine="420"/>
      </w:pPr>
      <w:r>
        <w:rPr>
          <w:rFonts w:hint="eastAsia"/>
        </w:rPr>
        <w:t>无</w:t>
      </w:r>
    </w:p>
    <w:p w14:paraId="791D4D35" w14:textId="4C85CC7E" w:rsidR="00FC35A5" w:rsidRDefault="00A64749" w:rsidP="00A64749">
      <w:pPr>
        <w:pStyle w:val="4"/>
      </w:pPr>
      <w:r>
        <w:t xml:space="preserve"> </w:t>
      </w:r>
      <w:proofErr w:type="spellStart"/>
      <w:r w:rsidR="00FB088F" w:rsidRPr="003B12DD">
        <w:t>agentNotReady</w:t>
      </w:r>
      <w:proofErr w:type="spellEnd"/>
      <w:r w:rsidR="00FC35A5">
        <w:rPr>
          <w:rFonts w:hint="eastAsia"/>
        </w:rPr>
        <w:t>（</w:t>
      </w:r>
      <w:r w:rsidR="00032C12">
        <w:rPr>
          <w:rFonts w:hint="eastAsia"/>
        </w:rPr>
        <w:t>坐席</w:t>
      </w:r>
      <w:r w:rsidR="00FC35A5">
        <w:rPr>
          <w:rFonts w:hint="eastAsia"/>
        </w:rPr>
        <w:t>非就绪）</w:t>
      </w:r>
    </w:p>
    <w:p w14:paraId="7427F1A5" w14:textId="77777777" w:rsidR="00FC35A5" w:rsidRDefault="00FC35A5" w:rsidP="00FC35A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B6E4FD6" w14:textId="39E30D0E" w:rsidR="00FC35A5" w:rsidRPr="00982251" w:rsidRDefault="00032C12" w:rsidP="00FC35A5">
      <w:pPr>
        <w:ind w:firstLine="420"/>
      </w:pPr>
      <w:r>
        <w:rPr>
          <w:rFonts w:hint="eastAsia"/>
        </w:rPr>
        <w:t>坐席</w:t>
      </w:r>
      <w:r w:rsidR="0051445B">
        <w:rPr>
          <w:rFonts w:hint="eastAsia"/>
        </w:rPr>
        <w:t>设置为非就绪状态，原因</w:t>
      </w:r>
      <w:proofErr w:type="gramStart"/>
      <w:r w:rsidR="0051445B">
        <w:rPr>
          <w:rFonts w:hint="eastAsia"/>
        </w:rPr>
        <w:t>码设置</w:t>
      </w:r>
      <w:proofErr w:type="gramEnd"/>
      <w:r w:rsidR="0051445B">
        <w:rPr>
          <w:rFonts w:hint="eastAsia"/>
        </w:rPr>
        <w:t>具体非就绪原因</w:t>
      </w:r>
    </w:p>
    <w:p w14:paraId="11F99931" w14:textId="77777777" w:rsidR="00FC35A5" w:rsidRDefault="00FC35A5" w:rsidP="00FC35A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2F76951D" w14:textId="77777777" w:rsidR="00FC35A5" w:rsidRPr="00982251" w:rsidRDefault="00FC35A5" w:rsidP="00FC35A5">
      <w:pPr>
        <w:ind w:firstLine="420"/>
      </w:pPr>
      <w:r>
        <w:t xml:space="preserve">void </w:t>
      </w:r>
      <w:proofErr w:type="spellStart"/>
      <w:r w:rsidRPr="003B12DD">
        <w:t>agentNotReady</w:t>
      </w:r>
      <w:proofErr w:type="spellEnd"/>
      <w:r w:rsidRPr="003B12DD">
        <w:t>(</w:t>
      </w:r>
      <w:proofErr w:type="spellStart"/>
      <w:r w:rsidRPr="003B12DD">
        <w:t>reasonCode</w:t>
      </w:r>
      <w:proofErr w:type="spellEnd"/>
      <w:r w:rsidRPr="003B12DD">
        <w:t>)</w:t>
      </w:r>
    </w:p>
    <w:p w14:paraId="734348BB" w14:textId="77777777" w:rsidR="00FC35A5" w:rsidRDefault="00FC35A5" w:rsidP="00FC35A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A749B" w14:paraId="692B39CD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62250018" w14:textId="41FD217B" w:rsidR="00BA749B" w:rsidRDefault="00BA749B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0817136" w14:textId="77777777" w:rsidR="00BA749B" w:rsidRDefault="00BA749B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40E0EBF3" w14:textId="77777777" w:rsidR="00BA749B" w:rsidRDefault="00BA749B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FC8A01F" w14:textId="77777777" w:rsidR="00BA749B" w:rsidRDefault="00BA749B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EB38CBF" w14:textId="77777777" w:rsidR="00BA749B" w:rsidRDefault="00BA749B" w:rsidP="00254148">
            <w:r>
              <w:rPr>
                <w:rFonts w:hint="eastAsia"/>
              </w:rPr>
              <w:t>描述</w:t>
            </w:r>
          </w:p>
        </w:tc>
      </w:tr>
      <w:tr w:rsidR="00BA749B" w14:paraId="0A547609" w14:textId="77777777" w:rsidTr="00254148">
        <w:tc>
          <w:tcPr>
            <w:tcW w:w="2319" w:type="dxa"/>
          </w:tcPr>
          <w:p w14:paraId="3A555313" w14:textId="13E844B7" w:rsidR="00BA749B" w:rsidRDefault="00BE3093" w:rsidP="00254148">
            <w:proofErr w:type="spellStart"/>
            <w:r w:rsidRPr="003B12DD">
              <w:t>reasonCode</w:t>
            </w:r>
            <w:proofErr w:type="spellEnd"/>
          </w:p>
        </w:tc>
        <w:tc>
          <w:tcPr>
            <w:tcW w:w="931" w:type="dxa"/>
          </w:tcPr>
          <w:p w14:paraId="7660E56D" w14:textId="77777777" w:rsidR="00BA749B" w:rsidRDefault="00BA749B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7E4E8B84" w14:textId="77777777" w:rsidR="00BA749B" w:rsidRDefault="00BA749B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64B5026" w14:textId="50A0EDE1" w:rsidR="00BA749B" w:rsidRDefault="00BA749B" w:rsidP="00254148"/>
        </w:tc>
        <w:tc>
          <w:tcPr>
            <w:tcW w:w="2885" w:type="dxa"/>
          </w:tcPr>
          <w:p w14:paraId="75D77CC4" w14:textId="2C7EC711" w:rsidR="00BA749B" w:rsidRDefault="00BE3093" w:rsidP="00254148">
            <w:r w:rsidRPr="00BE3093">
              <w:rPr>
                <w:rFonts w:hint="eastAsia"/>
              </w:rPr>
              <w:t>修改为非就绪的原因，原因码</w:t>
            </w:r>
            <w:r w:rsidR="000D4A4A">
              <w:rPr>
                <w:rFonts w:hint="eastAsia"/>
              </w:rPr>
              <w:t>参考</w:t>
            </w:r>
            <w:hyperlink w:anchor="_术语" w:history="1">
              <w:r w:rsidR="000D4A4A" w:rsidRPr="00A64A8C">
                <w:rPr>
                  <w:rStyle w:val="a4"/>
                  <w:rFonts w:hint="eastAsia"/>
                </w:rPr>
                <w:t>1.4</w:t>
              </w:r>
              <w:r w:rsidR="000D4A4A" w:rsidRPr="00A64A8C">
                <w:rPr>
                  <w:rStyle w:val="a4"/>
                  <w:rFonts w:hint="eastAsia"/>
                </w:rPr>
                <w:t>术语</w:t>
              </w:r>
              <w:r w:rsidR="00A64A8C" w:rsidRPr="00A64A8C">
                <w:rPr>
                  <w:rStyle w:val="a4"/>
                  <w:rFonts w:hint="eastAsia"/>
                </w:rPr>
                <w:t>AgentStatus</w:t>
              </w:r>
            </w:hyperlink>
            <w:r w:rsidR="000D4A4A">
              <w:rPr>
                <w:rFonts w:hint="eastAsia"/>
              </w:rPr>
              <w:t>描述</w:t>
            </w:r>
          </w:p>
          <w:p w14:paraId="324E8BC3" w14:textId="73FF797C" w:rsidR="00E1029E" w:rsidRDefault="000575DA" w:rsidP="00254148">
            <w:r w:rsidRPr="000575DA">
              <w:rPr>
                <w:rFonts w:hint="eastAsia"/>
              </w:rPr>
              <w:t xml:space="preserve">0 </w:t>
            </w:r>
            <w:r w:rsidRPr="000575DA">
              <w:rPr>
                <w:rFonts w:hint="eastAsia"/>
              </w:rPr>
              <w:t>整理，</w:t>
            </w:r>
            <w:r w:rsidRPr="000575DA">
              <w:rPr>
                <w:rFonts w:hint="eastAsia"/>
              </w:rPr>
              <w:t xml:space="preserve">1 </w:t>
            </w:r>
            <w:r w:rsidRPr="000575DA">
              <w:rPr>
                <w:rFonts w:hint="eastAsia"/>
              </w:rPr>
              <w:t>通话，</w:t>
            </w:r>
            <w:r w:rsidRPr="000575DA">
              <w:rPr>
                <w:rFonts w:hint="eastAsia"/>
              </w:rPr>
              <w:t xml:space="preserve">2 </w:t>
            </w:r>
            <w:r w:rsidRPr="000575DA">
              <w:rPr>
                <w:rFonts w:hint="eastAsia"/>
              </w:rPr>
              <w:t>话机</w:t>
            </w:r>
            <w:proofErr w:type="gramStart"/>
            <w:r w:rsidRPr="000575DA">
              <w:rPr>
                <w:rFonts w:hint="eastAsia"/>
              </w:rPr>
              <w:t>不</w:t>
            </w:r>
            <w:proofErr w:type="gramEnd"/>
            <w:r w:rsidRPr="000575DA">
              <w:rPr>
                <w:rFonts w:hint="eastAsia"/>
              </w:rPr>
              <w:t>可用，</w:t>
            </w:r>
            <w:r w:rsidRPr="000575DA">
              <w:rPr>
                <w:rFonts w:hint="eastAsia"/>
              </w:rPr>
              <w:t xml:space="preserve">3 </w:t>
            </w:r>
            <w:proofErr w:type="gramStart"/>
            <w:r w:rsidRPr="000575DA">
              <w:rPr>
                <w:rFonts w:hint="eastAsia"/>
              </w:rPr>
              <w:t>示</w:t>
            </w:r>
            <w:proofErr w:type="gramEnd"/>
            <w:r w:rsidRPr="000575DA">
              <w:rPr>
                <w:rFonts w:hint="eastAsia"/>
              </w:rPr>
              <w:t>忙</w:t>
            </w:r>
            <w:r w:rsidRPr="000575DA">
              <w:rPr>
                <w:rFonts w:hint="eastAsia"/>
              </w:rPr>
              <w:t xml:space="preserve">5 </w:t>
            </w:r>
            <w:r w:rsidRPr="000575DA">
              <w:rPr>
                <w:rFonts w:hint="eastAsia"/>
              </w:rPr>
              <w:t>休息</w:t>
            </w:r>
          </w:p>
        </w:tc>
      </w:tr>
    </w:tbl>
    <w:p w14:paraId="774A2DE8" w14:textId="152C5E29" w:rsidR="00FC35A5" w:rsidRPr="00BA749B" w:rsidRDefault="00FC35A5" w:rsidP="00FC35A5">
      <w:pPr>
        <w:ind w:firstLine="420"/>
      </w:pPr>
    </w:p>
    <w:p w14:paraId="73D026C6" w14:textId="77777777" w:rsidR="00FC35A5" w:rsidRDefault="00FC35A5" w:rsidP="00FC35A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136C5FC3" w14:textId="77777777" w:rsidR="00FC35A5" w:rsidRPr="00751D3A" w:rsidRDefault="00FC35A5" w:rsidP="00FC35A5">
      <w:pPr>
        <w:ind w:firstLine="420"/>
      </w:pPr>
      <w:r>
        <w:rPr>
          <w:rFonts w:hint="eastAsia"/>
        </w:rPr>
        <w:t>无</w:t>
      </w:r>
    </w:p>
    <w:p w14:paraId="1A5400F4" w14:textId="6EA7B1EC" w:rsidR="00AC1283" w:rsidRDefault="00B16947" w:rsidP="00AC1283">
      <w:pPr>
        <w:pStyle w:val="4"/>
      </w:pPr>
      <w:r>
        <w:t xml:space="preserve"> </w:t>
      </w:r>
      <w:proofErr w:type="spellStart"/>
      <w:r w:rsidR="00AC1283" w:rsidRPr="003B12DD">
        <w:t>agentReady</w:t>
      </w:r>
      <w:proofErr w:type="spellEnd"/>
      <w:r w:rsidR="00AC1283">
        <w:rPr>
          <w:rFonts w:hint="eastAsia"/>
        </w:rPr>
        <w:t>（</w:t>
      </w:r>
      <w:r w:rsidR="00032C12">
        <w:rPr>
          <w:rFonts w:hint="eastAsia"/>
        </w:rPr>
        <w:t>坐席</w:t>
      </w:r>
      <w:r w:rsidR="00AC1283">
        <w:rPr>
          <w:rFonts w:hint="eastAsia"/>
        </w:rPr>
        <w:t>就绪）</w:t>
      </w:r>
    </w:p>
    <w:p w14:paraId="23B55C78" w14:textId="77777777" w:rsidR="00AC1283" w:rsidRDefault="00AC1283" w:rsidP="00AC128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FA93A89" w14:textId="65BFA3C3" w:rsidR="00AC1283" w:rsidRPr="00982251" w:rsidRDefault="00032C12" w:rsidP="00AC1283">
      <w:pPr>
        <w:ind w:firstLine="420"/>
      </w:pPr>
      <w:r>
        <w:rPr>
          <w:rFonts w:hint="eastAsia"/>
        </w:rPr>
        <w:lastRenderedPageBreak/>
        <w:t>坐席</w:t>
      </w:r>
      <w:r w:rsidR="00AC1283">
        <w:rPr>
          <w:rFonts w:hint="eastAsia"/>
        </w:rPr>
        <w:t>设置为就绪状态</w:t>
      </w:r>
    </w:p>
    <w:p w14:paraId="1A379CE6" w14:textId="77777777" w:rsidR="00AC1283" w:rsidRDefault="00AC1283" w:rsidP="00AC128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28AD23C" w14:textId="4AAA11C6" w:rsidR="00AC1283" w:rsidRPr="00982251" w:rsidRDefault="00AC1283" w:rsidP="00AC1283">
      <w:pPr>
        <w:ind w:firstLine="420"/>
      </w:pPr>
      <w:r>
        <w:t xml:space="preserve">void </w:t>
      </w:r>
      <w:proofErr w:type="spellStart"/>
      <w:r w:rsidR="008D3B55" w:rsidRPr="008D3B55">
        <w:t>agentReady</w:t>
      </w:r>
      <w:proofErr w:type="spellEnd"/>
      <w:r w:rsidR="008D3B55" w:rsidRPr="008D3B55">
        <w:t xml:space="preserve"> </w:t>
      </w:r>
      <w:r w:rsidRPr="003B12DD">
        <w:t>()</w:t>
      </w:r>
    </w:p>
    <w:p w14:paraId="02B027DC" w14:textId="77777777" w:rsidR="00AC1283" w:rsidRDefault="00AC1283" w:rsidP="00AC128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CA4D2A2" w14:textId="78C5100F" w:rsidR="00AC1283" w:rsidRPr="00BA749B" w:rsidRDefault="008D3B55" w:rsidP="008D3B55">
      <w:pPr>
        <w:ind w:firstLine="420"/>
      </w:pPr>
      <w:r>
        <w:rPr>
          <w:rFonts w:hint="eastAsia"/>
        </w:rPr>
        <w:t>无</w:t>
      </w:r>
    </w:p>
    <w:p w14:paraId="4A315C01" w14:textId="77777777" w:rsidR="00AC1283" w:rsidRDefault="00AC1283" w:rsidP="00AC128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2A37352" w14:textId="77777777" w:rsidR="00AC1283" w:rsidRPr="00751D3A" w:rsidRDefault="00AC1283" w:rsidP="00AC1283">
      <w:pPr>
        <w:ind w:firstLine="420"/>
      </w:pPr>
      <w:r>
        <w:rPr>
          <w:rFonts w:hint="eastAsia"/>
        </w:rPr>
        <w:t>无</w:t>
      </w:r>
    </w:p>
    <w:p w14:paraId="3FA2699F" w14:textId="77777777" w:rsidR="00FC35A5" w:rsidRPr="00751D3A" w:rsidRDefault="00FC35A5" w:rsidP="00FC35A5"/>
    <w:p w14:paraId="259D6171" w14:textId="37D6023F" w:rsidR="004E110B" w:rsidRDefault="00785D52" w:rsidP="004E110B">
      <w:pPr>
        <w:pStyle w:val="3"/>
      </w:pPr>
      <w:bookmarkStart w:id="34" w:name="_Toc536638627"/>
      <w:r>
        <w:rPr>
          <w:rFonts w:hint="eastAsia"/>
        </w:rPr>
        <w:t>电话</w:t>
      </w:r>
      <w:r w:rsidR="00E94397">
        <w:rPr>
          <w:rFonts w:hint="eastAsia"/>
        </w:rPr>
        <w:t>指令</w:t>
      </w:r>
      <w:bookmarkEnd w:id="34"/>
    </w:p>
    <w:p w14:paraId="77B6BAD1" w14:textId="05508D60" w:rsidR="004E110B" w:rsidRPr="009947A7" w:rsidRDefault="004E110B" w:rsidP="004E110B">
      <w:pPr>
        <w:spacing w:line="360" w:lineRule="auto"/>
        <w:ind w:firstLineChars="200" w:firstLine="420"/>
        <w:jc w:val="left"/>
      </w:pPr>
      <w:r w:rsidRPr="009947A7">
        <w:rPr>
          <w:rFonts w:hint="eastAsia"/>
        </w:rPr>
        <w:t>在</w:t>
      </w:r>
      <w:r w:rsidRPr="009947A7">
        <w:rPr>
          <w:rFonts w:hint="eastAsia"/>
        </w:rPr>
        <w:t>CTI</w:t>
      </w:r>
      <w:r w:rsidRPr="009947A7">
        <w:rPr>
          <w:rFonts w:hint="eastAsia"/>
        </w:rPr>
        <w:t>中，电话状态主要是参与人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的有限状态机。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有这个</w:t>
      </w:r>
      <w:r w:rsidRPr="009947A7">
        <w:rPr>
          <w:rFonts w:hint="eastAsia"/>
        </w:rPr>
        <w:t>5</w:t>
      </w:r>
      <w:r w:rsidRPr="009947A7">
        <w:rPr>
          <w:rFonts w:hint="eastAsia"/>
        </w:rPr>
        <w:t>个</w:t>
      </w:r>
      <w:r w:rsidRPr="009947A7">
        <w:rPr>
          <w:rFonts w:hint="eastAsia"/>
        </w:rPr>
        <w:t>IDLE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Dialing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Ringing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Talk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Held</w:t>
      </w:r>
      <w:r w:rsidRPr="009947A7">
        <w:rPr>
          <w:rFonts w:hint="eastAsia"/>
        </w:rPr>
        <w:t>状态，分布如图所示</w:t>
      </w:r>
      <w:r w:rsidR="009947A7">
        <w:rPr>
          <w:rFonts w:hint="eastAsia"/>
        </w:rPr>
        <w:t>（图</w:t>
      </w:r>
      <w:r w:rsidR="009947A7">
        <w:rPr>
          <w:rFonts w:hint="eastAsia"/>
        </w:rPr>
        <w:t>2-2</w:t>
      </w:r>
      <w:r w:rsidR="009947A7">
        <w:rPr>
          <w:rFonts w:hint="eastAsia"/>
        </w:rPr>
        <w:t>）</w:t>
      </w:r>
      <w:r w:rsidRPr="009947A7">
        <w:rPr>
          <w:rFonts w:hint="eastAsia"/>
        </w:rPr>
        <w:t>:</w:t>
      </w:r>
    </w:p>
    <w:p w14:paraId="4682E377" w14:textId="1D264CA9" w:rsidR="00514042" w:rsidRDefault="0060676E" w:rsidP="00751D3A">
      <w:r>
        <w:rPr>
          <w:noProof/>
        </w:rPr>
        <w:drawing>
          <wp:inline distT="0" distB="0" distL="0" distR="0" wp14:anchorId="04E56A4D" wp14:editId="38230485">
            <wp:extent cx="527431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AC29" w14:textId="286CB6B6" w:rsidR="001A1556" w:rsidRDefault="009947A7" w:rsidP="0099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14:paraId="7EE57B2C" w14:textId="60DC1719" w:rsidR="001A1556" w:rsidRDefault="001425B5" w:rsidP="001A1556">
      <w:pPr>
        <w:pStyle w:val="4"/>
      </w:pPr>
      <w:r>
        <w:t xml:space="preserve"> </w:t>
      </w:r>
      <w:proofErr w:type="spellStart"/>
      <w:r w:rsidR="009947A7" w:rsidRPr="009947A7">
        <w:t>makeCall</w:t>
      </w:r>
      <w:proofErr w:type="spellEnd"/>
      <w:r w:rsidR="001A1556">
        <w:rPr>
          <w:rFonts w:hint="eastAsia"/>
        </w:rPr>
        <w:t>（</w:t>
      </w:r>
      <w:r w:rsidR="009947A7">
        <w:rPr>
          <w:rFonts w:hint="eastAsia"/>
        </w:rPr>
        <w:t>拨打电话</w:t>
      </w:r>
      <w:r w:rsidR="001A1556">
        <w:rPr>
          <w:rFonts w:hint="eastAsia"/>
        </w:rPr>
        <w:t>）</w:t>
      </w:r>
    </w:p>
    <w:p w14:paraId="44B33162" w14:textId="77777777" w:rsidR="001A1556" w:rsidRDefault="001A1556" w:rsidP="001A1556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297A53BF" w14:textId="561AF6E6" w:rsidR="001A1556" w:rsidRPr="00982251" w:rsidRDefault="00617803" w:rsidP="001A1556">
      <w:pPr>
        <w:ind w:firstLine="420"/>
      </w:pPr>
      <w:r>
        <w:rPr>
          <w:rFonts w:hint="eastAsia"/>
        </w:rPr>
        <w:t>拨打电话</w:t>
      </w:r>
    </w:p>
    <w:p w14:paraId="54EB8361" w14:textId="77777777" w:rsidR="001A1556" w:rsidRDefault="001A1556" w:rsidP="001A1556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A1BF488" w14:textId="225F39FD" w:rsidR="001A1556" w:rsidRPr="007C1BEE" w:rsidRDefault="009435BC" w:rsidP="001A1556">
      <w:pPr>
        <w:ind w:firstLine="42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r w:rsidR="007C1BEE" w:rsidRPr="007C1BEE">
        <w:t>makeCall</w:t>
      </w:r>
      <w:proofErr w:type="spellEnd"/>
      <w:r w:rsidR="007C1BEE" w:rsidRPr="007C1BEE">
        <w:t>(</w:t>
      </w:r>
      <w:proofErr w:type="spellStart"/>
      <w:r w:rsidR="00B34420">
        <w:t>dest</w:t>
      </w:r>
      <w:proofErr w:type="spellEnd"/>
      <w:r w:rsidR="007C1BEE" w:rsidRPr="007C1BEE">
        <w:t>, id, type, module)</w:t>
      </w:r>
    </w:p>
    <w:p w14:paraId="4D80EC82" w14:textId="77777777" w:rsidR="001A1556" w:rsidRDefault="001A1556" w:rsidP="001A155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34420" w14:paraId="3598B569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150E566D" w14:textId="6ABA124E" w:rsidR="00B34420" w:rsidRDefault="00B34420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2164C64" w14:textId="77777777" w:rsidR="00B34420" w:rsidRDefault="00B34420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C7D8C65" w14:textId="77777777" w:rsidR="00B34420" w:rsidRDefault="00B34420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77FC007" w14:textId="77777777" w:rsidR="00B34420" w:rsidRDefault="00B34420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AF6B55F" w14:textId="77777777" w:rsidR="00B34420" w:rsidRDefault="00B34420" w:rsidP="00254148">
            <w:r>
              <w:rPr>
                <w:rFonts w:hint="eastAsia"/>
              </w:rPr>
              <w:t>描述</w:t>
            </w:r>
          </w:p>
        </w:tc>
      </w:tr>
      <w:tr w:rsidR="00B34420" w14:paraId="2E319FA0" w14:textId="77777777" w:rsidTr="00254148">
        <w:tc>
          <w:tcPr>
            <w:tcW w:w="2319" w:type="dxa"/>
          </w:tcPr>
          <w:p w14:paraId="3E7443F4" w14:textId="71DEF8F2" w:rsidR="00B34420" w:rsidRDefault="00B34420" w:rsidP="00254148">
            <w:proofErr w:type="spellStart"/>
            <w:r>
              <w:t>dest</w:t>
            </w:r>
            <w:proofErr w:type="spellEnd"/>
          </w:p>
        </w:tc>
        <w:tc>
          <w:tcPr>
            <w:tcW w:w="931" w:type="dxa"/>
          </w:tcPr>
          <w:p w14:paraId="0D5FB412" w14:textId="77777777" w:rsidR="00B34420" w:rsidRDefault="00B34420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B8BD482" w14:textId="77777777" w:rsidR="00B34420" w:rsidRDefault="00B34420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E643B05" w14:textId="77777777" w:rsidR="00B34420" w:rsidRDefault="00B34420" w:rsidP="00254148"/>
        </w:tc>
        <w:tc>
          <w:tcPr>
            <w:tcW w:w="2885" w:type="dxa"/>
          </w:tcPr>
          <w:p w14:paraId="64C32A10" w14:textId="387B553F" w:rsidR="00B34420" w:rsidRDefault="00B34420" w:rsidP="00254148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  <w:tr w:rsidR="002A37F1" w14:paraId="28A6B7E2" w14:textId="77777777" w:rsidTr="00254148">
        <w:tc>
          <w:tcPr>
            <w:tcW w:w="2319" w:type="dxa"/>
          </w:tcPr>
          <w:p w14:paraId="364228D1" w14:textId="25AACF32" w:rsidR="002A37F1" w:rsidRDefault="002A37F1" w:rsidP="00254148">
            <w:r w:rsidRPr="007C1BEE">
              <w:t>id</w:t>
            </w:r>
          </w:p>
        </w:tc>
        <w:tc>
          <w:tcPr>
            <w:tcW w:w="931" w:type="dxa"/>
          </w:tcPr>
          <w:p w14:paraId="2324A083" w14:textId="4605BA60" w:rsidR="002A37F1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F2E791C" w14:textId="342B56E4" w:rsidR="002A37F1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4E917DD" w14:textId="77777777" w:rsidR="002A37F1" w:rsidRDefault="002A37F1" w:rsidP="00254148"/>
        </w:tc>
        <w:tc>
          <w:tcPr>
            <w:tcW w:w="2885" w:type="dxa"/>
          </w:tcPr>
          <w:p w14:paraId="3D455A51" w14:textId="22737039" w:rsidR="002A37F1" w:rsidRPr="00B34420" w:rsidRDefault="000E2E6F" w:rsidP="00254148">
            <w:r>
              <w:rPr>
                <w:rFonts w:hint="eastAsia"/>
              </w:rPr>
              <w:t>不确定</w:t>
            </w:r>
            <w:r>
              <w:t>ID</w:t>
            </w:r>
            <w:r>
              <w:rPr>
                <w:rFonts w:hint="eastAsia"/>
              </w:rPr>
              <w:t>的情况写</w:t>
            </w:r>
            <w:r>
              <w:rPr>
                <w:rFonts w:hint="eastAsia"/>
              </w:rPr>
              <w:t>-1</w:t>
            </w:r>
          </w:p>
        </w:tc>
      </w:tr>
      <w:tr w:rsidR="00254148" w14:paraId="09F40055" w14:textId="77777777" w:rsidTr="00254148">
        <w:tc>
          <w:tcPr>
            <w:tcW w:w="2319" w:type="dxa"/>
          </w:tcPr>
          <w:p w14:paraId="5588427E" w14:textId="3965D1A4" w:rsidR="00254148" w:rsidRDefault="002A37F1" w:rsidP="00254148">
            <w:r w:rsidRPr="007C1BEE">
              <w:lastRenderedPageBreak/>
              <w:t>type</w:t>
            </w:r>
          </w:p>
        </w:tc>
        <w:tc>
          <w:tcPr>
            <w:tcW w:w="931" w:type="dxa"/>
          </w:tcPr>
          <w:p w14:paraId="676BBB28" w14:textId="5D40D6AB" w:rsidR="00254148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AF7D023" w14:textId="19357DE4" w:rsidR="00254148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FF8AA0D" w14:textId="77777777" w:rsidR="00254148" w:rsidRDefault="00254148" w:rsidP="00254148"/>
        </w:tc>
        <w:tc>
          <w:tcPr>
            <w:tcW w:w="2885" w:type="dxa"/>
          </w:tcPr>
          <w:p w14:paraId="01A09EAD" w14:textId="60E74FB6" w:rsidR="00254148" w:rsidRPr="00B34420" w:rsidRDefault="002A37F1" w:rsidP="00254148">
            <w:r w:rsidRPr="002A37F1">
              <w:rPr>
                <w:rFonts w:hint="eastAsia"/>
              </w:rPr>
              <w:t>呼叫类型，参考</w:t>
            </w:r>
            <w:r w:rsidRPr="002A37F1">
              <w:rPr>
                <w:rFonts w:hint="eastAsia"/>
              </w:rPr>
              <w:t>CALLTYPE</w:t>
            </w:r>
            <w:r w:rsidRPr="002A37F1">
              <w:rPr>
                <w:rFonts w:hint="eastAsia"/>
              </w:rPr>
              <w:t>常量</w:t>
            </w:r>
          </w:p>
        </w:tc>
      </w:tr>
    </w:tbl>
    <w:p w14:paraId="65FE0EAA" w14:textId="136B43A2" w:rsidR="001A1556" w:rsidRPr="00B34420" w:rsidRDefault="001A1556" w:rsidP="001A1556">
      <w:pPr>
        <w:ind w:firstLine="420"/>
      </w:pPr>
    </w:p>
    <w:p w14:paraId="5E858EFC" w14:textId="77777777" w:rsidR="001A1556" w:rsidRDefault="001A1556" w:rsidP="001A1556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4CB43B8" w14:textId="77777777" w:rsidR="001A1556" w:rsidRPr="00751D3A" w:rsidRDefault="001A1556" w:rsidP="001A1556">
      <w:pPr>
        <w:ind w:firstLine="420"/>
      </w:pPr>
      <w:r>
        <w:rPr>
          <w:rFonts w:hint="eastAsia"/>
        </w:rPr>
        <w:t>无</w:t>
      </w:r>
    </w:p>
    <w:p w14:paraId="491258F9" w14:textId="5A14279E" w:rsidR="002303EB" w:rsidRDefault="00DC09DF" w:rsidP="002303EB">
      <w:pPr>
        <w:pStyle w:val="4"/>
      </w:pPr>
      <w:r>
        <w:t xml:space="preserve"> </w:t>
      </w:r>
      <w:proofErr w:type="spellStart"/>
      <w:r w:rsidR="003411DC" w:rsidRPr="003411DC">
        <w:t>answerCall</w:t>
      </w:r>
      <w:proofErr w:type="spellEnd"/>
      <w:r w:rsidR="002303EB">
        <w:rPr>
          <w:rFonts w:hint="eastAsia"/>
        </w:rPr>
        <w:t>（</w:t>
      </w:r>
      <w:r w:rsidR="003411DC">
        <w:rPr>
          <w:rFonts w:hint="eastAsia"/>
        </w:rPr>
        <w:t>接听</w:t>
      </w:r>
      <w:r w:rsidR="002303EB">
        <w:rPr>
          <w:rFonts w:hint="eastAsia"/>
        </w:rPr>
        <w:t>电话）</w:t>
      </w:r>
    </w:p>
    <w:p w14:paraId="5FEC3361" w14:textId="77777777" w:rsidR="002303EB" w:rsidRDefault="002303EB" w:rsidP="002303EB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37BF1CD" w14:textId="6A85C2AD" w:rsidR="002303EB" w:rsidRPr="00982251" w:rsidRDefault="00B77FB5" w:rsidP="002303EB">
      <w:pPr>
        <w:ind w:firstLine="420"/>
      </w:pPr>
      <w:r w:rsidRPr="00B77FB5">
        <w:rPr>
          <w:rFonts w:hint="eastAsia"/>
        </w:rPr>
        <w:t>接听</w:t>
      </w:r>
      <w:r w:rsidR="002303EB">
        <w:rPr>
          <w:rFonts w:hint="eastAsia"/>
        </w:rPr>
        <w:t>电话</w:t>
      </w:r>
    </w:p>
    <w:p w14:paraId="44F7E59E" w14:textId="77777777" w:rsidR="002303EB" w:rsidRDefault="002303EB" w:rsidP="002303EB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530B550" w14:textId="1C1EFEEF" w:rsidR="002303EB" w:rsidRPr="007C1BEE" w:rsidRDefault="002303EB" w:rsidP="002303EB">
      <w:pPr>
        <w:ind w:firstLine="420"/>
      </w:pPr>
      <w:r>
        <w:t xml:space="preserve">void </w:t>
      </w:r>
      <w:proofErr w:type="spellStart"/>
      <w:r w:rsidR="00B77FB5" w:rsidRPr="00B77FB5">
        <w:t>answerCall</w:t>
      </w:r>
      <w:proofErr w:type="spellEnd"/>
      <w:r w:rsidR="00B77FB5" w:rsidRPr="00B77FB5">
        <w:t xml:space="preserve"> </w:t>
      </w:r>
      <w:r w:rsidRPr="007C1BEE">
        <w:t>()</w:t>
      </w:r>
    </w:p>
    <w:p w14:paraId="68A8B2E0" w14:textId="77777777" w:rsidR="002303EB" w:rsidRDefault="002303EB" w:rsidP="002303EB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AE31C1C" w14:textId="77777777" w:rsidR="002303EB" w:rsidRPr="00B34420" w:rsidRDefault="002303EB" w:rsidP="002303EB">
      <w:pPr>
        <w:ind w:firstLine="420"/>
      </w:pPr>
      <w:r>
        <w:rPr>
          <w:rFonts w:hint="eastAsia"/>
        </w:rPr>
        <w:t>无</w:t>
      </w:r>
    </w:p>
    <w:p w14:paraId="65BA24C1" w14:textId="77777777" w:rsidR="002303EB" w:rsidRDefault="002303EB" w:rsidP="002303EB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120DE00" w14:textId="77777777" w:rsidR="002303EB" w:rsidRPr="00751D3A" w:rsidRDefault="002303EB" w:rsidP="002303EB">
      <w:pPr>
        <w:ind w:firstLine="420"/>
      </w:pPr>
      <w:r>
        <w:rPr>
          <w:rFonts w:hint="eastAsia"/>
        </w:rPr>
        <w:t>无</w:t>
      </w:r>
    </w:p>
    <w:p w14:paraId="052C4858" w14:textId="51933FB0" w:rsidR="008B018A" w:rsidRDefault="00DC09DF" w:rsidP="00DC09DF">
      <w:pPr>
        <w:pStyle w:val="4"/>
      </w:pPr>
      <w:r>
        <w:t xml:space="preserve"> </w:t>
      </w:r>
      <w:proofErr w:type="spellStart"/>
      <w:r w:rsidR="008B018A" w:rsidRPr="008B018A">
        <w:t>holdCall</w:t>
      </w:r>
      <w:proofErr w:type="spellEnd"/>
      <w:r w:rsidR="008B018A">
        <w:rPr>
          <w:rFonts w:hint="eastAsia"/>
        </w:rPr>
        <w:t>（</w:t>
      </w:r>
      <w:r w:rsidR="00101F6A">
        <w:rPr>
          <w:rFonts w:hint="eastAsia"/>
        </w:rPr>
        <w:t>呼叫</w:t>
      </w:r>
      <w:r w:rsidR="0091326A">
        <w:rPr>
          <w:rFonts w:hint="eastAsia"/>
        </w:rPr>
        <w:t>保持</w:t>
      </w:r>
      <w:r w:rsidR="008B018A">
        <w:rPr>
          <w:rFonts w:hint="eastAsia"/>
        </w:rPr>
        <w:t>）</w:t>
      </w:r>
    </w:p>
    <w:p w14:paraId="5F7AB944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2223C40" w14:textId="7872E653" w:rsidR="006B1A8D" w:rsidRPr="00982251" w:rsidRDefault="006C5A81" w:rsidP="006C5A81">
      <w:pPr>
        <w:ind w:firstLine="420"/>
      </w:pPr>
      <w:r>
        <w:rPr>
          <w:rFonts w:hint="eastAsia"/>
        </w:rPr>
        <w:t>该方法把</w:t>
      </w:r>
      <w:r w:rsidR="00032C12">
        <w:rPr>
          <w:rFonts w:hint="eastAsia"/>
        </w:rPr>
        <w:t>坐席</w:t>
      </w:r>
      <w:r>
        <w:rPr>
          <w:rFonts w:hint="eastAsia"/>
        </w:rPr>
        <w:t>正在通话的呼叫保持，客户听到</w:t>
      </w:r>
      <w:r w:rsidR="00955378">
        <w:rPr>
          <w:rFonts w:hint="eastAsia"/>
        </w:rPr>
        <w:t>等待</w:t>
      </w:r>
      <w:r>
        <w:rPr>
          <w:rFonts w:hint="eastAsia"/>
        </w:rPr>
        <w:t>音，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状态不变仍为通话状态，系统不会分配新的电话，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可以主动呼出</w:t>
      </w:r>
      <w:r>
        <w:rPr>
          <w:rFonts w:hint="eastAsia"/>
        </w:rPr>
        <w:t>。</w:t>
      </w:r>
      <w:r>
        <w:cr/>
      </w:r>
    </w:p>
    <w:p w14:paraId="766E0EDB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73CDCD2" w14:textId="47087350" w:rsidR="006B1A8D" w:rsidRPr="007C1BEE" w:rsidRDefault="006B1A8D" w:rsidP="006B1A8D">
      <w:pPr>
        <w:ind w:firstLine="420"/>
      </w:pPr>
      <w:r>
        <w:t xml:space="preserve">void </w:t>
      </w:r>
      <w:proofErr w:type="spellStart"/>
      <w:r w:rsidR="00C8266B">
        <w:rPr>
          <w:rFonts w:hint="eastAsia"/>
        </w:rPr>
        <w:t>hold</w:t>
      </w:r>
      <w:r w:rsidRPr="00B77FB5">
        <w:t>Call</w:t>
      </w:r>
      <w:proofErr w:type="spellEnd"/>
      <w:r w:rsidRPr="00B77FB5">
        <w:t xml:space="preserve"> </w:t>
      </w:r>
      <w:r w:rsidRPr="007C1BEE">
        <w:t>()</w:t>
      </w:r>
    </w:p>
    <w:p w14:paraId="74F05F65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44889050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15392F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73F9E0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7A7B18FE" w14:textId="77777777" w:rsidR="006B1A8D" w:rsidRPr="006B1A8D" w:rsidRDefault="006B1A8D" w:rsidP="006B1A8D"/>
    <w:p w14:paraId="261E6AEE" w14:textId="1E9E9092" w:rsidR="008B018A" w:rsidRDefault="008B018A" w:rsidP="00DC09DF">
      <w:pPr>
        <w:pStyle w:val="4"/>
      </w:pPr>
      <w:r>
        <w:t xml:space="preserve"> </w:t>
      </w:r>
      <w:proofErr w:type="spellStart"/>
      <w:r w:rsidRPr="008B018A">
        <w:t>retrieveCall</w:t>
      </w:r>
      <w:proofErr w:type="spellEnd"/>
      <w:r>
        <w:rPr>
          <w:rFonts w:hint="eastAsia"/>
        </w:rPr>
        <w:t>（</w:t>
      </w:r>
      <w:r w:rsidR="0091326A">
        <w:rPr>
          <w:rFonts w:hint="eastAsia"/>
        </w:rPr>
        <w:t>取回保持</w:t>
      </w:r>
      <w:r>
        <w:rPr>
          <w:rFonts w:hint="eastAsia"/>
        </w:rPr>
        <w:t>）</w:t>
      </w:r>
    </w:p>
    <w:p w14:paraId="23ED4853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60FC6208" w14:textId="37845742" w:rsidR="006B1A8D" w:rsidRPr="00982251" w:rsidRDefault="00032C12" w:rsidP="006B1A8D">
      <w:pPr>
        <w:ind w:firstLine="420"/>
      </w:pPr>
      <w:r>
        <w:t>坐席</w:t>
      </w:r>
      <w:r w:rsidR="00597619">
        <w:t>取回被保持的通话。</w:t>
      </w:r>
    </w:p>
    <w:p w14:paraId="4D49AA7E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E1E7898" w14:textId="37FB8003" w:rsidR="006B1A8D" w:rsidRPr="007C1BEE" w:rsidRDefault="006B1A8D" w:rsidP="006B1A8D">
      <w:pPr>
        <w:ind w:firstLine="420"/>
      </w:pPr>
      <w:r>
        <w:t xml:space="preserve">void </w:t>
      </w:r>
      <w:proofErr w:type="spellStart"/>
      <w:r w:rsidR="005E090A" w:rsidRPr="005E090A">
        <w:t>retrieveCall</w:t>
      </w:r>
      <w:proofErr w:type="spellEnd"/>
      <w:r w:rsidR="005E090A" w:rsidRPr="005E090A">
        <w:t xml:space="preserve"> </w:t>
      </w:r>
      <w:r w:rsidRPr="007C1BEE">
        <w:t>()</w:t>
      </w:r>
    </w:p>
    <w:p w14:paraId="12052A60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B375F77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565A15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9CAA93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441CE796" w14:textId="77777777" w:rsidR="006B1A8D" w:rsidRPr="006B1A8D" w:rsidRDefault="006B1A8D" w:rsidP="006B1A8D"/>
    <w:p w14:paraId="5240C93D" w14:textId="77F8E0E8" w:rsidR="00DC09DF" w:rsidRDefault="008B018A" w:rsidP="00DC09DF">
      <w:pPr>
        <w:pStyle w:val="4"/>
      </w:pPr>
      <w:r>
        <w:lastRenderedPageBreak/>
        <w:t xml:space="preserve"> </w:t>
      </w:r>
      <w:proofErr w:type="spellStart"/>
      <w:r w:rsidR="00DC09DF" w:rsidRPr="001340E8">
        <w:t>releaseCall</w:t>
      </w:r>
      <w:proofErr w:type="spellEnd"/>
      <w:r w:rsidR="00DC09DF">
        <w:rPr>
          <w:rFonts w:hint="eastAsia"/>
        </w:rPr>
        <w:t>（挂断电话）</w:t>
      </w:r>
    </w:p>
    <w:p w14:paraId="1A751822" w14:textId="77777777" w:rsidR="00DC09DF" w:rsidRDefault="00DC09DF" w:rsidP="00DC09DF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92B8434" w14:textId="77777777" w:rsidR="00DC09DF" w:rsidRPr="00982251" w:rsidRDefault="00DC09DF" w:rsidP="00DC09DF">
      <w:pPr>
        <w:ind w:firstLine="420"/>
      </w:pPr>
      <w:r>
        <w:rPr>
          <w:rFonts w:hint="eastAsia"/>
        </w:rPr>
        <w:t>挂断电话</w:t>
      </w:r>
    </w:p>
    <w:p w14:paraId="357B8D0B" w14:textId="77777777" w:rsidR="00DC09DF" w:rsidRDefault="00DC09DF" w:rsidP="00DC09DF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DEA3C7" w14:textId="77777777" w:rsidR="00DC09DF" w:rsidRPr="007C1BEE" w:rsidRDefault="00DC09DF" w:rsidP="00DC09DF">
      <w:pPr>
        <w:ind w:firstLine="420"/>
      </w:pPr>
      <w:r>
        <w:t xml:space="preserve">void </w:t>
      </w:r>
      <w:proofErr w:type="spellStart"/>
      <w:r w:rsidRPr="004E3E53">
        <w:t>releaseCall</w:t>
      </w:r>
      <w:proofErr w:type="spellEnd"/>
      <w:r w:rsidRPr="004E3E53">
        <w:t xml:space="preserve"> </w:t>
      </w:r>
      <w:r w:rsidRPr="007C1BEE">
        <w:t>()</w:t>
      </w:r>
    </w:p>
    <w:p w14:paraId="7B3DFFC0" w14:textId="77777777" w:rsidR="00DC09DF" w:rsidRDefault="00DC09DF" w:rsidP="00DC09D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4896FA0" w14:textId="77777777" w:rsidR="00DC09DF" w:rsidRPr="00B34420" w:rsidRDefault="00DC09DF" w:rsidP="00DC09DF">
      <w:pPr>
        <w:ind w:firstLine="420"/>
      </w:pPr>
      <w:r>
        <w:rPr>
          <w:rFonts w:hint="eastAsia"/>
        </w:rPr>
        <w:t>无</w:t>
      </w:r>
    </w:p>
    <w:p w14:paraId="778BFECD" w14:textId="77777777" w:rsidR="00DC09DF" w:rsidRDefault="00DC09DF" w:rsidP="00DC09DF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0BAE8B8" w14:textId="77777777" w:rsidR="00DC09DF" w:rsidRPr="00751D3A" w:rsidRDefault="00DC09DF" w:rsidP="00DC09DF">
      <w:pPr>
        <w:ind w:firstLine="420"/>
      </w:pPr>
      <w:r>
        <w:rPr>
          <w:rFonts w:hint="eastAsia"/>
        </w:rPr>
        <w:t>无</w:t>
      </w:r>
    </w:p>
    <w:p w14:paraId="6E415613" w14:textId="77777777" w:rsidR="00D56258" w:rsidRPr="00751D3A" w:rsidRDefault="00D56258" w:rsidP="00D56258"/>
    <w:p w14:paraId="73BC267B" w14:textId="28EA2CE7" w:rsidR="00861BE1" w:rsidRPr="00861BE1" w:rsidRDefault="00861BE1" w:rsidP="00861BE1">
      <w:pPr>
        <w:pStyle w:val="4"/>
      </w:pPr>
      <w:r>
        <w:t xml:space="preserve"> </w:t>
      </w:r>
      <w:proofErr w:type="spellStart"/>
      <w:r w:rsidRPr="00861BE1">
        <w:rPr>
          <w:rFonts w:hint="eastAsia"/>
        </w:rPr>
        <w:t>singleStepTransfer</w:t>
      </w:r>
      <w:proofErr w:type="spellEnd"/>
      <w:r>
        <w:rPr>
          <w:rFonts w:hint="eastAsia"/>
        </w:rPr>
        <w:t>（呼叫</w:t>
      </w:r>
      <w:r w:rsidR="003D2245">
        <w:rPr>
          <w:rFonts w:hint="eastAsia"/>
        </w:rPr>
        <w:t>转移</w:t>
      </w:r>
      <w:r>
        <w:rPr>
          <w:rFonts w:hint="eastAsia"/>
        </w:rPr>
        <w:t>）</w:t>
      </w:r>
    </w:p>
    <w:p w14:paraId="473E10A0" w14:textId="77777777" w:rsidR="00D55BAD" w:rsidRDefault="00D55BAD" w:rsidP="00D55BA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3109F2B" w14:textId="1B6B7637" w:rsidR="00D55BAD" w:rsidRPr="00982251" w:rsidRDefault="00A97FAB" w:rsidP="00D55BAD">
      <w:pPr>
        <w:ind w:firstLine="420"/>
      </w:pPr>
      <w:r>
        <w:rPr>
          <w:rFonts w:hint="eastAsia"/>
        </w:rPr>
        <w:t>将当前通话转移给同事或外线号码</w:t>
      </w:r>
    </w:p>
    <w:p w14:paraId="1FB714AE" w14:textId="77777777" w:rsidR="00D55BAD" w:rsidRDefault="00D55BAD" w:rsidP="00D55BA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DA12BCE" w14:textId="52BB71D4" w:rsidR="00D55BAD" w:rsidRPr="007C1BEE" w:rsidRDefault="008B3F22" w:rsidP="00D55BAD">
      <w:pPr>
        <w:ind w:firstLine="420"/>
      </w:pPr>
      <w:r>
        <w:t xml:space="preserve">void </w:t>
      </w:r>
      <w:proofErr w:type="spellStart"/>
      <w:r w:rsidRPr="008B3F22">
        <w:t>singleStepTransfer</w:t>
      </w:r>
      <w:proofErr w:type="spellEnd"/>
      <w:r w:rsidRPr="008B3F22">
        <w:t xml:space="preserve"> </w:t>
      </w:r>
      <w:r w:rsidR="00D55BAD" w:rsidRPr="007C1BEE">
        <w:t>(</w:t>
      </w:r>
      <w:proofErr w:type="spellStart"/>
      <w:r w:rsidR="00556CC9" w:rsidRPr="00556CC9">
        <w:t>targetDN</w:t>
      </w:r>
      <w:proofErr w:type="spellEnd"/>
      <w:r w:rsidR="00D55BAD" w:rsidRPr="007C1BEE">
        <w:t>)</w:t>
      </w:r>
    </w:p>
    <w:p w14:paraId="3B1A5A73" w14:textId="77777777" w:rsidR="00D55BAD" w:rsidRDefault="00D55BAD" w:rsidP="00D55BA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D55BAD" w14:paraId="0064D81A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7D0CB4BB" w14:textId="35737F20" w:rsidR="00D55BAD" w:rsidRDefault="00D55BA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B7E6AA8" w14:textId="77777777" w:rsidR="00D55BAD" w:rsidRDefault="00D55BA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6BCEB1A1" w14:textId="77777777" w:rsidR="00D55BAD" w:rsidRDefault="00D55BA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3815E67" w14:textId="77777777" w:rsidR="00D55BAD" w:rsidRDefault="00D55BA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50F8B6E" w14:textId="77777777" w:rsidR="00D55BAD" w:rsidRDefault="00D55BAD" w:rsidP="00B27F9E">
            <w:r>
              <w:rPr>
                <w:rFonts w:hint="eastAsia"/>
              </w:rPr>
              <w:t>描述</w:t>
            </w:r>
          </w:p>
        </w:tc>
      </w:tr>
      <w:tr w:rsidR="00D55BAD" w14:paraId="2DE08DFE" w14:textId="77777777" w:rsidTr="00B27F9E">
        <w:tc>
          <w:tcPr>
            <w:tcW w:w="2319" w:type="dxa"/>
          </w:tcPr>
          <w:p w14:paraId="37C30874" w14:textId="3E2843A0" w:rsidR="00D55BAD" w:rsidRDefault="005127CF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50282E05" w14:textId="77777777" w:rsidR="00D55BAD" w:rsidRDefault="00D55BA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07A62EA" w14:textId="77777777" w:rsidR="00D55BAD" w:rsidRDefault="00D55BA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317077" w14:textId="77777777" w:rsidR="00D55BAD" w:rsidRDefault="00D55BAD" w:rsidP="00B27F9E"/>
        </w:tc>
        <w:tc>
          <w:tcPr>
            <w:tcW w:w="2885" w:type="dxa"/>
          </w:tcPr>
          <w:p w14:paraId="1DB46DAF" w14:textId="0580A889" w:rsidR="00D55BAD" w:rsidRDefault="00D55BA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AA56EE9" w14:textId="77777777" w:rsidR="00D55BAD" w:rsidRPr="00B34420" w:rsidRDefault="00D55BAD" w:rsidP="00D55BAD">
      <w:pPr>
        <w:ind w:firstLine="420"/>
      </w:pPr>
    </w:p>
    <w:p w14:paraId="179CBE28" w14:textId="77777777" w:rsidR="00D55BAD" w:rsidRDefault="00D55BAD" w:rsidP="00D55BA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337D261" w14:textId="77777777" w:rsidR="00D55BAD" w:rsidRPr="00751D3A" w:rsidRDefault="00D55BAD" w:rsidP="00D55BAD">
      <w:pPr>
        <w:ind w:firstLine="420"/>
      </w:pPr>
      <w:r>
        <w:rPr>
          <w:rFonts w:hint="eastAsia"/>
        </w:rPr>
        <w:t>无</w:t>
      </w:r>
    </w:p>
    <w:p w14:paraId="0A7F8CFC" w14:textId="56FC15BE" w:rsidR="0032153D" w:rsidRPr="00861BE1" w:rsidRDefault="00B14C4B" w:rsidP="0032153D">
      <w:pPr>
        <w:pStyle w:val="4"/>
      </w:pPr>
      <w:r>
        <w:t xml:space="preserve"> </w:t>
      </w:r>
      <w:r w:rsidRPr="00B14C4B">
        <w:t>consult</w:t>
      </w:r>
      <w:r w:rsidR="0032153D">
        <w:rPr>
          <w:rFonts w:hint="eastAsia"/>
        </w:rPr>
        <w:t>（</w:t>
      </w:r>
      <w:r>
        <w:rPr>
          <w:rFonts w:hint="eastAsia"/>
        </w:rPr>
        <w:t>两步呼叫转移</w:t>
      </w:r>
      <w:r w:rsidRPr="00B14C4B">
        <w:rPr>
          <w:rFonts w:hint="eastAsia"/>
        </w:rPr>
        <w:t>-</w:t>
      </w:r>
      <w:r w:rsidRPr="00B14C4B">
        <w:rPr>
          <w:rFonts w:hint="eastAsia"/>
        </w:rPr>
        <w:t>咨询</w:t>
      </w:r>
      <w:r w:rsidR="0032153D">
        <w:rPr>
          <w:rFonts w:hint="eastAsia"/>
        </w:rPr>
        <w:t>）</w:t>
      </w:r>
    </w:p>
    <w:p w14:paraId="5A5042E9" w14:textId="77777777" w:rsidR="0032153D" w:rsidRDefault="0032153D" w:rsidP="0032153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423DAA8" w14:textId="096FAB27" w:rsidR="0032153D" w:rsidRPr="005675ED" w:rsidRDefault="005675ED" w:rsidP="005675ED">
      <w:pPr>
        <w:ind w:firstLine="420"/>
      </w:pPr>
      <w:r>
        <w:rPr>
          <w:rFonts w:hint="eastAsia"/>
        </w:rPr>
        <w:t>保持当前通话，呼叫</w:t>
      </w:r>
      <w:r w:rsidRPr="00B34420">
        <w:rPr>
          <w:rFonts w:hint="eastAsia"/>
        </w:rPr>
        <w:t>目标</w:t>
      </w:r>
      <w:r w:rsidR="00032C12">
        <w:rPr>
          <w:rFonts w:hint="eastAsia"/>
        </w:rPr>
        <w:t>坐席</w:t>
      </w:r>
      <w:r w:rsidRPr="00B34420">
        <w:rPr>
          <w:rFonts w:hint="eastAsia"/>
        </w:rPr>
        <w:t>工号或者外线号码</w:t>
      </w:r>
    </w:p>
    <w:p w14:paraId="7E883C17" w14:textId="77777777" w:rsidR="0032153D" w:rsidRDefault="0032153D" w:rsidP="0032153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B762F1F" w14:textId="5387D91F" w:rsidR="0032153D" w:rsidRPr="007C1BEE" w:rsidRDefault="0032153D" w:rsidP="0032153D">
      <w:pPr>
        <w:ind w:firstLine="420"/>
      </w:pPr>
      <w:r>
        <w:t xml:space="preserve">void </w:t>
      </w:r>
      <w:r w:rsidR="006C675F" w:rsidRPr="006C675F">
        <w:t xml:space="preserve">consult </w:t>
      </w:r>
      <w:r w:rsidRPr="007C1BEE">
        <w:t>(</w:t>
      </w:r>
      <w:proofErr w:type="spellStart"/>
      <w:r w:rsidR="00A95DC9" w:rsidRPr="00A95DC9">
        <w:t>targetDN</w:t>
      </w:r>
      <w:proofErr w:type="spellEnd"/>
      <w:r w:rsidRPr="007C1BEE">
        <w:t>)</w:t>
      </w:r>
    </w:p>
    <w:p w14:paraId="0FFAA057" w14:textId="77777777" w:rsidR="0032153D" w:rsidRDefault="0032153D" w:rsidP="0032153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32153D" w14:paraId="4AEBEA00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E5E88C" w14:textId="0CC7CB49" w:rsidR="0032153D" w:rsidRDefault="0032153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B170C84" w14:textId="77777777" w:rsidR="0032153D" w:rsidRDefault="0032153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7E47ECA1" w14:textId="77777777" w:rsidR="0032153D" w:rsidRDefault="0032153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84DE409" w14:textId="77777777" w:rsidR="0032153D" w:rsidRDefault="0032153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F31F75F" w14:textId="77777777" w:rsidR="0032153D" w:rsidRDefault="0032153D" w:rsidP="00B27F9E">
            <w:r>
              <w:rPr>
                <w:rFonts w:hint="eastAsia"/>
              </w:rPr>
              <w:t>描述</w:t>
            </w:r>
          </w:p>
        </w:tc>
      </w:tr>
      <w:tr w:rsidR="0032153D" w14:paraId="2EA6F6BE" w14:textId="77777777" w:rsidTr="00B27F9E">
        <w:tc>
          <w:tcPr>
            <w:tcW w:w="2319" w:type="dxa"/>
          </w:tcPr>
          <w:p w14:paraId="577CF0D1" w14:textId="77777777" w:rsidR="0032153D" w:rsidRDefault="0032153D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6F2F7490" w14:textId="77777777" w:rsidR="0032153D" w:rsidRDefault="0032153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0A97B512" w14:textId="77777777" w:rsidR="0032153D" w:rsidRDefault="0032153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90A37A5" w14:textId="77777777" w:rsidR="0032153D" w:rsidRDefault="0032153D" w:rsidP="00B27F9E"/>
        </w:tc>
        <w:tc>
          <w:tcPr>
            <w:tcW w:w="2885" w:type="dxa"/>
          </w:tcPr>
          <w:p w14:paraId="1805B96B" w14:textId="1E202842" w:rsidR="0032153D" w:rsidRDefault="0032153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654ABB1" w14:textId="77777777" w:rsidR="0032153D" w:rsidRPr="00B34420" w:rsidRDefault="0032153D" w:rsidP="0032153D">
      <w:pPr>
        <w:ind w:firstLine="420"/>
      </w:pPr>
    </w:p>
    <w:p w14:paraId="094B88E2" w14:textId="77777777" w:rsidR="0032153D" w:rsidRDefault="0032153D" w:rsidP="0032153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1CF08F0" w14:textId="77777777" w:rsidR="0032153D" w:rsidRPr="00751D3A" w:rsidRDefault="0032153D" w:rsidP="0032153D">
      <w:pPr>
        <w:ind w:firstLine="420"/>
      </w:pPr>
      <w:r>
        <w:rPr>
          <w:rFonts w:hint="eastAsia"/>
        </w:rPr>
        <w:t>无</w:t>
      </w:r>
    </w:p>
    <w:p w14:paraId="64FA1B5B" w14:textId="03F7BF66" w:rsidR="00A53BC3" w:rsidRPr="00861BE1" w:rsidRDefault="00A53BC3" w:rsidP="00A53BC3">
      <w:pPr>
        <w:pStyle w:val="4"/>
      </w:pPr>
      <w:r>
        <w:t xml:space="preserve"> </w:t>
      </w:r>
      <w:bookmarkStart w:id="35" w:name="_Hlk530951626"/>
      <w:proofErr w:type="spellStart"/>
      <w:r w:rsidRPr="00A53BC3">
        <w:t>completeTransfer</w:t>
      </w:r>
      <w:bookmarkEnd w:id="35"/>
      <w:proofErr w:type="spellEnd"/>
      <w:r>
        <w:rPr>
          <w:rFonts w:hint="eastAsia"/>
        </w:rPr>
        <w:t>（两步呼叫转移</w:t>
      </w:r>
      <w:r w:rsidRPr="00B14C4B">
        <w:rPr>
          <w:rFonts w:hint="eastAsia"/>
        </w:rPr>
        <w:t>-</w:t>
      </w:r>
      <w:r>
        <w:rPr>
          <w:rFonts w:hint="eastAsia"/>
        </w:rPr>
        <w:t>转出）</w:t>
      </w:r>
    </w:p>
    <w:p w14:paraId="69F850B1" w14:textId="77777777" w:rsidR="00A53BC3" w:rsidRDefault="00A53BC3" w:rsidP="00A53BC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3C7FF2" w14:textId="77159A58" w:rsidR="00A53BC3" w:rsidRPr="005675ED" w:rsidRDefault="00934F56" w:rsidP="00A53BC3">
      <w:pPr>
        <w:ind w:firstLine="420"/>
      </w:pPr>
      <w:r>
        <w:rPr>
          <w:rFonts w:hint="eastAsia"/>
        </w:rPr>
        <w:lastRenderedPageBreak/>
        <w:t>两步呼叫接通后，转出当前被保持的通话给咨询对象</w:t>
      </w:r>
    </w:p>
    <w:p w14:paraId="0A056B77" w14:textId="77777777" w:rsidR="00A53BC3" w:rsidRDefault="00A53BC3" w:rsidP="00A53BC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0CF87426" w14:textId="3724C877" w:rsidR="00A53BC3" w:rsidRPr="007C1BEE" w:rsidRDefault="00A53BC3" w:rsidP="00A53BC3">
      <w:pPr>
        <w:ind w:firstLine="420"/>
      </w:pPr>
      <w:r>
        <w:t xml:space="preserve">void </w:t>
      </w:r>
      <w:proofErr w:type="spellStart"/>
      <w:r w:rsidR="00BA6ED1" w:rsidRPr="00BA6ED1">
        <w:t>completeTransfer</w:t>
      </w:r>
      <w:proofErr w:type="spellEnd"/>
      <w:r w:rsidR="00BA6ED1" w:rsidRPr="00BA6ED1">
        <w:t xml:space="preserve"> </w:t>
      </w:r>
      <w:r w:rsidRPr="007C1BEE">
        <w:t>()</w:t>
      </w:r>
    </w:p>
    <w:p w14:paraId="328C86F5" w14:textId="77777777" w:rsidR="00A53BC3" w:rsidRDefault="00A53BC3" w:rsidP="00A53BC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A91299A" w14:textId="4F5987D1" w:rsidR="00A53BC3" w:rsidRPr="00B34420" w:rsidRDefault="00BA6ED1" w:rsidP="00A53BC3">
      <w:pPr>
        <w:ind w:firstLine="420"/>
      </w:pPr>
      <w:r>
        <w:rPr>
          <w:rFonts w:hint="eastAsia"/>
        </w:rPr>
        <w:t>无</w:t>
      </w:r>
    </w:p>
    <w:p w14:paraId="4DF5C91E" w14:textId="77777777" w:rsidR="00A53BC3" w:rsidRDefault="00A53BC3" w:rsidP="00A53BC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9316B5F" w14:textId="0764F2D6" w:rsidR="00A53BC3" w:rsidRDefault="00A53BC3" w:rsidP="00A53BC3">
      <w:pPr>
        <w:ind w:firstLine="420"/>
      </w:pPr>
      <w:r>
        <w:rPr>
          <w:rFonts w:hint="eastAsia"/>
        </w:rPr>
        <w:t>无</w:t>
      </w:r>
    </w:p>
    <w:p w14:paraId="025A8AD5" w14:textId="52DD1DB3" w:rsidR="00731C35" w:rsidRPr="00861BE1" w:rsidRDefault="00632E35" w:rsidP="00731C35">
      <w:pPr>
        <w:pStyle w:val="4"/>
      </w:pPr>
      <w:r>
        <w:t xml:space="preserve"> </w:t>
      </w:r>
      <w:proofErr w:type="spellStart"/>
      <w:r w:rsidR="00337859" w:rsidRPr="00337859">
        <w:t>threeWayCall</w:t>
      </w:r>
      <w:proofErr w:type="spellEnd"/>
      <w:r w:rsidR="00731C35">
        <w:rPr>
          <w:rFonts w:hint="eastAsia"/>
        </w:rPr>
        <w:t>（</w:t>
      </w:r>
      <w:r w:rsidR="00B74DA2">
        <w:rPr>
          <w:rFonts w:hint="eastAsia"/>
        </w:rPr>
        <w:t>三方通话</w:t>
      </w:r>
      <w:r w:rsidR="00731C35">
        <w:rPr>
          <w:rFonts w:hint="eastAsia"/>
        </w:rPr>
        <w:t>）</w:t>
      </w:r>
    </w:p>
    <w:p w14:paraId="668CAD5F" w14:textId="77777777" w:rsidR="00731C35" w:rsidRDefault="00731C35" w:rsidP="00731C3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DE404DC" w14:textId="3C31A750" w:rsidR="00731C35" w:rsidRPr="005675ED" w:rsidRDefault="003C6104" w:rsidP="00731C35">
      <w:pPr>
        <w:ind w:firstLine="420"/>
      </w:pPr>
      <w:r>
        <w:rPr>
          <w:rFonts w:hint="eastAsia"/>
        </w:rPr>
        <w:t>通话过程中，</w:t>
      </w:r>
      <w:r w:rsidR="00060BBD">
        <w:rPr>
          <w:rFonts w:hint="eastAsia"/>
        </w:rPr>
        <w:t>呼叫另外一个</w:t>
      </w:r>
      <w:r w:rsidR="00971F38" w:rsidRPr="00B34420">
        <w:rPr>
          <w:rFonts w:hint="eastAsia"/>
        </w:rPr>
        <w:t>工号或者外线号码</w:t>
      </w:r>
      <w:r w:rsidR="00971F38">
        <w:rPr>
          <w:rFonts w:hint="eastAsia"/>
        </w:rPr>
        <w:t>，使之形成三方会议形式的通话</w:t>
      </w:r>
    </w:p>
    <w:p w14:paraId="6F9B3340" w14:textId="77777777" w:rsidR="00731C35" w:rsidRDefault="00731C35" w:rsidP="00731C3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00A1B75" w14:textId="28CADB71" w:rsidR="00731C35" w:rsidRPr="007C1BEE" w:rsidRDefault="00731C35" w:rsidP="00731C35">
      <w:pPr>
        <w:ind w:firstLine="420"/>
      </w:pPr>
      <w:r>
        <w:t xml:space="preserve">void </w:t>
      </w:r>
      <w:proofErr w:type="spellStart"/>
      <w:r w:rsidR="00071F85" w:rsidRPr="00337859">
        <w:t>threeWayCall</w:t>
      </w:r>
      <w:proofErr w:type="spellEnd"/>
      <w:r w:rsidR="00071F85" w:rsidRPr="007C1BEE">
        <w:t xml:space="preserve"> </w:t>
      </w:r>
      <w:r w:rsidRPr="007C1BEE">
        <w:t>(</w:t>
      </w:r>
      <w:proofErr w:type="spellStart"/>
      <w:r w:rsidR="00347E8C" w:rsidRPr="00347E8C">
        <w:t>targetDN</w:t>
      </w:r>
      <w:proofErr w:type="spellEnd"/>
      <w:r w:rsidRPr="007C1BEE">
        <w:t>)</w:t>
      </w:r>
    </w:p>
    <w:p w14:paraId="0ECC1F10" w14:textId="5C5C0A5C" w:rsidR="00731C35" w:rsidRDefault="00731C35" w:rsidP="00731C3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A50E13" w14:paraId="272A53E3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575C58D6" w14:textId="739BE399" w:rsidR="00A50E13" w:rsidRDefault="00A50E13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CC8EC6D" w14:textId="77777777" w:rsidR="00A50E13" w:rsidRDefault="00A50E13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1322CD8B" w14:textId="77777777" w:rsidR="00A50E13" w:rsidRDefault="00A50E13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340CF6" w14:textId="77777777" w:rsidR="00A50E13" w:rsidRDefault="00A50E13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CE20D70" w14:textId="77777777" w:rsidR="00A50E13" w:rsidRDefault="00A50E13" w:rsidP="00B27F9E">
            <w:r>
              <w:rPr>
                <w:rFonts w:hint="eastAsia"/>
              </w:rPr>
              <w:t>描述</w:t>
            </w:r>
          </w:p>
        </w:tc>
      </w:tr>
      <w:tr w:rsidR="00A50E13" w14:paraId="003218AE" w14:textId="77777777" w:rsidTr="00B27F9E">
        <w:tc>
          <w:tcPr>
            <w:tcW w:w="2319" w:type="dxa"/>
          </w:tcPr>
          <w:p w14:paraId="1DE0E8E9" w14:textId="77777777" w:rsidR="00A50E13" w:rsidRDefault="00A50E13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5853E405" w14:textId="77777777" w:rsidR="00A50E13" w:rsidRDefault="00A50E13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55F888E" w14:textId="77777777" w:rsidR="00A50E13" w:rsidRDefault="00A50E13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D068946" w14:textId="77777777" w:rsidR="00A50E13" w:rsidRDefault="00A50E13" w:rsidP="00B27F9E"/>
        </w:tc>
        <w:tc>
          <w:tcPr>
            <w:tcW w:w="2885" w:type="dxa"/>
          </w:tcPr>
          <w:p w14:paraId="5ECD2C87" w14:textId="0A30EF0E" w:rsidR="00A50E13" w:rsidRDefault="00A50E13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20650F3" w14:textId="77777777" w:rsidR="00A50E13" w:rsidRPr="00A50E13" w:rsidRDefault="00A50E13" w:rsidP="00731C35"/>
    <w:p w14:paraId="222055A6" w14:textId="77777777" w:rsidR="00731C35" w:rsidRDefault="00731C35" w:rsidP="00731C3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D8280D8" w14:textId="77777777" w:rsidR="00731C35" w:rsidRPr="00751D3A" w:rsidRDefault="00731C35" w:rsidP="00731C35">
      <w:pPr>
        <w:ind w:firstLine="420"/>
      </w:pPr>
      <w:r>
        <w:rPr>
          <w:rFonts w:hint="eastAsia"/>
        </w:rPr>
        <w:t>无</w:t>
      </w:r>
    </w:p>
    <w:p w14:paraId="3079C687" w14:textId="7A3BD59D" w:rsidR="00EB119C" w:rsidRPr="00861BE1" w:rsidRDefault="00EB119C" w:rsidP="00EB119C">
      <w:pPr>
        <w:pStyle w:val="4"/>
      </w:pPr>
      <w:proofErr w:type="spellStart"/>
      <w:r w:rsidRPr="00EB119C">
        <w:t>releaseThreeWayCall</w:t>
      </w:r>
      <w:proofErr w:type="spellEnd"/>
      <w:r>
        <w:rPr>
          <w:rFonts w:hint="eastAsia"/>
        </w:rPr>
        <w:t>（结束三方通话）</w:t>
      </w:r>
    </w:p>
    <w:p w14:paraId="4AC20820" w14:textId="77777777" w:rsidR="00EB119C" w:rsidRDefault="00EB119C" w:rsidP="00EB119C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0BEA0B9" w14:textId="77777777" w:rsidR="00EB119C" w:rsidRPr="005675ED" w:rsidRDefault="00EB119C" w:rsidP="00EB119C">
      <w:pPr>
        <w:ind w:firstLine="420"/>
      </w:pPr>
      <w:r>
        <w:rPr>
          <w:rFonts w:hint="eastAsia"/>
        </w:rPr>
        <w:t>通话过程中，呼叫另外一个</w:t>
      </w:r>
      <w:r w:rsidRPr="00B34420">
        <w:rPr>
          <w:rFonts w:hint="eastAsia"/>
        </w:rPr>
        <w:t>工号或者外线号码</w:t>
      </w:r>
      <w:r>
        <w:rPr>
          <w:rFonts w:hint="eastAsia"/>
        </w:rPr>
        <w:t>，使之形成三方会议形式的通话</w:t>
      </w:r>
    </w:p>
    <w:p w14:paraId="7C289EAA" w14:textId="77777777" w:rsidR="00EB119C" w:rsidRDefault="00EB119C" w:rsidP="00EB119C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D5BC835" w14:textId="52F2A81B" w:rsidR="00EB119C" w:rsidRPr="007C1BEE" w:rsidRDefault="00EB119C" w:rsidP="00EB119C">
      <w:pPr>
        <w:ind w:firstLine="420"/>
      </w:pPr>
      <w:r>
        <w:t xml:space="preserve">void </w:t>
      </w:r>
      <w:proofErr w:type="spellStart"/>
      <w:r w:rsidR="006E3C03" w:rsidRPr="00EB119C">
        <w:t>releaseThreeWayCall</w:t>
      </w:r>
      <w:proofErr w:type="spellEnd"/>
      <w:r w:rsidR="006E3C03" w:rsidRPr="007C1BEE">
        <w:t xml:space="preserve"> </w:t>
      </w:r>
      <w:r w:rsidRPr="007C1BEE">
        <w:t>(</w:t>
      </w:r>
      <w:proofErr w:type="spellStart"/>
      <w:r w:rsidR="006E3C03" w:rsidRPr="006E3C03">
        <w:t>callId</w:t>
      </w:r>
      <w:proofErr w:type="spellEnd"/>
      <w:r w:rsidRPr="007C1BEE">
        <w:t>)</w:t>
      </w:r>
    </w:p>
    <w:p w14:paraId="051C7B30" w14:textId="77777777" w:rsidR="00EB119C" w:rsidRDefault="00EB119C" w:rsidP="00EB119C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EB119C" w14:paraId="2156D646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30AEA36D" w14:textId="05BE40A2" w:rsidR="00EB119C" w:rsidRDefault="00EB119C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6C04EE9" w14:textId="77777777" w:rsidR="00EB119C" w:rsidRDefault="00EB119C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AA010F9" w14:textId="77777777" w:rsidR="00EB119C" w:rsidRDefault="00EB119C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B7C925" w14:textId="77777777" w:rsidR="00EB119C" w:rsidRDefault="00EB119C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AAC5C1E" w14:textId="77777777" w:rsidR="00EB119C" w:rsidRDefault="00EB119C" w:rsidP="00B27F9E">
            <w:r>
              <w:rPr>
                <w:rFonts w:hint="eastAsia"/>
              </w:rPr>
              <w:t>描述</w:t>
            </w:r>
          </w:p>
        </w:tc>
      </w:tr>
      <w:tr w:rsidR="00EB119C" w14:paraId="404E72D9" w14:textId="77777777" w:rsidTr="00B27F9E">
        <w:tc>
          <w:tcPr>
            <w:tcW w:w="2319" w:type="dxa"/>
          </w:tcPr>
          <w:p w14:paraId="1B66FA13" w14:textId="6F902E14" w:rsidR="00EB119C" w:rsidRPr="006E3C03" w:rsidRDefault="004969B1" w:rsidP="006E3C0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969B1">
              <w:t>callId</w:t>
            </w:r>
            <w:proofErr w:type="spellEnd"/>
          </w:p>
        </w:tc>
        <w:tc>
          <w:tcPr>
            <w:tcW w:w="931" w:type="dxa"/>
          </w:tcPr>
          <w:p w14:paraId="589458AF" w14:textId="77777777" w:rsidR="00EB119C" w:rsidRDefault="00EB119C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E1B0ABD" w14:textId="77777777" w:rsidR="00EB119C" w:rsidRDefault="00EB119C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E77D457" w14:textId="77777777" w:rsidR="00EB119C" w:rsidRDefault="00EB119C" w:rsidP="00B27F9E"/>
        </w:tc>
        <w:tc>
          <w:tcPr>
            <w:tcW w:w="2885" w:type="dxa"/>
          </w:tcPr>
          <w:p w14:paraId="561A0C15" w14:textId="09EF81DB" w:rsidR="00EB119C" w:rsidRDefault="006E3C03" w:rsidP="00B27F9E">
            <w:r>
              <w:rPr>
                <w:rFonts w:hint="eastAsia"/>
              </w:rPr>
              <w:t>其中一个通话的呼叫</w:t>
            </w:r>
            <w:r>
              <w:rPr>
                <w:rFonts w:hint="eastAsia"/>
              </w:rPr>
              <w:t>id</w:t>
            </w:r>
          </w:p>
        </w:tc>
      </w:tr>
    </w:tbl>
    <w:p w14:paraId="1C98B3EB" w14:textId="77777777" w:rsidR="00EB119C" w:rsidRPr="00A50E13" w:rsidRDefault="00EB119C" w:rsidP="00EB119C"/>
    <w:p w14:paraId="293B03FB" w14:textId="77777777" w:rsidR="00EB119C" w:rsidRDefault="00EB119C" w:rsidP="00EB119C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8148435" w14:textId="77777777" w:rsidR="00EB119C" w:rsidRPr="00751D3A" w:rsidRDefault="00EB119C" w:rsidP="00EB119C">
      <w:pPr>
        <w:ind w:firstLine="420"/>
      </w:pPr>
      <w:r>
        <w:rPr>
          <w:rFonts w:hint="eastAsia"/>
        </w:rPr>
        <w:t>无</w:t>
      </w:r>
    </w:p>
    <w:p w14:paraId="46C4AE2B" w14:textId="77777777" w:rsidR="00731C35" w:rsidRPr="00751D3A" w:rsidRDefault="00731C35" w:rsidP="00A53BC3">
      <w:pPr>
        <w:ind w:firstLine="420"/>
      </w:pPr>
    </w:p>
    <w:p w14:paraId="3346253D" w14:textId="4D30D12A" w:rsidR="004A5B08" w:rsidRDefault="000A295E" w:rsidP="004A5B08">
      <w:pPr>
        <w:pStyle w:val="2"/>
      </w:pPr>
      <w:bookmarkStart w:id="36" w:name="_Toc536638628"/>
      <w:r>
        <w:rPr>
          <w:rFonts w:hint="eastAsia"/>
        </w:rPr>
        <w:t>可定制方法</w:t>
      </w:r>
      <w:bookmarkEnd w:id="36"/>
    </w:p>
    <w:p w14:paraId="64D528F0" w14:textId="273FAE54" w:rsidR="00940469" w:rsidRPr="00940469" w:rsidRDefault="00940469" w:rsidP="00940469">
      <w:pPr>
        <w:ind w:firstLine="420"/>
      </w:pPr>
      <w:r>
        <w:rPr>
          <w:rFonts w:hint="eastAsia"/>
        </w:rPr>
        <w:t>在开发过程中部分方法默认情况无法满足需求，</w:t>
      </w:r>
      <w: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>中部分方法</w:t>
      </w:r>
      <w:proofErr w:type="gramStart"/>
      <w:r>
        <w:rPr>
          <w:rFonts w:hint="eastAsia"/>
        </w:rPr>
        <w:t>可以覆写一些</w:t>
      </w:r>
      <w:proofErr w:type="gramEnd"/>
      <w:r>
        <w:rPr>
          <w:rFonts w:hint="eastAsia"/>
        </w:rPr>
        <w:t>函数来达到定制效果。</w:t>
      </w:r>
    </w:p>
    <w:p w14:paraId="200FE5BD" w14:textId="0A74BBE8" w:rsidR="000C2986" w:rsidRDefault="000C2986" w:rsidP="000C2986">
      <w:pPr>
        <w:pStyle w:val="3"/>
      </w:pPr>
      <w:bookmarkStart w:id="37" w:name="_Toc536638629"/>
      <w:r>
        <w:rPr>
          <w:rFonts w:hint="eastAsia"/>
        </w:rPr>
        <w:lastRenderedPageBreak/>
        <w:t>工具库</w:t>
      </w:r>
      <w:bookmarkEnd w:id="37"/>
    </w:p>
    <w:p w14:paraId="692C6770" w14:textId="50821A6D" w:rsidR="00031927" w:rsidRPr="000C2986" w:rsidRDefault="00031927" w:rsidP="00031927">
      <w:pPr>
        <w:ind w:firstLine="420"/>
      </w:pPr>
      <w:proofErr w:type="spellStart"/>
      <w:r>
        <w:rPr>
          <w:rFonts w:hint="eastAsia"/>
        </w:rPr>
        <w:t>P</w:t>
      </w:r>
      <w:r>
        <w:t>honeBar</w:t>
      </w:r>
      <w:proofErr w:type="spellEnd"/>
      <w:r>
        <w:rPr>
          <w:rFonts w:hint="eastAsia"/>
        </w:rPr>
        <w:t>中内置了一个工具库来供内部程序的运行，</w:t>
      </w:r>
      <w:r w:rsidR="003908E1">
        <w:rPr>
          <w:rFonts w:hint="eastAsia"/>
        </w:rPr>
        <w:t>工具库可以通过</w:t>
      </w:r>
      <w:proofErr w:type="spellStart"/>
      <w:r w:rsidR="003908E1">
        <w:rPr>
          <w:rFonts w:hint="eastAsia"/>
        </w:rPr>
        <w:t>Phone</w:t>
      </w:r>
      <w:r w:rsidR="003908E1">
        <w:t>Bar.utils</w:t>
      </w:r>
      <w:proofErr w:type="spellEnd"/>
      <w:r w:rsidR="003908E1">
        <w:rPr>
          <w:rFonts w:hint="eastAsia"/>
        </w:rPr>
        <w:t>获得，其中</w:t>
      </w:r>
      <w:r>
        <w:rPr>
          <w:rFonts w:hint="eastAsia"/>
        </w:rPr>
        <w:t>部分方法实现了某种</w:t>
      </w:r>
      <w:r w:rsidR="00DE335B">
        <w:rPr>
          <w:rFonts w:hint="eastAsia"/>
        </w:rPr>
        <w:t>动作的</w:t>
      </w:r>
      <w:r>
        <w:rPr>
          <w:rFonts w:hint="eastAsia"/>
        </w:rPr>
        <w:t>简单的默认操作，</w:t>
      </w:r>
      <w:r w:rsidR="00DE335B">
        <w:rPr>
          <w:rFonts w:hint="eastAsia"/>
        </w:rPr>
        <w:t>开发者可以覆盖这些方法实现丰富的功能。</w:t>
      </w:r>
    </w:p>
    <w:p w14:paraId="6789329D" w14:textId="77777777" w:rsidR="00031927" w:rsidRPr="00A019CA" w:rsidRDefault="00031927" w:rsidP="00031927"/>
    <w:p w14:paraId="3B595FB7" w14:textId="66C69378" w:rsidR="00031927" w:rsidRPr="00031927" w:rsidRDefault="00031927" w:rsidP="00031927"/>
    <w:p w14:paraId="700D047F" w14:textId="115775F9" w:rsidR="00DB6362" w:rsidRDefault="00DB6362" w:rsidP="0085184E">
      <w:pPr>
        <w:pStyle w:val="4"/>
      </w:pPr>
      <w:r>
        <w:t xml:space="preserve"> </w:t>
      </w:r>
      <w:proofErr w:type="spellStart"/>
      <w:r w:rsidR="00031927">
        <w:rPr>
          <w:rFonts w:hint="eastAsia"/>
        </w:rPr>
        <w:t>show</w:t>
      </w:r>
      <w:r w:rsidR="00031927">
        <w:t>Message</w:t>
      </w:r>
      <w:proofErr w:type="spellEnd"/>
      <w:r w:rsidR="003F1F1A">
        <w:rPr>
          <w:rFonts w:hint="eastAsia"/>
        </w:rPr>
        <w:t>（</w:t>
      </w:r>
      <w:r>
        <w:rPr>
          <w:rFonts w:hint="eastAsia"/>
        </w:rPr>
        <w:t>提示消息</w:t>
      </w:r>
      <w:r w:rsidR="003F1F1A">
        <w:rPr>
          <w:rFonts w:hint="eastAsia"/>
        </w:rPr>
        <w:t>）</w:t>
      </w:r>
    </w:p>
    <w:p w14:paraId="7BB2A1E7" w14:textId="77777777" w:rsidR="0085184E" w:rsidRDefault="0085184E" w:rsidP="0085184E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EFA1BDF" w14:textId="0DD6F0FA" w:rsidR="0085184E" w:rsidRPr="00982251" w:rsidRDefault="00342EC5" w:rsidP="0085184E">
      <w:pPr>
        <w:ind w:firstLine="420"/>
      </w:pPr>
      <w:r w:rsidRPr="00342EC5">
        <w:rPr>
          <w:rFonts w:hint="eastAsia"/>
        </w:rPr>
        <w:t>缺省插件以</w:t>
      </w:r>
      <w:r w:rsidRPr="00342EC5">
        <w:rPr>
          <w:rFonts w:hint="eastAsia"/>
        </w:rPr>
        <w:t>alert</w:t>
      </w:r>
      <w:r w:rsidRPr="00342EC5">
        <w:rPr>
          <w:rFonts w:hint="eastAsia"/>
        </w:rPr>
        <w:t>方式弹出</w:t>
      </w:r>
      <w:r>
        <w:rPr>
          <w:rFonts w:hint="eastAsia"/>
        </w:rPr>
        <w:t>，</w:t>
      </w:r>
      <w:r w:rsidRPr="00342EC5">
        <w:rPr>
          <w:rFonts w:hint="eastAsia"/>
        </w:rPr>
        <w:t>用户可以覆盖</w:t>
      </w:r>
      <w:proofErr w:type="gramStart"/>
      <w:r w:rsidRPr="00342EC5">
        <w:rPr>
          <w:rFonts w:hint="eastAsia"/>
        </w:rPr>
        <w:t>的弹窗方法</w:t>
      </w:r>
      <w:proofErr w:type="gramEnd"/>
      <w:r>
        <w:rPr>
          <w:rFonts w:hint="eastAsia"/>
        </w:rPr>
        <w:t>。</w:t>
      </w:r>
      <w:r w:rsidR="0085184E">
        <w:rPr>
          <w:rFonts w:hint="eastAsia"/>
        </w:rPr>
        <w:t>提示消息默认使用</w:t>
      </w:r>
      <w:r w:rsidR="0085184E">
        <w:rPr>
          <w:rFonts w:hint="eastAsia"/>
        </w:rPr>
        <w:t>alert</w:t>
      </w:r>
      <w:r>
        <w:rPr>
          <w:rFonts w:hint="eastAsia"/>
        </w:rPr>
        <w:t>。</w:t>
      </w:r>
    </w:p>
    <w:p w14:paraId="2C0C04B7" w14:textId="77777777" w:rsidR="0085184E" w:rsidRDefault="0085184E" w:rsidP="0085184E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41DBDFD" w14:textId="66BC043F" w:rsidR="0085184E" w:rsidRPr="007C1BEE" w:rsidRDefault="006A1040" w:rsidP="0085184E">
      <w:pPr>
        <w:ind w:firstLine="420"/>
      </w:pPr>
      <w:r>
        <w:t xml:space="preserve">void </w:t>
      </w:r>
      <w:proofErr w:type="spellStart"/>
      <w:r>
        <w:rPr>
          <w:rFonts w:hint="eastAsia"/>
        </w:rPr>
        <w:t>show</w:t>
      </w:r>
      <w:r>
        <w:t>Message</w:t>
      </w:r>
      <w:proofErr w:type="spellEnd"/>
      <w:r w:rsidRPr="007C1BEE">
        <w:t xml:space="preserve"> </w:t>
      </w:r>
      <w:r w:rsidR="0085184E" w:rsidRPr="007C1BEE">
        <w:t>(</w:t>
      </w:r>
      <w:r>
        <w:rPr>
          <w:rFonts w:hint="eastAsia"/>
        </w:rPr>
        <w:t>msg</w:t>
      </w:r>
      <w:r w:rsidR="0085184E" w:rsidRPr="007C1BEE">
        <w:t>)</w:t>
      </w:r>
    </w:p>
    <w:p w14:paraId="640E871F" w14:textId="77777777" w:rsidR="0085184E" w:rsidRDefault="0085184E" w:rsidP="0085184E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85184E" w14:paraId="65DFDD5D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62A5E7" w14:textId="2ABAABE8" w:rsidR="0085184E" w:rsidRDefault="0085184E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F834924" w14:textId="77777777" w:rsidR="0085184E" w:rsidRDefault="0085184E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3A99A2B9" w14:textId="77777777" w:rsidR="0085184E" w:rsidRDefault="0085184E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3047956" w14:textId="77777777" w:rsidR="0085184E" w:rsidRDefault="0085184E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DAFA1D2" w14:textId="77777777" w:rsidR="0085184E" w:rsidRDefault="0085184E" w:rsidP="00B27F9E">
            <w:r>
              <w:rPr>
                <w:rFonts w:hint="eastAsia"/>
              </w:rPr>
              <w:t>描述</w:t>
            </w:r>
          </w:p>
        </w:tc>
      </w:tr>
      <w:tr w:rsidR="0085184E" w14:paraId="3884AFD1" w14:textId="77777777" w:rsidTr="00B27F9E">
        <w:tc>
          <w:tcPr>
            <w:tcW w:w="2319" w:type="dxa"/>
          </w:tcPr>
          <w:p w14:paraId="583C1E16" w14:textId="071DBFE5" w:rsidR="0085184E" w:rsidRDefault="00DB7E7B" w:rsidP="00B27F9E">
            <w:r>
              <w:rPr>
                <w:rFonts w:hint="eastAsia"/>
              </w:rPr>
              <w:t>msg</w:t>
            </w:r>
          </w:p>
        </w:tc>
        <w:tc>
          <w:tcPr>
            <w:tcW w:w="931" w:type="dxa"/>
          </w:tcPr>
          <w:p w14:paraId="155B2203" w14:textId="77777777" w:rsidR="0085184E" w:rsidRDefault="0085184E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43495C5" w14:textId="77777777" w:rsidR="0085184E" w:rsidRDefault="0085184E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06287BF" w14:textId="77777777" w:rsidR="0085184E" w:rsidRDefault="0085184E" w:rsidP="00B27F9E"/>
        </w:tc>
        <w:tc>
          <w:tcPr>
            <w:tcW w:w="2885" w:type="dxa"/>
          </w:tcPr>
          <w:p w14:paraId="6EFE9AC7" w14:textId="2C3FFE3C" w:rsidR="0085184E" w:rsidRDefault="00DB7E7B" w:rsidP="00B27F9E">
            <w:r>
              <w:rPr>
                <w:rFonts w:hint="eastAsia"/>
              </w:rPr>
              <w:t>消息内容</w:t>
            </w:r>
          </w:p>
        </w:tc>
      </w:tr>
    </w:tbl>
    <w:p w14:paraId="02E3926E" w14:textId="77777777" w:rsidR="0085184E" w:rsidRPr="00B34420" w:rsidRDefault="0085184E" w:rsidP="0085184E">
      <w:pPr>
        <w:ind w:firstLine="420"/>
      </w:pPr>
    </w:p>
    <w:p w14:paraId="6F754832" w14:textId="77777777" w:rsidR="0085184E" w:rsidRDefault="0085184E" w:rsidP="0085184E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15F95E3" w14:textId="77777777" w:rsidR="0085184E" w:rsidRPr="00751D3A" w:rsidRDefault="0085184E" w:rsidP="0085184E">
      <w:pPr>
        <w:ind w:firstLine="420"/>
      </w:pPr>
      <w:r>
        <w:rPr>
          <w:rFonts w:hint="eastAsia"/>
        </w:rPr>
        <w:t>无</w:t>
      </w:r>
    </w:p>
    <w:p w14:paraId="69D1C897" w14:textId="0D671E4A" w:rsidR="004B33AE" w:rsidRDefault="004B33AE" w:rsidP="004B33AE">
      <w:r>
        <w:rPr>
          <w:rFonts w:hint="eastAsia"/>
        </w:rPr>
        <w:t>【示例】</w:t>
      </w:r>
    </w:p>
    <w:p w14:paraId="16E46115" w14:textId="77777777" w:rsidR="004B33AE" w:rsidRPr="004B33AE" w:rsidRDefault="004B33AE" w:rsidP="004B33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PhoneBar.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utils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4B33AE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showMessage</w:t>
      </w:r>
      <w:proofErr w:type="spellEnd"/>
      <w:r w:rsidRPr="004B33AE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B33A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(msg) 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swal</w:t>
      </w:r>
      <w:proofErr w:type="spellEnd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'系统消息'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msg,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'info'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F2D669A" w14:textId="24B402B4" w:rsidR="00DB6362" w:rsidRPr="004B33AE" w:rsidRDefault="00DB6362" w:rsidP="000B6C90"/>
    <w:p w14:paraId="1CED5123" w14:textId="11D0D394" w:rsidR="000C2986" w:rsidRDefault="000C2986" w:rsidP="000C2986">
      <w:pPr>
        <w:pStyle w:val="3"/>
      </w:pPr>
      <w:bookmarkStart w:id="38" w:name="_Toc536638630"/>
      <w:r>
        <w:rPr>
          <w:rFonts w:hint="eastAsia"/>
        </w:rPr>
        <w:t>日志</w:t>
      </w:r>
      <w:bookmarkEnd w:id="38"/>
    </w:p>
    <w:p w14:paraId="1B227A32" w14:textId="7584CC9A" w:rsidR="00AF4916" w:rsidRPr="00751D3A" w:rsidRDefault="005B3172" w:rsidP="00AF4916">
      <w:pPr>
        <w:ind w:firstLine="420"/>
      </w:pPr>
      <w:proofErr w:type="spellStart"/>
      <w:r>
        <w:rPr>
          <w:rFonts w:hint="eastAsia"/>
        </w:rPr>
        <w:t>P</w:t>
      </w:r>
      <w:r>
        <w:t>honeBar</w:t>
      </w:r>
      <w:proofErr w:type="spellEnd"/>
      <w:r>
        <w:rPr>
          <w:rFonts w:hint="eastAsia"/>
        </w:rPr>
        <w:t>中使用</w:t>
      </w:r>
      <w:r w:rsidR="000C2986">
        <w:rPr>
          <w:rFonts w:hint="eastAsia"/>
        </w:rPr>
        <w:t>日志对象</w:t>
      </w:r>
      <w:r w:rsidR="000C2986">
        <w:rPr>
          <w:rFonts w:hint="eastAsia"/>
        </w:rPr>
        <w:t>Log</w:t>
      </w:r>
      <w:r>
        <w:rPr>
          <w:rFonts w:hint="eastAsia"/>
        </w:rPr>
        <w:t>输出日志，</w:t>
      </w:r>
      <w:r w:rsidR="00A2100F">
        <w:rPr>
          <w:rFonts w:hint="eastAsia"/>
        </w:rPr>
        <w:t>可以通过</w:t>
      </w:r>
      <w:proofErr w:type="spellStart"/>
      <w:r w:rsidR="00A2100F">
        <w:rPr>
          <w:rFonts w:hint="eastAsia"/>
        </w:rPr>
        <w:t>Phone</w:t>
      </w:r>
      <w:r w:rsidR="00A2100F">
        <w:t>Bar.</w:t>
      </w:r>
      <w:r w:rsidR="00A2100F">
        <w:rPr>
          <w:rFonts w:hint="eastAsia"/>
        </w:rPr>
        <w:t>L</w:t>
      </w:r>
      <w:r w:rsidR="00A2100F">
        <w:t>og</w:t>
      </w:r>
      <w:proofErr w:type="spellEnd"/>
      <w:r w:rsidR="00A2100F">
        <w:rPr>
          <w:rFonts w:hint="eastAsia"/>
        </w:rPr>
        <w:t>获得，</w:t>
      </w:r>
      <w:r w:rsidR="000C2986">
        <w:rPr>
          <w:rFonts w:hint="eastAsia"/>
        </w:rPr>
        <w:t>默认使用浏览器的</w:t>
      </w:r>
      <w:r w:rsidR="000C2986">
        <w:rPr>
          <w:rFonts w:hint="eastAsia"/>
        </w:rPr>
        <w:t>console</w:t>
      </w:r>
      <w:r w:rsidR="000C2986">
        <w:rPr>
          <w:rFonts w:hint="eastAsia"/>
        </w:rPr>
        <w:t>对象打印，</w:t>
      </w:r>
      <w:r w:rsidR="00DB6362">
        <w:rPr>
          <w:rFonts w:hint="eastAsia"/>
        </w:rPr>
        <w:t>您</w:t>
      </w:r>
      <w:r w:rsidR="000C2986">
        <w:rPr>
          <w:rFonts w:hint="eastAsia"/>
        </w:rPr>
        <w:t>可以通过</w:t>
      </w:r>
      <w:r w:rsidR="006D36B3">
        <w:rPr>
          <w:rFonts w:hint="eastAsia"/>
        </w:rPr>
        <w:t>重新定义</w:t>
      </w:r>
      <w:r w:rsidR="006D36B3">
        <w:rPr>
          <w:rFonts w:hint="eastAsia"/>
        </w:rPr>
        <w:t>Log</w:t>
      </w:r>
      <w:r w:rsidR="006D36B3">
        <w:rPr>
          <w:rFonts w:hint="eastAsia"/>
        </w:rPr>
        <w:t>对象</w:t>
      </w:r>
      <w:proofErr w:type="gramStart"/>
      <w:r w:rsidR="006D36B3">
        <w:rPr>
          <w:rFonts w:hint="eastAsia"/>
        </w:rPr>
        <w:t>或者</w:t>
      </w:r>
      <w:r w:rsidR="000C2986">
        <w:rPr>
          <w:rFonts w:hint="eastAsia"/>
        </w:rPr>
        <w:t>覆写</w:t>
      </w:r>
      <w:proofErr w:type="gramEnd"/>
      <w:r w:rsidR="000C2986">
        <w:rPr>
          <w:rFonts w:hint="eastAsia"/>
        </w:rPr>
        <w:t>Log</w:t>
      </w:r>
      <w:r w:rsidR="000C2986">
        <w:rPr>
          <w:rFonts w:hint="eastAsia"/>
        </w:rPr>
        <w:t>对象的</w:t>
      </w:r>
      <w:r w:rsidR="000C2986">
        <w:rPr>
          <w:rFonts w:hint="eastAsia"/>
        </w:rPr>
        <w:t>log</w:t>
      </w:r>
      <w:r w:rsidR="000C2986">
        <w:rPr>
          <w:rFonts w:hint="eastAsia"/>
        </w:rPr>
        <w:t>、</w:t>
      </w:r>
      <w:r w:rsidR="000C2986">
        <w:rPr>
          <w:rFonts w:hint="eastAsia"/>
        </w:rPr>
        <w:t>info</w:t>
      </w:r>
      <w:r w:rsidR="000C2986">
        <w:rPr>
          <w:rFonts w:hint="eastAsia"/>
        </w:rPr>
        <w:t>、</w:t>
      </w:r>
      <w:r w:rsidR="000C2986">
        <w:rPr>
          <w:rFonts w:hint="eastAsia"/>
        </w:rPr>
        <w:t>error</w:t>
      </w:r>
      <w:r w:rsidR="000C2986">
        <w:rPr>
          <w:rFonts w:hint="eastAsia"/>
        </w:rPr>
        <w:t>方法，可以重新改变日志输出方式。</w:t>
      </w:r>
    </w:p>
    <w:p w14:paraId="14B6891D" w14:textId="77777777" w:rsidR="00AF4916" w:rsidRDefault="00AF4916" w:rsidP="00AF4916">
      <w:r>
        <w:rPr>
          <w:rFonts w:hint="eastAsia"/>
        </w:rPr>
        <w:t>【示例】</w:t>
      </w:r>
    </w:p>
    <w:p w14:paraId="0CE4C0C7" w14:textId="77777777" w:rsidR="00FA3139" w:rsidRPr="00FA3139" w:rsidRDefault="00FA3139" w:rsidP="00FA3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PhoneBar.</w:t>
      </w:r>
      <w:r w:rsidRPr="00FA31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 xml:space="preserve">log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(content, </w:t>
      </w:r>
      <w:proofErr w:type="spellStart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msgType</w:t>
      </w:r>
      <w:proofErr w:type="spell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oTextareaInfo</w:t>
      </w:r>
      <w:proofErr w:type="spellEnd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 w:rsidRPr="00FA313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proofErr w:type="spellEnd"/>
      <w:proofErr w:type="gram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A31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"log"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oTextareaInfo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.innerHTML</w:t>
      </w:r>
      <w:proofErr w:type="spell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content;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C22EA9" w14:textId="77777777" w:rsidR="00AF4916" w:rsidRPr="00FA3139" w:rsidRDefault="00AF4916" w:rsidP="00AF4916"/>
    <w:bookmarkEnd w:id="13"/>
    <w:p w14:paraId="42F65E40" w14:textId="77777777" w:rsidR="004A5B08" w:rsidRPr="00A019CA" w:rsidRDefault="004A5B08" w:rsidP="000C2986"/>
    <w:sectPr w:rsidR="004A5B08" w:rsidRPr="00A019CA" w:rsidSect="0091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8EC78" w14:textId="77777777" w:rsidR="000F3AA2" w:rsidRDefault="000F3AA2" w:rsidP="0000264A">
      <w:r>
        <w:separator/>
      </w:r>
    </w:p>
  </w:endnote>
  <w:endnote w:type="continuationSeparator" w:id="0">
    <w:p w14:paraId="635A2F7B" w14:textId="77777777" w:rsidR="000F3AA2" w:rsidRDefault="000F3AA2" w:rsidP="0000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01148" w14:textId="77777777" w:rsidR="000F3AA2" w:rsidRDefault="000F3AA2" w:rsidP="0000264A">
      <w:r>
        <w:separator/>
      </w:r>
    </w:p>
  </w:footnote>
  <w:footnote w:type="continuationSeparator" w:id="0">
    <w:p w14:paraId="152E231E" w14:textId="77777777" w:rsidR="000F3AA2" w:rsidRDefault="000F3AA2" w:rsidP="0000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B6F"/>
    <w:multiLevelType w:val="hybridMultilevel"/>
    <w:tmpl w:val="C5B8C532"/>
    <w:lvl w:ilvl="0" w:tplc="D5548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46C1A"/>
    <w:multiLevelType w:val="hybridMultilevel"/>
    <w:tmpl w:val="D592E1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6A1CAB"/>
    <w:multiLevelType w:val="hybridMultilevel"/>
    <w:tmpl w:val="240EBA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7757C1"/>
    <w:multiLevelType w:val="hybridMultilevel"/>
    <w:tmpl w:val="7A6E6C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52723C"/>
    <w:multiLevelType w:val="hybridMultilevel"/>
    <w:tmpl w:val="89005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212B62"/>
    <w:multiLevelType w:val="hybridMultilevel"/>
    <w:tmpl w:val="FF70FB1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DE2CA8"/>
    <w:multiLevelType w:val="hybridMultilevel"/>
    <w:tmpl w:val="E61C63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3DC4FCA"/>
    <w:multiLevelType w:val="hybridMultilevel"/>
    <w:tmpl w:val="B35435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873E04"/>
    <w:multiLevelType w:val="hybridMultilevel"/>
    <w:tmpl w:val="B52E13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9D01E4"/>
    <w:multiLevelType w:val="hybridMultilevel"/>
    <w:tmpl w:val="8D824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8A1A23"/>
    <w:multiLevelType w:val="hybridMultilevel"/>
    <w:tmpl w:val="BAB415D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A30526"/>
    <w:multiLevelType w:val="hybridMultilevel"/>
    <w:tmpl w:val="5DF88B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406116"/>
    <w:multiLevelType w:val="hybridMultilevel"/>
    <w:tmpl w:val="9E3CC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C2B08F7"/>
    <w:multiLevelType w:val="hybridMultilevel"/>
    <w:tmpl w:val="251600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D536221"/>
    <w:multiLevelType w:val="hybridMultilevel"/>
    <w:tmpl w:val="B78891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BA66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C759BC"/>
    <w:multiLevelType w:val="hybridMultilevel"/>
    <w:tmpl w:val="717AAF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6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87F"/>
    <w:rsid w:val="00001476"/>
    <w:rsid w:val="0000207A"/>
    <w:rsid w:val="0000264A"/>
    <w:rsid w:val="00002EC2"/>
    <w:rsid w:val="00005E49"/>
    <w:rsid w:val="00006F3A"/>
    <w:rsid w:val="000232FE"/>
    <w:rsid w:val="000250F0"/>
    <w:rsid w:val="00026042"/>
    <w:rsid w:val="00031927"/>
    <w:rsid w:val="00032C12"/>
    <w:rsid w:val="00032E80"/>
    <w:rsid w:val="00033DC8"/>
    <w:rsid w:val="00035660"/>
    <w:rsid w:val="0004003E"/>
    <w:rsid w:val="00042D49"/>
    <w:rsid w:val="00047BE9"/>
    <w:rsid w:val="00054A60"/>
    <w:rsid w:val="000575DA"/>
    <w:rsid w:val="00060BBD"/>
    <w:rsid w:val="00062525"/>
    <w:rsid w:val="00062CE0"/>
    <w:rsid w:val="00063F5F"/>
    <w:rsid w:val="000645FE"/>
    <w:rsid w:val="000709D9"/>
    <w:rsid w:val="00071F85"/>
    <w:rsid w:val="000728C3"/>
    <w:rsid w:val="00072AEF"/>
    <w:rsid w:val="000742BF"/>
    <w:rsid w:val="0007603F"/>
    <w:rsid w:val="0007700D"/>
    <w:rsid w:val="00083BEA"/>
    <w:rsid w:val="00084B26"/>
    <w:rsid w:val="0009051F"/>
    <w:rsid w:val="00096FBA"/>
    <w:rsid w:val="00097D17"/>
    <w:rsid w:val="000A295E"/>
    <w:rsid w:val="000A2BCA"/>
    <w:rsid w:val="000A44B5"/>
    <w:rsid w:val="000A52C0"/>
    <w:rsid w:val="000A6331"/>
    <w:rsid w:val="000A7B1F"/>
    <w:rsid w:val="000A7F1F"/>
    <w:rsid w:val="000B194E"/>
    <w:rsid w:val="000B3918"/>
    <w:rsid w:val="000B6C90"/>
    <w:rsid w:val="000B779E"/>
    <w:rsid w:val="000C2986"/>
    <w:rsid w:val="000C5FEF"/>
    <w:rsid w:val="000D4A4A"/>
    <w:rsid w:val="000D787A"/>
    <w:rsid w:val="000E2E6F"/>
    <w:rsid w:val="000E2FC6"/>
    <w:rsid w:val="000F327B"/>
    <w:rsid w:val="000F3AA2"/>
    <w:rsid w:val="000F43DA"/>
    <w:rsid w:val="00101F6A"/>
    <w:rsid w:val="00106D30"/>
    <w:rsid w:val="0010763D"/>
    <w:rsid w:val="00113177"/>
    <w:rsid w:val="00114029"/>
    <w:rsid w:val="0012344D"/>
    <w:rsid w:val="001319AB"/>
    <w:rsid w:val="0013214D"/>
    <w:rsid w:val="00133A59"/>
    <w:rsid w:val="00133FA1"/>
    <w:rsid w:val="001340E8"/>
    <w:rsid w:val="00140B85"/>
    <w:rsid w:val="001425B5"/>
    <w:rsid w:val="00147ACE"/>
    <w:rsid w:val="00154E94"/>
    <w:rsid w:val="00155899"/>
    <w:rsid w:val="0016240E"/>
    <w:rsid w:val="0017789E"/>
    <w:rsid w:val="00197513"/>
    <w:rsid w:val="001A1556"/>
    <w:rsid w:val="001B1042"/>
    <w:rsid w:val="001B1C97"/>
    <w:rsid w:val="001B6C01"/>
    <w:rsid w:val="001C0A06"/>
    <w:rsid w:val="001C2DA8"/>
    <w:rsid w:val="001C4C53"/>
    <w:rsid w:val="001C6495"/>
    <w:rsid w:val="001C74D3"/>
    <w:rsid w:val="001D23A4"/>
    <w:rsid w:val="001D56FA"/>
    <w:rsid w:val="001D57D7"/>
    <w:rsid w:val="001D66F2"/>
    <w:rsid w:val="001E453C"/>
    <w:rsid w:val="001F0E4C"/>
    <w:rsid w:val="001F3461"/>
    <w:rsid w:val="00204DF3"/>
    <w:rsid w:val="00204E89"/>
    <w:rsid w:val="00212D62"/>
    <w:rsid w:val="002203F6"/>
    <w:rsid w:val="00223C0D"/>
    <w:rsid w:val="00225978"/>
    <w:rsid w:val="00226CC2"/>
    <w:rsid w:val="002275F4"/>
    <w:rsid w:val="002303EB"/>
    <w:rsid w:val="00231574"/>
    <w:rsid w:val="002450A7"/>
    <w:rsid w:val="00254148"/>
    <w:rsid w:val="00254DF0"/>
    <w:rsid w:val="00263CFD"/>
    <w:rsid w:val="00265D35"/>
    <w:rsid w:val="0027059B"/>
    <w:rsid w:val="0027483A"/>
    <w:rsid w:val="002779DC"/>
    <w:rsid w:val="00277FB8"/>
    <w:rsid w:val="00280B2C"/>
    <w:rsid w:val="0028582C"/>
    <w:rsid w:val="00292338"/>
    <w:rsid w:val="0029289A"/>
    <w:rsid w:val="002959A2"/>
    <w:rsid w:val="002A288F"/>
    <w:rsid w:val="002A3587"/>
    <w:rsid w:val="002A37F1"/>
    <w:rsid w:val="002A7DBC"/>
    <w:rsid w:val="002B07F0"/>
    <w:rsid w:val="002B15C5"/>
    <w:rsid w:val="002B18C1"/>
    <w:rsid w:val="002B4F38"/>
    <w:rsid w:val="002B653A"/>
    <w:rsid w:val="002C02A8"/>
    <w:rsid w:val="002C0675"/>
    <w:rsid w:val="002D0BA6"/>
    <w:rsid w:val="002D369F"/>
    <w:rsid w:val="002D61ED"/>
    <w:rsid w:val="002E4F22"/>
    <w:rsid w:val="002F3F15"/>
    <w:rsid w:val="00300617"/>
    <w:rsid w:val="00302649"/>
    <w:rsid w:val="00317D0B"/>
    <w:rsid w:val="0032153D"/>
    <w:rsid w:val="00322766"/>
    <w:rsid w:val="00325C0F"/>
    <w:rsid w:val="00325DD1"/>
    <w:rsid w:val="00326D2C"/>
    <w:rsid w:val="0032782B"/>
    <w:rsid w:val="0033117D"/>
    <w:rsid w:val="003324FA"/>
    <w:rsid w:val="003335A5"/>
    <w:rsid w:val="00335B57"/>
    <w:rsid w:val="00337859"/>
    <w:rsid w:val="00340A55"/>
    <w:rsid w:val="003411DC"/>
    <w:rsid w:val="00342EC5"/>
    <w:rsid w:val="00343D98"/>
    <w:rsid w:val="00343EFD"/>
    <w:rsid w:val="00343F42"/>
    <w:rsid w:val="00347E8C"/>
    <w:rsid w:val="00353090"/>
    <w:rsid w:val="00353752"/>
    <w:rsid w:val="00353CC2"/>
    <w:rsid w:val="00353E6E"/>
    <w:rsid w:val="00356D27"/>
    <w:rsid w:val="003606C9"/>
    <w:rsid w:val="00360D9F"/>
    <w:rsid w:val="0036191F"/>
    <w:rsid w:val="00363FEF"/>
    <w:rsid w:val="00365B1C"/>
    <w:rsid w:val="00367C6E"/>
    <w:rsid w:val="0037608E"/>
    <w:rsid w:val="00380610"/>
    <w:rsid w:val="00381DCE"/>
    <w:rsid w:val="00385704"/>
    <w:rsid w:val="00390593"/>
    <w:rsid w:val="003908E1"/>
    <w:rsid w:val="0039216D"/>
    <w:rsid w:val="003940A1"/>
    <w:rsid w:val="00396CA0"/>
    <w:rsid w:val="00396FFD"/>
    <w:rsid w:val="0039708D"/>
    <w:rsid w:val="003A5532"/>
    <w:rsid w:val="003A5759"/>
    <w:rsid w:val="003A662F"/>
    <w:rsid w:val="003A7C95"/>
    <w:rsid w:val="003A7E73"/>
    <w:rsid w:val="003B042F"/>
    <w:rsid w:val="003B12DD"/>
    <w:rsid w:val="003B1C5C"/>
    <w:rsid w:val="003B2462"/>
    <w:rsid w:val="003B3261"/>
    <w:rsid w:val="003B3DAF"/>
    <w:rsid w:val="003B684B"/>
    <w:rsid w:val="003C1B28"/>
    <w:rsid w:val="003C6104"/>
    <w:rsid w:val="003C6F88"/>
    <w:rsid w:val="003D119F"/>
    <w:rsid w:val="003D2245"/>
    <w:rsid w:val="003D4C97"/>
    <w:rsid w:val="003E21B0"/>
    <w:rsid w:val="003E44E2"/>
    <w:rsid w:val="003E4B31"/>
    <w:rsid w:val="003F1E82"/>
    <w:rsid w:val="003F1F1A"/>
    <w:rsid w:val="003F2BF6"/>
    <w:rsid w:val="003F3E9E"/>
    <w:rsid w:val="00400F88"/>
    <w:rsid w:val="004108CB"/>
    <w:rsid w:val="00416D47"/>
    <w:rsid w:val="0042299D"/>
    <w:rsid w:val="00423B19"/>
    <w:rsid w:val="004317A1"/>
    <w:rsid w:val="0043372D"/>
    <w:rsid w:val="004475C0"/>
    <w:rsid w:val="00447986"/>
    <w:rsid w:val="00452B61"/>
    <w:rsid w:val="00454114"/>
    <w:rsid w:val="00454F7D"/>
    <w:rsid w:val="00460AC7"/>
    <w:rsid w:val="00470BF3"/>
    <w:rsid w:val="00484729"/>
    <w:rsid w:val="00486E8D"/>
    <w:rsid w:val="00493A4A"/>
    <w:rsid w:val="004969B1"/>
    <w:rsid w:val="004969EA"/>
    <w:rsid w:val="004A0756"/>
    <w:rsid w:val="004A4362"/>
    <w:rsid w:val="004A56F9"/>
    <w:rsid w:val="004A5879"/>
    <w:rsid w:val="004A5B08"/>
    <w:rsid w:val="004A63A1"/>
    <w:rsid w:val="004B33AE"/>
    <w:rsid w:val="004D4A64"/>
    <w:rsid w:val="004E110B"/>
    <w:rsid w:val="004E3E53"/>
    <w:rsid w:val="004E45B6"/>
    <w:rsid w:val="004E4910"/>
    <w:rsid w:val="004E691F"/>
    <w:rsid w:val="004F2CB6"/>
    <w:rsid w:val="004F3ED7"/>
    <w:rsid w:val="004F73EB"/>
    <w:rsid w:val="00502DF9"/>
    <w:rsid w:val="0050322F"/>
    <w:rsid w:val="00512675"/>
    <w:rsid w:val="005127CF"/>
    <w:rsid w:val="00514042"/>
    <w:rsid w:val="0051445B"/>
    <w:rsid w:val="0052150B"/>
    <w:rsid w:val="0052171E"/>
    <w:rsid w:val="005319A3"/>
    <w:rsid w:val="00536913"/>
    <w:rsid w:val="00547268"/>
    <w:rsid w:val="00551B3E"/>
    <w:rsid w:val="00554676"/>
    <w:rsid w:val="005552B5"/>
    <w:rsid w:val="00556CC9"/>
    <w:rsid w:val="00560511"/>
    <w:rsid w:val="00564519"/>
    <w:rsid w:val="005658CC"/>
    <w:rsid w:val="005675ED"/>
    <w:rsid w:val="00567837"/>
    <w:rsid w:val="00570778"/>
    <w:rsid w:val="00570788"/>
    <w:rsid w:val="00571925"/>
    <w:rsid w:val="00572045"/>
    <w:rsid w:val="00573218"/>
    <w:rsid w:val="005753A2"/>
    <w:rsid w:val="005755C0"/>
    <w:rsid w:val="0058267A"/>
    <w:rsid w:val="00582D8D"/>
    <w:rsid w:val="00585AAF"/>
    <w:rsid w:val="0058698B"/>
    <w:rsid w:val="00591ACF"/>
    <w:rsid w:val="005960FF"/>
    <w:rsid w:val="00596A28"/>
    <w:rsid w:val="005973E6"/>
    <w:rsid w:val="00597619"/>
    <w:rsid w:val="005A0BA6"/>
    <w:rsid w:val="005A0FC4"/>
    <w:rsid w:val="005A2426"/>
    <w:rsid w:val="005A2C79"/>
    <w:rsid w:val="005A2E52"/>
    <w:rsid w:val="005A7E98"/>
    <w:rsid w:val="005B2876"/>
    <w:rsid w:val="005B3172"/>
    <w:rsid w:val="005B5E0D"/>
    <w:rsid w:val="005B644B"/>
    <w:rsid w:val="005B6BEE"/>
    <w:rsid w:val="005C0708"/>
    <w:rsid w:val="005C18A4"/>
    <w:rsid w:val="005C268F"/>
    <w:rsid w:val="005C519C"/>
    <w:rsid w:val="005D17C9"/>
    <w:rsid w:val="005D1AC4"/>
    <w:rsid w:val="005D75D5"/>
    <w:rsid w:val="005E090A"/>
    <w:rsid w:val="005E2556"/>
    <w:rsid w:val="005E65D6"/>
    <w:rsid w:val="005E7BFE"/>
    <w:rsid w:val="005F3598"/>
    <w:rsid w:val="005F4D9E"/>
    <w:rsid w:val="005F5A15"/>
    <w:rsid w:val="0060676E"/>
    <w:rsid w:val="0061454A"/>
    <w:rsid w:val="00617803"/>
    <w:rsid w:val="006216FD"/>
    <w:rsid w:val="006219E9"/>
    <w:rsid w:val="00622EBF"/>
    <w:rsid w:val="00627DEA"/>
    <w:rsid w:val="006318A1"/>
    <w:rsid w:val="00632E35"/>
    <w:rsid w:val="00633AE5"/>
    <w:rsid w:val="00636B3E"/>
    <w:rsid w:val="00636FF1"/>
    <w:rsid w:val="00640E9E"/>
    <w:rsid w:val="006427EC"/>
    <w:rsid w:val="00642BB5"/>
    <w:rsid w:val="00642D53"/>
    <w:rsid w:val="00645338"/>
    <w:rsid w:val="00647B9D"/>
    <w:rsid w:val="00650D5C"/>
    <w:rsid w:val="00656AFE"/>
    <w:rsid w:val="00656D42"/>
    <w:rsid w:val="00660269"/>
    <w:rsid w:val="00663C28"/>
    <w:rsid w:val="0066546D"/>
    <w:rsid w:val="006773C9"/>
    <w:rsid w:val="00680815"/>
    <w:rsid w:val="00680921"/>
    <w:rsid w:val="00682C2C"/>
    <w:rsid w:val="006852C5"/>
    <w:rsid w:val="0069106A"/>
    <w:rsid w:val="00691B6A"/>
    <w:rsid w:val="00693451"/>
    <w:rsid w:val="006960A5"/>
    <w:rsid w:val="0069712A"/>
    <w:rsid w:val="006A1040"/>
    <w:rsid w:val="006A1563"/>
    <w:rsid w:val="006B1A8D"/>
    <w:rsid w:val="006B1C6C"/>
    <w:rsid w:val="006B6812"/>
    <w:rsid w:val="006C1B6B"/>
    <w:rsid w:val="006C23D0"/>
    <w:rsid w:val="006C39A0"/>
    <w:rsid w:val="006C5A81"/>
    <w:rsid w:val="006C675F"/>
    <w:rsid w:val="006D255A"/>
    <w:rsid w:val="006D341B"/>
    <w:rsid w:val="006D36B3"/>
    <w:rsid w:val="006D5967"/>
    <w:rsid w:val="006D6526"/>
    <w:rsid w:val="006E3C03"/>
    <w:rsid w:val="006E5955"/>
    <w:rsid w:val="006F33A8"/>
    <w:rsid w:val="006F3FB5"/>
    <w:rsid w:val="006F7629"/>
    <w:rsid w:val="007002DE"/>
    <w:rsid w:val="00722547"/>
    <w:rsid w:val="00726F62"/>
    <w:rsid w:val="00731C35"/>
    <w:rsid w:val="007402D1"/>
    <w:rsid w:val="00744875"/>
    <w:rsid w:val="007467D4"/>
    <w:rsid w:val="00751D3A"/>
    <w:rsid w:val="0075304F"/>
    <w:rsid w:val="007567D7"/>
    <w:rsid w:val="0075697C"/>
    <w:rsid w:val="007614F0"/>
    <w:rsid w:val="00762CE9"/>
    <w:rsid w:val="00763C0B"/>
    <w:rsid w:val="00771155"/>
    <w:rsid w:val="00774AEE"/>
    <w:rsid w:val="00777AD7"/>
    <w:rsid w:val="007807C8"/>
    <w:rsid w:val="0078297E"/>
    <w:rsid w:val="00782A22"/>
    <w:rsid w:val="00785C29"/>
    <w:rsid w:val="00785D52"/>
    <w:rsid w:val="00793622"/>
    <w:rsid w:val="00794EF4"/>
    <w:rsid w:val="00796F52"/>
    <w:rsid w:val="007978D8"/>
    <w:rsid w:val="00797AB9"/>
    <w:rsid w:val="007A52E1"/>
    <w:rsid w:val="007A7E6F"/>
    <w:rsid w:val="007B2915"/>
    <w:rsid w:val="007B4FD8"/>
    <w:rsid w:val="007B7750"/>
    <w:rsid w:val="007C1BEE"/>
    <w:rsid w:val="007C31A4"/>
    <w:rsid w:val="007D01FE"/>
    <w:rsid w:val="007D2F79"/>
    <w:rsid w:val="007D6696"/>
    <w:rsid w:val="007D70A4"/>
    <w:rsid w:val="007D72B8"/>
    <w:rsid w:val="007E4813"/>
    <w:rsid w:val="007E7638"/>
    <w:rsid w:val="007F587E"/>
    <w:rsid w:val="007F637F"/>
    <w:rsid w:val="00805DF6"/>
    <w:rsid w:val="00812908"/>
    <w:rsid w:val="00814479"/>
    <w:rsid w:val="00814777"/>
    <w:rsid w:val="008215FF"/>
    <w:rsid w:val="00823B3A"/>
    <w:rsid w:val="008245AC"/>
    <w:rsid w:val="00825141"/>
    <w:rsid w:val="00826268"/>
    <w:rsid w:val="00840DAB"/>
    <w:rsid w:val="0084179E"/>
    <w:rsid w:val="0085184E"/>
    <w:rsid w:val="008535AB"/>
    <w:rsid w:val="00856F8D"/>
    <w:rsid w:val="008618DD"/>
    <w:rsid w:val="00861975"/>
    <w:rsid w:val="00861BE1"/>
    <w:rsid w:val="008630FD"/>
    <w:rsid w:val="00867156"/>
    <w:rsid w:val="0087608E"/>
    <w:rsid w:val="00877239"/>
    <w:rsid w:val="00880645"/>
    <w:rsid w:val="0088108B"/>
    <w:rsid w:val="0088551F"/>
    <w:rsid w:val="0088627B"/>
    <w:rsid w:val="00886A0B"/>
    <w:rsid w:val="00893FA8"/>
    <w:rsid w:val="008948D5"/>
    <w:rsid w:val="008951F7"/>
    <w:rsid w:val="008A450D"/>
    <w:rsid w:val="008B018A"/>
    <w:rsid w:val="008B0CCF"/>
    <w:rsid w:val="008B2CCE"/>
    <w:rsid w:val="008B3F22"/>
    <w:rsid w:val="008C5B38"/>
    <w:rsid w:val="008C63F6"/>
    <w:rsid w:val="008D1F43"/>
    <w:rsid w:val="008D3B55"/>
    <w:rsid w:val="008D4E5B"/>
    <w:rsid w:val="008E19AE"/>
    <w:rsid w:val="008F04CC"/>
    <w:rsid w:val="008F09D1"/>
    <w:rsid w:val="008F4DEC"/>
    <w:rsid w:val="008F5C17"/>
    <w:rsid w:val="00900B50"/>
    <w:rsid w:val="00902593"/>
    <w:rsid w:val="00903475"/>
    <w:rsid w:val="00903C9E"/>
    <w:rsid w:val="0090654D"/>
    <w:rsid w:val="00906888"/>
    <w:rsid w:val="00911027"/>
    <w:rsid w:val="00912A7F"/>
    <w:rsid w:val="0091326A"/>
    <w:rsid w:val="00916D2F"/>
    <w:rsid w:val="00921231"/>
    <w:rsid w:val="009252EF"/>
    <w:rsid w:val="009267F7"/>
    <w:rsid w:val="009268DD"/>
    <w:rsid w:val="00934F56"/>
    <w:rsid w:val="00935CA3"/>
    <w:rsid w:val="00940469"/>
    <w:rsid w:val="009412B2"/>
    <w:rsid w:val="00942D06"/>
    <w:rsid w:val="009435BC"/>
    <w:rsid w:val="00944D37"/>
    <w:rsid w:val="00945420"/>
    <w:rsid w:val="00951ACA"/>
    <w:rsid w:val="00955148"/>
    <w:rsid w:val="00955378"/>
    <w:rsid w:val="009611D8"/>
    <w:rsid w:val="00961782"/>
    <w:rsid w:val="0096523F"/>
    <w:rsid w:val="0096562B"/>
    <w:rsid w:val="00971920"/>
    <w:rsid w:val="00971F38"/>
    <w:rsid w:val="00973445"/>
    <w:rsid w:val="00974C2C"/>
    <w:rsid w:val="009751C7"/>
    <w:rsid w:val="009754A8"/>
    <w:rsid w:val="00982251"/>
    <w:rsid w:val="0098353F"/>
    <w:rsid w:val="00985247"/>
    <w:rsid w:val="00986F4B"/>
    <w:rsid w:val="009923B5"/>
    <w:rsid w:val="00994635"/>
    <w:rsid w:val="009947A7"/>
    <w:rsid w:val="009A4DB8"/>
    <w:rsid w:val="009A5240"/>
    <w:rsid w:val="009A52FD"/>
    <w:rsid w:val="009A5D0B"/>
    <w:rsid w:val="009B49B7"/>
    <w:rsid w:val="009B5148"/>
    <w:rsid w:val="009C4800"/>
    <w:rsid w:val="009D1007"/>
    <w:rsid w:val="009D2764"/>
    <w:rsid w:val="009D7DA1"/>
    <w:rsid w:val="009E1B1F"/>
    <w:rsid w:val="009E5C17"/>
    <w:rsid w:val="009E7BBA"/>
    <w:rsid w:val="009F4A09"/>
    <w:rsid w:val="00A005BE"/>
    <w:rsid w:val="00A019CA"/>
    <w:rsid w:val="00A026BD"/>
    <w:rsid w:val="00A038B8"/>
    <w:rsid w:val="00A1761F"/>
    <w:rsid w:val="00A20ADF"/>
    <w:rsid w:val="00A2100F"/>
    <w:rsid w:val="00A2509B"/>
    <w:rsid w:val="00A3265C"/>
    <w:rsid w:val="00A32FC5"/>
    <w:rsid w:val="00A34A52"/>
    <w:rsid w:val="00A402AF"/>
    <w:rsid w:val="00A47241"/>
    <w:rsid w:val="00A50E13"/>
    <w:rsid w:val="00A53BC3"/>
    <w:rsid w:val="00A60DA0"/>
    <w:rsid w:val="00A62D0F"/>
    <w:rsid w:val="00A64080"/>
    <w:rsid w:val="00A64291"/>
    <w:rsid w:val="00A644E5"/>
    <w:rsid w:val="00A64749"/>
    <w:rsid w:val="00A64A8C"/>
    <w:rsid w:val="00A700AC"/>
    <w:rsid w:val="00A71BC7"/>
    <w:rsid w:val="00A747B1"/>
    <w:rsid w:val="00A81F95"/>
    <w:rsid w:val="00A904DD"/>
    <w:rsid w:val="00A911FA"/>
    <w:rsid w:val="00A95DC9"/>
    <w:rsid w:val="00A97FAB"/>
    <w:rsid w:val="00AA0D58"/>
    <w:rsid w:val="00AB740A"/>
    <w:rsid w:val="00AC1283"/>
    <w:rsid w:val="00AC1998"/>
    <w:rsid w:val="00AC71FD"/>
    <w:rsid w:val="00AD0B0A"/>
    <w:rsid w:val="00AD7E12"/>
    <w:rsid w:val="00AE198C"/>
    <w:rsid w:val="00AE5AB0"/>
    <w:rsid w:val="00AE5D9E"/>
    <w:rsid w:val="00AE6D6D"/>
    <w:rsid w:val="00AF0152"/>
    <w:rsid w:val="00AF024F"/>
    <w:rsid w:val="00AF077B"/>
    <w:rsid w:val="00AF2510"/>
    <w:rsid w:val="00AF4916"/>
    <w:rsid w:val="00AF7664"/>
    <w:rsid w:val="00AF7AC1"/>
    <w:rsid w:val="00B017FA"/>
    <w:rsid w:val="00B11ADD"/>
    <w:rsid w:val="00B11E27"/>
    <w:rsid w:val="00B13929"/>
    <w:rsid w:val="00B14C4B"/>
    <w:rsid w:val="00B16947"/>
    <w:rsid w:val="00B2368B"/>
    <w:rsid w:val="00B27F9E"/>
    <w:rsid w:val="00B32EF7"/>
    <w:rsid w:val="00B336CA"/>
    <w:rsid w:val="00B34420"/>
    <w:rsid w:val="00B37485"/>
    <w:rsid w:val="00B40985"/>
    <w:rsid w:val="00B44055"/>
    <w:rsid w:val="00B542E7"/>
    <w:rsid w:val="00B544BD"/>
    <w:rsid w:val="00B62DC4"/>
    <w:rsid w:val="00B6569C"/>
    <w:rsid w:val="00B665F2"/>
    <w:rsid w:val="00B72B1B"/>
    <w:rsid w:val="00B74DA2"/>
    <w:rsid w:val="00B74DDC"/>
    <w:rsid w:val="00B77F71"/>
    <w:rsid w:val="00B77FB5"/>
    <w:rsid w:val="00B80A70"/>
    <w:rsid w:val="00B924EB"/>
    <w:rsid w:val="00B94AF2"/>
    <w:rsid w:val="00B94B0F"/>
    <w:rsid w:val="00BA0F76"/>
    <w:rsid w:val="00BA6ED1"/>
    <w:rsid w:val="00BA749B"/>
    <w:rsid w:val="00BA7E5D"/>
    <w:rsid w:val="00BB3841"/>
    <w:rsid w:val="00BB4C11"/>
    <w:rsid w:val="00BC0BA0"/>
    <w:rsid w:val="00BC1FD5"/>
    <w:rsid w:val="00BC4A13"/>
    <w:rsid w:val="00BC6171"/>
    <w:rsid w:val="00BD0B57"/>
    <w:rsid w:val="00BD1F1A"/>
    <w:rsid w:val="00BD5A5F"/>
    <w:rsid w:val="00BD6D06"/>
    <w:rsid w:val="00BE2292"/>
    <w:rsid w:val="00BE3093"/>
    <w:rsid w:val="00BE636B"/>
    <w:rsid w:val="00BE6F1A"/>
    <w:rsid w:val="00C0147C"/>
    <w:rsid w:val="00C02BC9"/>
    <w:rsid w:val="00C033C4"/>
    <w:rsid w:val="00C04FB4"/>
    <w:rsid w:val="00C12584"/>
    <w:rsid w:val="00C14012"/>
    <w:rsid w:val="00C175D5"/>
    <w:rsid w:val="00C20EC1"/>
    <w:rsid w:val="00C21702"/>
    <w:rsid w:val="00C27DA5"/>
    <w:rsid w:val="00C302AE"/>
    <w:rsid w:val="00C35181"/>
    <w:rsid w:val="00C35DB0"/>
    <w:rsid w:val="00C371BF"/>
    <w:rsid w:val="00C42343"/>
    <w:rsid w:val="00C4371C"/>
    <w:rsid w:val="00C45B86"/>
    <w:rsid w:val="00C472DF"/>
    <w:rsid w:val="00C56A50"/>
    <w:rsid w:val="00C604D5"/>
    <w:rsid w:val="00C70B0F"/>
    <w:rsid w:val="00C711C8"/>
    <w:rsid w:val="00C73082"/>
    <w:rsid w:val="00C73CAF"/>
    <w:rsid w:val="00C77C33"/>
    <w:rsid w:val="00C8193C"/>
    <w:rsid w:val="00C8266B"/>
    <w:rsid w:val="00C840FE"/>
    <w:rsid w:val="00C906D4"/>
    <w:rsid w:val="00C9105E"/>
    <w:rsid w:val="00C925B7"/>
    <w:rsid w:val="00C9417E"/>
    <w:rsid w:val="00CA2820"/>
    <w:rsid w:val="00CA45EE"/>
    <w:rsid w:val="00CB18DC"/>
    <w:rsid w:val="00CB35C8"/>
    <w:rsid w:val="00CC0B33"/>
    <w:rsid w:val="00CC4AAD"/>
    <w:rsid w:val="00CC523E"/>
    <w:rsid w:val="00CC71FA"/>
    <w:rsid w:val="00CD23FA"/>
    <w:rsid w:val="00CD4D31"/>
    <w:rsid w:val="00CD5127"/>
    <w:rsid w:val="00CD65BD"/>
    <w:rsid w:val="00CE5EEB"/>
    <w:rsid w:val="00CF0DE2"/>
    <w:rsid w:val="00CF4102"/>
    <w:rsid w:val="00D03A65"/>
    <w:rsid w:val="00D07415"/>
    <w:rsid w:val="00D16735"/>
    <w:rsid w:val="00D1757E"/>
    <w:rsid w:val="00D32517"/>
    <w:rsid w:val="00D4573F"/>
    <w:rsid w:val="00D474E9"/>
    <w:rsid w:val="00D51457"/>
    <w:rsid w:val="00D522E1"/>
    <w:rsid w:val="00D52C90"/>
    <w:rsid w:val="00D55BAD"/>
    <w:rsid w:val="00D56258"/>
    <w:rsid w:val="00D6256E"/>
    <w:rsid w:val="00D63D56"/>
    <w:rsid w:val="00D646DE"/>
    <w:rsid w:val="00D74301"/>
    <w:rsid w:val="00D76DCD"/>
    <w:rsid w:val="00D80B3B"/>
    <w:rsid w:val="00D817D6"/>
    <w:rsid w:val="00D819F1"/>
    <w:rsid w:val="00D83E8F"/>
    <w:rsid w:val="00D86F89"/>
    <w:rsid w:val="00D932BA"/>
    <w:rsid w:val="00D94184"/>
    <w:rsid w:val="00D974AB"/>
    <w:rsid w:val="00DA127D"/>
    <w:rsid w:val="00DA6B50"/>
    <w:rsid w:val="00DB2E5D"/>
    <w:rsid w:val="00DB464B"/>
    <w:rsid w:val="00DB6362"/>
    <w:rsid w:val="00DB7E7B"/>
    <w:rsid w:val="00DC09DF"/>
    <w:rsid w:val="00DC13C5"/>
    <w:rsid w:val="00DC3AC0"/>
    <w:rsid w:val="00DC4D42"/>
    <w:rsid w:val="00DE0860"/>
    <w:rsid w:val="00DE1600"/>
    <w:rsid w:val="00DE335B"/>
    <w:rsid w:val="00DE49FB"/>
    <w:rsid w:val="00DE4F7D"/>
    <w:rsid w:val="00DF7600"/>
    <w:rsid w:val="00DF7E6E"/>
    <w:rsid w:val="00E048C5"/>
    <w:rsid w:val="00E07171"/>
    <w:rsid w:val="00E1029E"/>
    <w:rsid w:val="00E10DAD"/>
    <w:rsid w:val="00E117BF"/>
    <w:rsid w:val="00E13A77"/>
    <w:rsid w:val="00E16A89"/>
    <w:rsid w:val="00E17103"/>
    <w:rsid w:val="00E2058A"/>
    <w:rsid w:val="00E23402"/>
    <w:rsid w:val="00E24209"/>
    <w:rsid w:val="00E2539A"/>
    <w:rsid w:val="00E32685"/>
    <w:rsid w:val="00E32FF8"/>
    <w:rsid w:val="00E35E42"/>
    <w:rsid w:val="00E40163"/>
    <w:rsid w:val="00E415E7"/>
    <w:rsid w:val="00E42B4B"/>
    <w:rsid w:val="00E4705B"/>
    <w:rsid w:val="00E56AF9"/>
    <w:rsid w:val="00E67C70"/>
    <w:rsid w:val="00E71937"/>
    <w:rsid w:val="00E907FB"/>
    <w:rsid w:val="00E94397"/>
    <w:rsid w:val="00E95073"/>
    <w:rsid w:val="00EA2A54"/>
    <w:rsid w:val="00EA5C5F"/>
    <w:rsid w:val="00EB119C"/>
    <w:rsid w:val="00EB344A"/>
    <w:rsid w:val="00EB4CB5"/>
    <w:rsid w:val="00EB5ECB"/>
    <w:rsid w:val="00EB6DB3"/>
    <w:rsid w:val="00EC14B0"/>
    <w:rsid w:val="00EC14ED"/>
    <w:rsid w:val="00EC36F0"/>
    <w:rsid w:val="00EC6993"/>
    <w:rsid w:val="00EC710D"/>
    <w:rsid w:val="00ED1010"/>
    <w:rsid w:val="00ED253C"/>
    <w:rsid w:val="00ED2CA0"/>
    <w:rsid w:val="00EE0CF7"/>
    <w:rsid w:val="00EE18DF"/>
    <w:rsid w:val="00EF7445"/>
    <w:rsid w:val="00F01CF9"/>
    <w:rsid w:val="00F10063"/>
    <w:rsid w:val="00F10907"/>
    <w:rsid w:val="00F10F38"/>
    <w:rsid w:val="00F12CDB"/>
    <w:rsid w:val="00F13267"/>
    <w:rsid w:val="00F153F9"/>
    <w:rsid w:val="00F154AA"/>
    <w:rsid w:val="00F22FD0"/>
    <w:rsid w:val="00F2487E"/>
    <w:rsid w:val="00F266DB"/>
    <w:rsid w:val="00F30406"/>
    <w:rsid w:val="00F36A44"/>
    <w:rsid w:val="00F4133C"/>
    <w:rsid w:val="00F41E2E"/>
    <w:rsid w:val="00F42B03"/>
    <w:rsid w:val="00F470C4"/>
    <w:rsid w:val="00F530EE"/>
    <w:rsid w:val="00F60D48"/>
    <w:rsid w:val="00F61B43"/>
    <w:rsid w:val="00F629C9"/>
    <w:rsid w:val="00F6501C"/>
    <w:rsid w:val="00F67EA0"/>
    <w:rsid w:val="00F71C39"/>
    <w:rsid w:val="00F745EC"/>
    <w:rsid w:val="00F81793"/>
    <w:rsid w:val="00F830A5"/>
    <w:rsid w:val="00F85911"/>
    <w:rsid w:val="00F93F53"/>
    <w:rsid w:val="00FA3139"/>
    <w:rsid w:val="00FA45B3"/>
    <w:rsid w:val="00FB088F"/>
    <w:rsid w:val="00FB5B25"/>
    <w:rsid w:val="00FB6083"/>
    <w:rsid w:val="00FC0DAC"/>
    <w:rsid w:val="00FC35A5"/>
    <w:rsid w:val="00FC5B70"/>
    <w:rsid w:val="00FD001D"/>
    <w:rsid w:val="00FD40D8"/>
    <w:rsid w:val="00FD6C0D"/>
    <w:rsid w:val="00FD6F14"/>
    <w:rsid w:val="00FD7C8E"/>
    <w:rsid w:val="00FE2EF8"/>
    <w:rsid w:val="00FE5F27"/>
    <w:rsid w:val="00FE6F0E"/>
    <w:rsid w:val="00FF587F"/>
    <w:rsid w:val="00FF6BF4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F8B04"/>
  <w15:docId w15:val="{945235EE-F286-435E-9C32-1116748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A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A5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A5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A5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A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5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5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5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5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5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A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5A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A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5A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A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D5A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D5A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D5A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D5A5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D5A5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D5A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BD5A5F"/>
  </w:style>
  <w:style w:type="paragraph" w:styleId="TOC2">
    <w:name w:val="toc 2"/>
    <w:basedOn w:val="a"/>
    <w:next w:val="a"/>
    <w:autoRedefine/>
    <w:uiPriority w:val="39"/>
    <w:unhideWhenUsed/>
    <w:qFormat/>
    <w:rsid w:val="00BD5A5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BD5A5F"/>
    <w:pPr>
      <w:ind w:leftChars="400" w:left="840"/>
    </w:pPr>
  </w:style>
  <w:style w:type="character" w:styleId="a4">
    <w:name w:val="Hyperlink"/>
    <w:basedOn w:val="a0"/>
    <w:uiPriority w:val="99"/>
    <w:unhideWhenUsed/>
    <w:rsid w:val="00BD5A5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5A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D5A5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0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264A"/>
    <w:rPr>
      <w:sz w:val="18"/>
      <w:szCs w:val="18"/>
    </w:rPr>
  </w:style>
  <w:style w:type="character" w:customStyle="1" w:styleId="hljs-comment">
    <w:name w:val="hljs-comment"/>
    <w:basedOn w:val="a0"/>
    <w:rsid w:val="00911027"/>
  </w:style>
  <w:style w:type="character" w:customStyle="1" w:styleId="hljs-tag">
    <w:name w:val="hljs-tag"/>
    <w:basedOn w:val="a0"/>
    <w:rsid w:val="00911027"/>
  </w:style>
  <w:style w:type="character" w:customStyle="1" w:styleId="hljs-title">
    <w:name w:val="hljs-title"/>
    <w:basedOn w:val="a0"/>
    <w:rsid w:val="00911027"/>
  </w:style>
  <w:style w:type="character" w:customStyle="1" w:styleId="hljs-attribute">
    <w:name w:val="hljs-attribute"/>
    <w:basedOn w:val="a0"/>
    <w:rsid w:val="00911027"/>
  </w:style>
  <w:style w:type="character" w:customStyle="1" w:styleId="hljs-value">
    <w:name w:val="hljs-value"/>
    <w:basedOn w:val="a0"/>
    <w:rsid w:val="00911027"/>
  </w:style>
  <w:style w:type="paragraph" w:styleId="HTML">
    <w:name w:val="HTML Preformatted"/>
    <w:basedOn w:val="a"/>
    <w:link w:val="HTML0"/>
    <w:uiPriority w:val="99"/>
    <w:unhideWhenUsed/>
    <w:rsid w:val="00DE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4F7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3A5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签名1"/>
    <w:basedOn w:val="a0"/>
    <w:rsid w:val="00663C28"/>
  </w:style>
  <w:style w:type="character" w:styleId="HTML1">
    <w:name w:val="HTML Code"/>
    <w:basedOn w:val="a0"/>
    <w:uiPriority w:val="99"/>
    <w:semiHidden/>
    <w:unhideWhenUsed/>
    <w:rsid w:val="00663C28"/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830A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83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B2609-E2D6-4F98-9BF1-AB448DA2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15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少旭 张</cp:lastModifiedBy>
  <cp:revision>1008</cp:revision>
  <cp:lastPrinted>2018-03-09T03:29:00Z</cp:lastPrinted>
  <dcterms:created xsi:type="dcterms:W3CDTF">2018-03-08T00:41:00Z</dcterms:created>
  <dcterms:modified xsi:type="dcterms:W3CDTF">2019-03-07T03:17:00Z</dcterms:modified>
</cp:coreProperties>
</file>