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0878" w14:textId="5C985190" w:rsidR="003A672C" w:rsidRDefault="003A672C" w:rsidP="003A672C">
      <w:pPr>
        <w:pStyle w:val="isselectedend"/>
        <w:rPr>
          <w:rFonts w:ascii="Avenir Next Medium" w:hAnsi="Avenir Next Medium"/>
          <w:color w:val="000000"/>
          <w:sz w:val="20"/>
          <w:szCs w:val="20"/>
        </w:rPr>
      </w:pPr>
      <w:r>
        <w:rPr>
          <w:rFonts w:ascii="Avenir Next Medium" w:hAnsi="Avenir Next Medium"/>
          <w:color w:val="000000"/>
          <w:sz w:val="20"/>
          <w:szCs w:val="20"/>
        </w:rPr>
        <w:t xml:space="preserve">El </w:t>
      </w:r>
      <w:proofErr w:type="spellStart"/>
      <w:r>
        <w:rPr>
          <w:rFonts w:ascii="Avenir Next Medium" w:hAnsi="Avenir Next Medium"/>
          <w:color w:val="000000"/>
          <w:sz w:val="20"/>
          <w:szCs w:val="20"/>
        </w:rPr>
        <w:t>linkedin</w:t>
      </w:r>
      <w:proofErr w:type="spellEnd"/>
      <w:r>
        <w:rPr>
          <w:rFonts w:ascii="Avenir Next Medium" w:hAnsi="Avenir Next Medium"/>
          <w:color w:val="000000"/>
          <w:sz w:val="20"/>
          <w:szCs w:val="20"/>
        </w:rPr>
        <w:t xml:space="preserve"> de Cabo Verde</w:t>
      </w:r>
    </w:p>
    <w:p w14:paraId="5B5C3299" w14:textId="50732DB2" w:rsidR="003A672C" w:rsidRPr="003A672C" w:rsidRDefault="003A672C" w:rsidP="003A672C">
      <w:pPr>
        <w:pStyle w:val="isselectedend"/>
        <w:rPr>
          <w:rFonts w:ascii="Avenir Next Medium" w:hAnsi="Avenir Next Medium"/>
          <w:color w:val="000000"/>
          <w:sz w:val="20"/>
          <w:szCs w:val="20"/>
        </w:rPr>
      </w:pPr>
      <w:r w:rsidRPr="003A672C">
        <w:rPr>
          <w:rFonts w:ascii="Avenir Next Medium" w:hAnsi="Avenir Next Medium"/>
          <w:color w:val="000000"/>
          <w:sz w:val="20"/>
          <w:szCs w:val="20"/>
        </w:rPr>
        <w:t>La historia parece inventada</w:t>
      </w:r>
      <w:r>
        <w:rPr>
          <w:rFonts w:ascii="Avenir Next Medium" w:hAnsi="Avenir Next Medium"/>
          <w:color w:val="000000"/>
          <w:sz w:val="20"/>
          <w:szCs w:val="20"/>
        </w:rPr>
        <w:t>, pero es cierta</w:t>
      </w:r>
      <w:r w:rsidRPr="003A672C">
        <w:rPr>
          <w:rFonts w:ascii="Avenir Next Medium" w:hAnsi="Avenir Next Medium"/>
          <w:color w:val="000000"/>
          <w:sz w:val="20"/>
          <w:szCs w:val="20"/>
        </w:rPr>
        <w:t>: un jugador recibe un mensaje por LinkedIn</w:t>
      </w:r>
      <w:r>
        <w:rPr>
          <w:rFonts w:ascii="Avenir Next Medium" w:hAnsi="Avenir Next Medium"/>
          <w:color w:val="000000"/>
          <w:sz w:val="20"/>
          <w:szCs w:val="20"/>
        </w:rPr>
        <w:t xml:space="preserve"> (que raro que tenga cuenta)</w:t>
      </w:r>
      <w:r w:rsidRPr="003A672C">
        <w:rPr>
          <w:rFonts w:ascii="Avenir Next Medium" w:hAnsi="Avenir Next Medium"/>
          <w:color w:val="000000"/>
          <w:sz w:val="20"/>
          <w:szCs w:val="20"/>
        </w:rPr>
        <w:t>, piensa que es una broma, responde</w:t>
      </w:r>
      <w:r>
        <w:rPr>
          <w:rFonts w:ascii="Avenir Next Medium" w:hAnsi="Avenir Next Medium"/>
          <w:color w:val="000000"/>
          <w:sz w:val="20"/>
          <w:szCs w:val="20"/>
        </w:rPr>
        <w:t xml:space="preserve"> y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descubre que puede representar a Cabo Verde</w:t>
      </w:r>
      <w:r>
        <w:rPr>
          <w:rFonts w:ascii="Avenir Next Medium" w:hAnsi="Avenir Next Medium"/>
          <w:color w:val="000000"/>
          <w:sz w:val="20"/>
          <w:szCs w:val="20"/>
        </w:rPr>
        <w:t xml:space="preserve"> en el Mundial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. </w:t>
      </w:r>
      <w:r>
        <w:rPr>
          <w:rFonts w:ascii="Avenir Next Medium" w:hAnsi="Avenir Next Medium"/>
          <w:color w:val="000000"/>
          <w:sz w:val="20"/>
          <w:szCs w:val="20"/>
        </w:rPr>
        <w:t>N</w:t>
      </w:r>
      <w:r w:rsidRPr="003A672C">
        <w:rPr>
          <w:rFonts w:ascii="Avenir Next Medium" w:hAnsi="Avenir Next Medium"/>
          <w:color w:val="000000"/>
          <w:sz w:val="20"/>
          <w:szCs w:val="20"/>
        </w:rPr>
        <w:t>o es ficción</w:t>
      </w:r>
      <w:r>
        <w:rPr>
          <w:rFonts w:ascii="Avenir Next Medium" w:hAnsi="Avenir Next Medium"/>
          <w:color w:val="000000"/>
          <w:sz w:val="20"/>
          <w:szCs w:val="20"/>
        </w:rPr>
        <w:t>, e</w:t>
      </w:r>
      <w:r w:rsidRPr="003A672C">
        <w:rPr>
          <w:rFonts w:ascii="Avenir Next Medium" w:hAnsi="Avenir Next Medium"/>
          <w:color w:val="000000"/>
          <w:sz w:val="20"/>
          <w:szCs w:val="20"/>
        </w:rPr>
        <w:t>s una de las historias más singulares del fútbol contemporáneo.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En </w:t>
      </w:r>
      <w:r>
        <w:rPr>
          <w:rFonts w:ascii="Avenir Next Medium" w:hAnsi="Avenir Next Medium"/>
          <w:color w:val="000000"/>
          <w:sz w:val="20"/>
          <w:szCs w:val="20"/>
        </w:rPr>
        <w:t>un mundo donde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agentes</w:t>
      </w:r>
      <w:r>
        <w:rPr>
          <w:rFonts w:ascii="Avenir Next Medium" w:hAnsi="Avenir Next Medium"/>
          <w:color w:val="000000"/>
          <w:sz w:val="20"/>
          <w:szCs w:val="20"/>
        </w:rPr>
        <w:t xml:space="preserve"> y </w:t>
      </w:r>
      <w:r w:rsidRPr="003A672C">
        <w:rPr>
          <w:rFonts w:ascii="Avenir Next Medium" w:hAnsi="Avenir Next Medium"/>
          <w:color w:val="000000"/>
          <w:sz w:val="20"/>
          <w:szCs w:val="20"/>
        </w:rPr>
        <w:t>ojeadores</w:t>
      </w:r>
      <w:r>
        <w:rPr>
          <w:rFonts w:ascii="Avenir Next Medium" w:hAnsi="Avenir Next Medium"/>
          <w:color w:val="000000"/>
          <w:sz w:val="20"/>
          <w:szCs w:val="20"/>
        </w:rPr>
        <w:t xml:space="preserve"> captan, aparece </w:t>
      </w:r>
      <w:r w:rsidRPr="003A672C">
        <w:rPr>
          <w:rFonts w:ascii="Avenir Next Medium" w:hAnsi="Avenir Next Medium"/>
          <w:color w:val="000000"/>
          <w:sz w:val="20"/>
          <w:szCs w:val="20"/>
        </w:rPr>
        <w:t>LinkedIn</w:t>
      </w:r>
      <w:r>
        <w:rPr>
          <w:rFonts w:ascii="Avenir Next Medium" w:hAnsi="Avenir Next Medium"/>
          <w:color w:val="000000"/>
          <w:sz w:val="20"/>
          <w:szCs w:val="20"/>
        </w:rPr>
        <w:t xml:space="preserve">,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territorio de </w:t>
      </w:r>
      <w:r>
        <w:rPr>
          <w:rFonts w:ascii="Avenir Next Medium" w:hAnsi="Avenir Next Medium"/>
          <w:color w:val="000000"/>
          <w:sz w:val="20"/>
          <w:szCs w:val="20"/>
        </w:rPr>
        <w:t xml:space="preserve">head-hunters.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Roberto “Pico” </w:t>
      </w:r>
      <w:proofErr w:type="spellStart"/>
      <w:r w:rsidRPr="003A672C">
        <w:rPr>
          <w:rFonts w:ascii="Avenir Next Medium" w:hAnsi="Avenir Next Medium"/>
          <w:color w:val="000000"/>
          <w:sz w:val="20"/>
          <w:szCs w:val="20"/>
        </w:rPr>
        <w:t>Lopes</w:t>
      </w:r>
      <w:proofErr w:type="spellEnd"/>
      <w:r w:rsidRPr="003A672C">
        <w:rPr>
          <w:rFonts w:ascii="Avenir Next Medium" w:hAnsi="Avenir Next Medium"/>
          <w:color w:val="000000"/>
          <w:sz w:val="20"/>
          <w:szCs w:val="20"/>
        </w:rPr>
        <w:t xml:space="preserve">, defensa nacido en Dublín, con raíces caboverdianas, llegó a la selección después de recibir un mensaje a través de </w:t>
      </w:r>
      <w:r>
        <w:rPr>
          <w:rFonts w:ascii="Avenir Next Medium" w:hAnsi="Avenir Next Medium"/>
          <w:color w:val="000000"/>
          <w:sz w:val="20"/>
          <w:szCs w:val="20"/>
        </w:rPr>
        <w:t>u</w:t>
      </w:r>
      <w:r w:rsidRPr="003A672C">
        <w:rPr>
          <w:rFonts w:ascii="Avenir Next Medium" w:hAnsi="Avenir Next Medium"/>
          <w:color w:val="000000"/>
          <w:sz w:val="20"/>
          <w:szCs w:val="20"/>
        </w:rPr>
        <w:t>na plataforma que nadie asociaría con el fútbol de élite</w:t>
      </w:r>
      <w:r>
        <w:rPr>
          <w:rFonts w:ascii="Avenir Next Medium" w:hAnsi="Avenir Next Medium"/>
          <w:color w:val="000000"/>
          <w:sz w:val="20"/>
          <w:szCs w:val="20"/>
        </w:rPr>
        <w:t xml:space="preserve">.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La historia funciona porque </w:t>
      </w:r>
      <w:r>
        <w:rPr>
          <w:rFonts w:ascii="Avenir Next Medium" w:hAnsi="Avenir Next Medium"/>
          <w:color w:val="000000"/>
          <w:sz w:val="20"/>
          <w:szCs w:val="20"/>
        </w:rPr>
        <w:t>es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una anomalía. </w:t>
      </w:r>
      <w:r>
        <w:rPr>
          <w:rFonts w:ascii="Avenir Next Medium" w:hAnsi="Avenir Next Medium"/>
          <w:color w:val="000000"/>
          <w:sz w:val="20"/>
          <w:szCs w:val="20"/>
        </w:rPr>
        <w:t>Detectaron la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oportunidad en otro lugar</w:t>
      </w:r>
      <w:r>
        <w:rPr>
          <w:rFonts w:ascii="Avenir Next Medium" w:hAnsi="Avenir Next Medium"/>
          <w:color w:val="000000"/>
          <w:sz w:val="20"/>
          <w:szCs w:val="20"/>
        </w:rPr>
        <w:t>,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la diáspora: jugadores nacidos o formados en otros países, pero con raíces caboverdianas.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La pregunta </w:t>
      </w:r>
      <w:r>
        <w:rPr>
          <w:rFonts w:ascii="Avenir Next Medium" w:hAnsi="Avenir Next Medium"/>
          <w:color w:val="000000"/>
          <w:sz w:val="20"/>
          <w:szCs w:val="20"/>
        </w:rPr>
        <w:t>era: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“¿quién puede pertenecer?”.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3A672C">
        <w:rPr>
          <w:rFonts w:ascii="Avenir Next Medium" w:hAnsi="Avenir Next Medium"/>
          <w:color w:val="000000"/>
          <w:sz w:val="20"/>
          <w:szCs w:val="20"/>
        </w:rPr>
        <w:t>Ahí LinkedIn añad</w:t>
      </w:r>
      <w:r>
        <w:rPr>
          <w:rFonts w:ascii="Avenir Next Medium" w:hAnsi="Avenir Next Medium"/>
          <w:color w:val="000000"/>
          <w:sz w:val="20"/>
          <w:szCs w:val="20"/>
        </w:rPr>
        <w:t>ía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una capa distinta: </w:t>
      </w:r>
      <w:r>
        <w:rPr>
          <w:rFonts w:ascii="Avenir Next Medium" w:hAnsi="Avenir Next Medium"/>
          <w:color w:val="000000"/>
          <w:sz w:val="20"/>
          <w:szCs w:val="20"/>
        </w:rPr>
        <w:t>p</w:t>
      </w:r>
      <w:r w:rsidRPr="003A672C">
        <w:rPr>
          <w:rFonts w:ascii="Avenir Next Medium" w:hAnsi="Avenir Next Medium"/>
          <w:color w:val="000000"/>
          <w:sz w:val="20"/>
          <w:szCs w:val="20"/>
        </w:rPr>
        <w:t>ermit</w:t>
      </w:r>
      <w:r>
        <w:rPr>
          <w:rFonts w:ascii="Avenir Next Medium" w:hAnsi="Avenir Next Medium"/>
          <w:color w:val="000000"/>
          <w:sz w:val="20"/>
          <w:szCs w:val="20"/>
        </w:rPr>
        <w:t>ía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buscar trayectorias, conexiones, lugares de nacimiento, apellidos, y señales de identidad.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Lo que en cualquier empresa sería una práctica normal de captación de talento, en el fútbol </w:t>
      </w:r>
      <w:r>
        <w:rPr>
          <w:rFonts w:ascii="Avenir Next Medium" w:hAnsi="Avenir Next Medium"/>
          <w:color w:val="000000"/>
          <w:sz w:val="20"/>
          <w:szCs w:val="20"/>
        </w:rPr>
        <w:t>es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casi </w:t>
      </w:r>
      <w:r>
        <w:rPr>
          <w:rFonts w:ascii="Avenir Next Medium" w:hAnsi="Avenir Next Medium"/>
          <w:color w:val="000000"/>
          <w:sz w:val="20"/>
          <w:szCs w:val="20"/>
        </w:rPr>
        <w:t xml:space="preserve">un </w:t>
      </w:r>
      <w:r w:rsidRPr="003A672C">
        <w:rPr>
          <w:rFonts w:ascii="Avenir Next Medium" w:hAnsi="Avenir Next Medium"/>
          <w:color w:val="000000"/>
          <w:sz w:val="20"/>
          <w:szCs w:val="20"/>
        </w:rPr>
        <w:t>absurdo: una federación nacional buscando jugadores elegibles como si estuviera reclutando perfiles para una multinacional.</w:t>
      </w:r>
      <w:r>
        <w:rPr>
          <w:rFonts w:ascii="Avenir Next Medium" w:hAnsi="Avenir Next Medium"/>
          <w:color w:val="000000"/>
          <w:sz w:val="20"/>
          <w:szCs w:val="20"/>
        </w:rPr>
        <w:t xml:space="preserve"> El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talento no siempre está donde lo buscas, sino donde eres capaz de encontrarlo. La IA </w:t>
      </w:r>
      <w:r>
        <w:rPr>
          <w:rFonts w:ascii="Avenir Next Medium" w:hAnsi="Avenir Next Medium"/>
          <w:color w:val="000000"/>
          <w:sz w:val="20"/>
          <w:szCs w:val="20"/>
        </w:rPr>
        <w:t>podía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amplificar ese proceso</w:t>
      </w:r>
      <w:r>
        <w:rPr>
          <w:rFonts w:ascii="Avenir Next Medium" w:hAnsi="Avenir Next Medium"/>
          <w:color w:val="000000"/>
          <w:sz w:val="20"/>
          <w:szCs w:val="20"/>
        </w:rPr>
        <w:t xml:space="preserve"> habitual y hacerlo posible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. Aplicada a plataformas como </w:t>
      </w:r>
      <w:r>
        <w:rPr>
          <w:rFonts w:ascii="Avenir Next Medium" w:hAnsi="Avenir Next Medium"/>
          <w:color w:val="000000"/>
          <w:sz w:val="20"/>
          <w:szCs w:val="20"/>
        </w:rPr>
        <w:t>profesionales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, </w:t>
      </w:r>
      <w:r>
        <w:rPr>
          <w:rFonts w:ascii="Avenir Next Medium" w:hAnsi="Avenir Next Medium"/>
          <w:color w:val="000000"/>
          <w:sz w:val="20"/>
          <w:szCs w:val="20"/>
        </w:rPr>
        <w:t>podía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detectar perfiles con vínculos familiares, geográficos o culturales. </w:t>
      </w:r>
      <w:r>
        <w:rPr>
          <w:rFonts w:ascii="Avenir Next Medium" w:hAnsi="Avenir Next Medium"/>
          <w:color w:val="000000"/>
          <w:sz w:val="20"/>
          <w:szCs w:val="20"/>
        </w:rPr>
        <w:t>Utilizaron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búsquedas semánticas</w:t>
      </w:r>
      <w:r>
        <w:rPr>
          <w:rFonts w:ascii="Avenir Next Medium" w:hAnsi="Avenir Next Medium"/>
          <w:color w:val="000000"/>
          <w:sz w:val="20"/>
          <w:szCs w:val="20"/>
        </w:rPr>
        <w:t xml:space="preserve"> </w:t>
      </w:r>
      <w:proofErr w:type="spellStart"/>
      <w:r>
        <w:rPr>
          <w:rFonts w:ascii="Avenir Next Medium" w:hAnsi="Avenir Next Medium"/>
          <w:color w:val="000000"/>
          <w:sz w:val="20"/>
          <w:szCs w:val="20"/>
        </w:rPr>
        <w:t xml:space="preserve">y </w:t>
      </w:r>
      <w:proofErr w:type="spellEnd"/>
      <w:r w:rsidRPr="003A672C">
        <w:rPr>
          <w:rFonts w:ascii="Avenir Next Medium" w:hAnsi="Avenir Next Medium"/>
          <w:color w:val="000000"/>
          <w:sz w:val="20"/>
          <w:szCs w:val="20"/>
        </w:rPr>
        <w:t>mensajes asistidos.</w:t>
      </w:r>
      <w:r>
        <w:rPr>
          <w:rFonts w:ascii="Avenir Next Medium" w:hAnsi="Avenir Next Medium"/>
          <w:color w:val="000000"/>
          <w:sz w:val="20"/>
          <w:szCs w:val="20"/>
        </w:rPr>
        <w:t xml:space="preserve"> El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enfoque es extraño</w:t>
      </w:r>
      <w:r>
        <w:rPr>
          <w:rFonts w:ascii="Avenir Next Medium" w:hAnsi="Avenir Next Medium"/>
          <w:color w:val="000000"/>
          <w:sz w:val="20"/>
          <w:szCs w:val="20"/>
        </w:rPr>
        <w:t xml:space="preserve"> e i</w:t>
      </w:r>
      <w:r w:rsidRPr="003A672C">
        <w:rPr>
          <w:rFonts w:ascii="Avenir Next Medium" w:hAnsi="Avenir Next Medium"/>
          <w:color w:val="000000"/>
          <w:sz w:val="20"/>
          <w:szCs w:val="20"/>
        </w:rPr>
        <w:t>lógico</w:t>
      </w:r>
      <w:r>
        <w:rPr>
          <w:rFonts w:ascii="Avenir Next Medium" w:hAnsi="Avenir Next Medium"/>
          <w:color w:val="000000"/>
          <w:sz w:val="20"/>
          <w:szCs w:val="20"/>
        </w:rPr>
        <w:t xml:space="preserve"> cuando sucede en fútbol</w:t>
      </w:r>
      <w:r w:rsidRPr="003A672C">
        <w:rPr>
          <w:rFonts w:ascii="Avenir Next Medium" w:hAnsi="Avenir Next Medium"/>
          <w:color w:val="000000"/>
          <w:sz w:val="20"/>
          <w:szCs w:val="20"/>
        </w:rPr>
        <w:t>. LinkedIn no mide regates, velocidad punta ni lectura táctica</w:t>
      </w:r>
      <w:r>
        <w:rPr>
          <w:rFonts w:ascii="Avenir Next Medium" w:hAnsi="Avenir Next Medium"/>
          <w:color w:val="000000"/>
          <w:sz w:val="20"/>
          <w:szCs w:val="20"/>
        </w:rPr>
        <w:t>; p</w:t>
      </w:r>
      <w:r w:rsidRPr="003A672C">
        <w:rPr>
          <w:rFonts w:ascii="Avenir Next Medium" w:hAnsi="Avenir Next Medium"/>
          <w:color w:val="000000"/>
          <w:sz w:val="20"/>
          <w:szCs w:val="20"/>
        </w:rPr>
        <w:t>ara eso existen los scouts, el vídeo</w:t>
      </w:r>
      <w:r>
        <w:rPr>
          <w:rFonts w:ascii="Avenir Next Medium" w:hAnsi="Avenir Next Medium"/>
          <w:color w:val="000000"/>
          <w:sz w:val="20"/>
          <w:szCs w:val="20"/>
        </w:rPr>
        <w:t xml:space="preserve"> y </w:t>
      </w:r>
      <w:r w:rsidRPr="003A672C">
        <w:rPr>
          <w:rFonts w:ascii="Avenir Next Medium" w:hAnsi="Avenir Next Medium"/>
          <w:color w:val="000000"/>
          <w:sz w:val="20"/>
          <w:szCs w:val="20"/>
        </w:rPr>
        <w:t>los datos de rendimiento. La IA encaja en esta historia como acelerador</w:t>
      </w:r>
      <w:r>
        <w:rPr>
          <w:rFonts w:ascii="Avenir Next Medium" w:hAnsi="Avenir Next Medium"/>
          <w:color w:val="000000"/>
          <w:sz w:val="20"/>
          <w:szCs w:val="20"/>
        </w:rPr>
        <w:t xml:space="preserve">, 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permite </w:t>
      </w:r>
      <w:r>
        <w:rPr>
          <w:rFonts w:ascii="Avenir Next Medium" w:hAnsi="Avenir Next Medium"/>
          <w:color w:val="000000"/>
          <w:sz w:val="20"/>
          <w:szCs w:val="20"/>
        </w:rPr>
        <w:t>hacer la búsqueda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a </w:t>
      </w:r>
      <w:r>
        <w:rPr>
          <w:rFonts w:ascii="Avenir Next Medium" w:hAnsi="Avenir Next Medium"/>
          <w:color w:val="000000"/>
          <w:sz w:val="20"/>
          <w:szCs w:val="20"/>
        </w:rPr>
        <w:t xml:space="preserve">gran </w:t>
      </w:r>
      <w:r w:rsidRPr="003A672C">
        <w:rPr>
          <w:rFonts w:ascii="Avenir Next Medium" w:hAnsi="Avenir Next Medium"/>
          <w:color w:val="000000"/>
          <w:sz w:val="20"/>
          <w:szCs w:val="20"/>
        </w:rPr>
        <w:t>escala</w:t>
      </w:r>
      <w:r>
        <w:rPr>
          <w:rFonts w:ascii="Avenir Next Medium" w:hAnsi="Avenir Next Medium"/>
          <w:color w:val="000000"/>
          <w:sz w:val="20"/>
          <w:szCs w:val="20"/>
        </w:rPr>
        <w:t>. El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equipo técnico</w:t>
      </w:r>
      <w:r>
        <w:rPr>
          <w:rFonts w:ascii="Avenir Next Medium" w:hAnsi="Avenir Next Medium"/>
          <w:color w:val="000000"/>
          <w:sz w:val="20"/>
          <w:szCs w:val="20"/>
        </w:rPr>
        <w:t xml:space="preserve"> entró al final, para valorar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si </w:t>
      </w:r>
      <w:r>
        <w:rPr>
          <w:rFonts w:ascii="Avenir Next Medium" w:hAnsi="Avenir Next Medium"/>
          <w:color w:val="000000"/>
          <w:sz w:val="20"/>
          <w:szCs w:val="20"/>
        </w:rPr>
        <w:t>había</w:t>
      </w:r>
      <w:r w:rsidRPr="003A672C">
        <w:rPr>
          <w:rFonts w:ascii="Avenir Next Medium" w:hAnsi="Avenir Next Medium"/>
          <w:color w:val="000000"/>
          <w:sz w:val="20"/>
          <w:szCs w:val="20"/>
        </w:rPr>
        <w:t xml:space="preserve"> nivel competitivo.</w:t>
      </w:r>
    </w:p>
    <w:p w14:paraId="287A9EFF" w14:textId="77777777" w:rsidR="003A672C" w:rsidRPr="003A672C" w:rsidRDefault="003A672C">
      <w:pPr>
        <w:rPr>
          <w:rFonts w:ascii="Avenir Next Medium" w:hAnsi="Avenir Next Medium"/>
          <w:sz w:val="20"/>
          <w:szCs w:val="20"/>
        </w:rPr>
      </w:pPr>
    </w:p>
    <w:sectPr w:rsidR="003A672C" w:rsidRPr="003A6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2C"/>
    <w:rsid w:val="003A672C"/>
    <w:rsid w:val="00A6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79ABC9"/>
  <w15:chartTrackingRefBased/>
  <w15:docId w15:val="{7802E2FF-DC45-8C4E-9016-4710D88B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7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7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7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7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72C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A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6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287</Words>
  <Characters>1572</Characters>
  <Application>Microsoft Office Word</Application>
  <DocSecurity>0</DocSecurity>
  <Lines>34</Lines>
  <Paragraphs>26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Jove, Enric (BCN-MEW)</dc:creator>
  <cp:keywords/>
  <dc:description/>
  <cp:lastModifiedBy>Jove, Enric (BCN-MEW)</cp:lastModifiedBy>
  <cp:revision>1</cp:revision>
  <dcterms:created xsi:type="dcterms:W3CDTF">2026-06-15T21:48:00Z</dcterms:created>
  <dcterms:modified xsi:type="dcterms:W3CDTF">2026-06-15T22:26:00Z</dcterms:modified>
</cp:coreProperties>
</file>