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32"/>
          <w:szCs w:val="32"/>
          <w:u w:val="none"/>
          <w:shd w:fill="auto" w:val="clear"/>
          <w:vertAlign w:val="baseline"/>
        </w:rPr>
      </w:pPr>
      <w:r w:rsidDel="00000000" w:rsidR="00000000" w:rsidRPr="00000000">
        <w:rPr>
          <w:rFonts w:ascii="Arial" w:cs="Arial" w:eastAsia="Arial" w:hAnsi="Arial"/>
          <w:b w:val="1"/>
          <w:i w:val="0"/>
          <w:smallCaps w:val="0"/>
          <w:strike w:val="0"/>
          <w:color w:val="f68d7b"/>
          <w:sz w:val="32"/>
          <w:szCs w:val="32"/>
          <w:u w:val="none"/>
          <w:shd w:fill="auto" w:val="clear"/>
          <w:vertAlign w:val="baseline"/>
          <w:rtl w:val="0"/>
        </w:rPr>
        <w:t xml:space="preserve">DOE CDC Incident Report Template   </w:t>
      </w:r>
      <w:r w:rsidDel="00000000" w:rsidR="00000000" w:rsidRPr="00000000">
        <w:rPr>
          <w:rFonts w:ascii="Arial" w:cs="Arial" w:eastAsia="Arial" w:hAnsi="Arial"/>
          <w:b w:val="1"/>
          <w:i w:val="1"/>
          <w:smallCaps w:val="0"/>
          <w:strike w:val="0"/>
          <w:color w:val="f68d7b"/>
          <w:sz w:val="22"/>
          <w:szCs w:val="22"/>
          <w:u w:val="none"/>
          <w:shd w:fill="auto" w:val="clear"/>
          <w:vertAlign w:val="baseline"/>
          <w:rtl w:val="0"/>
        </w:rPr>
        <w:t xml:space="preserve">powered by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4883785</wp:posOffset>
            </wp:positionH>
            <wp:positionV relativeFrom="paragraph">
              <wp:posOffset>-114299</wp:posOffset>
            </wp:positionV>
            <wp:extent cx="1960245" cy="45974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0245" cy="459740"/>
                    </a:xfrm>
                    <a:prstGeom prst="rect"/>
                    <a:ln/>
                  </pic:spPr>
                </pic:pic>
              </a:graphicData>
            </a:graphic>
          </wp:anchor>
        </w:drawing>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32"/>
          <w:szCs w:val="32"/>
          <w:u w:val="none"/>
          <w:shd w:fill="auto" w:val="clear"/>
          <w:vertAlign w:val="baseline"/>
        </w:rPr>
      </w:pPr>
      <w:r w:rsidDel="00000000" w:rsidR="00000000" w:rsidRPr="00000000">
        <w:rPr>
          <w:rtl w:val="0"/>
        </w:rPr>
      </w:r>
    </w:p>
    <w:tbl>
      <w:tblPr>
        <w:tblStyle w:val="Table1"/>
        <w:tblW w:w="1082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82"/>
        <w:gridCol w:w="2647"/>
        <w:gridCol w:w="407"/>
        <w:gridCol w:w="2113"/>
        <w:gridCol w:w="3875"/>
        <w:tblGridChange w:id="0">
          <w:tblGrid>
            <w:gridCol w:w="1782"/>
            <w:gridCol w:w="2647"/>
            <w:gridCol w:w="407"/>
            <w:gridCol w:w="2113"/>
            <w:gridCol w:w="3875"/>
          </w:tblGrid>
        </w:tblGridChange>
      </w:tblGrid>
      <w:tr>
        <w:trPr>
          <w:trHeight w:val="460" w:hRule="atLeast"/>
        </w:trPr>
        <w:tc>
          <w:tcPr>
            <w:vAlign w:val="bottom"/>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REPORTED BY:</w:t>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Mike Petty</w:t>
            </w:r>
            <w:r w:rsidDel="00000000" w:rsidR="00000000" w:rsidRPr="00000000">
              <w:rPr>
                <w:rtl w:val="0"/>
              </w:rPr>
            </w:r>
          </w:p>
        </w:tc>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DATE OF REPORT:</w:t>
            </w:r>
          </w:p>
        </w:tc>
        <w:tc>
          <w:tcPr>
            <w:tcBorders>
              <w:bottom w:color="000000" w:space="0" w:sz="4" w:val="single"/>
            </w:tcBorders>
            <w:vAlign w:val="bottom"/>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4/7/2018</w:t>
            </w:r>
            <w:r w:rsidDel="00000000" w:rsidR="00000000" w:rsidRPr="00000000">
              <w:rPr>
                <w:rtl w:val="0"/>
              </w:rPr>
            </w:r>
          </w:p>
        </w:tc>
      </w:tr>
      <w:tr>
        <w:trPr>
          <w:trHeight w:val="420" w:hRule="atLeast"/>
        </w:trPr>
        <w:tc>
          <w:tcPr>
            <w:vAlign w:val="bottom"/>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TITLE / ROLE:</w:t>
            </w:r>
            <w:r w:rsidDel="00000000" w:rsidR="00000000" w:rsidRPr="00000000">
              <w:rPr>
                <w:rtl w:val="0"/>
              </w:rPr>
            </w:r>
          </w:p>
        </w:tc>
        <w:tc>
          <w:tcPr>
            <w:tcBorders>
              <w:top w:color="000000" w:space="0" w:sz="4" w:val="single"/>
              <w:bottom w:color="000000" w:space="0" w:sz="4" w:val="single"/>
            </w:tcBorders>
            <w:vAlign w:val="bottom"/>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Security</w:t>
            </w:r>
            <w:r w:rsidDel="00000000" w:rsidR="00000000" w:rsidRPr="00000000">
              <w:rPr>
                <w:rtl w:val="0"/>
              </w:rPr>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INCIDENT NO.:</w:t>
            </w:r>
          </w:p>
        </w:tc>
        <w:tc>
          <w:tcPr>
            <w:tcBorders>
              <w:top w:color="000000" w:space="0" w:sz="4" w:val="single"/>
              <w:bottom w:color="000000" w:space="0" w:sz="4" w:val="single"/>
            </w:tcBorders>
            <w:vAlign w:val="bottom"/>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7</w:t>
            </w:r>
            <w:r w:rsidDel="00000000" w:rsidR="00000000" w:rsidRPr="00000000">
              <w:rPr>
                <w:rtl w:val="0"/>
              </w:rPr>
            </w:r>
          </w:p>
        </w:tc>
      </w:tr>
    </w:tb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f68d7b"/>
          <w:sz w:val="18"/>
          <w:szCs w:val="18"/>
          <w:u w:val="none"/>
          <w:shd w:fill="auto" w:val="clear"/>
          <w:vertAlign w:val="baseline"/>
        </w:rPr>
      </w:pPr>
      <w:r w:rsidDel="00000000" w:rsidR="00000000" w:rsidRPr="00000000">
        <w:rPr>
          <w:rtl w:val="0"/>
        </w:rPr>
      </w:r>
    </w:p>
    <w:tbl>
      <w:tblPr>
        <w:tblStyle w:val="Table2"/>
        <w:tblW w:w="10789.0" w:type="dxa"/>
        <w:jc w:val="left"/>
        <w:tblInd w:w="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11"/>
        <w:gridCol w:w="1710"/>
        <w:gridCol w:w="360"/>
        <w:gridCol w:w="1260"/>
        <w:gridCol w:w="415"/>
        <w:gridCol w:w="2105"/>
        <w:gridCol w:w="402"/>
        <w:gridCol w:w="1668"/>
        <w:gridCol w:w="358"/>
        <w:tblGridChange w:id="0">
          <w:tblGrid>
            <w:gridCol w:w="2511"/>
            <w:gridCol w:w="1710"/>
            <w:gridCol w:w="360"/>
            <w:gridCol w:w="1260"/>
            <w:gridCol w:w="415"/>
            <w:gridCol w:w="2105"/>
            <w:gridCol w:w="402"/>
            <w:gridCol w:w="1668"/>
            <w:gridCol w:w="358"/>
          </w:tblGrid>
        </w:tblGridChange>
      </w:tblGrid>
      <w:tr>
        <w:trPr>
          <w:trHeight w:val="340" w:hRule="atLeast"/>
        </w:trPr>
        <w:tc>
          <w:tcPr>
            <w:shd w:fill="auto" w:val="clear"/>
            <w:vAlign w:val="bottom"/>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INCIDENT ASSESSMENT:</w:t>
            </w:r>
          </w:p>
        </w:tc>
        <w:tc>
          <w:tcPr>
            <w:tcBorders>
              <w:left w:color="000000" w:space="0" w:sz="0" w:val="nil"/>
              <w:right w:color="000000" w:space="0" w:sz="4" w:val="single"/>
            </w:tcBorders>
            <w:shd w:fill="auto" w:val="clear"/>
            <w:vAlign w:val="bottom"/>
          </w:tcPr>
          <w:p w:rsidR="00000000" w:rsidDel="00000000" w:rsidP="00000000" w:rsidRDefault="00000000" w:rsidRPr="00000000" w14:paraId="0000000E">
            <w:pPr>
              <w:contextualSpacing w:val="0"/>
              <w:jc w:val="right"/>
              <w:rPr>
                <w:rFonts w:ascii="Arial" w:cs="Arial" w:eastAsia="Arial" w:hAnsi="Arial"/>
                <w:b w:val="1"/>
                <w:color w:val="f68d7b"/>
                <w:sz w:val="16"/>
                <w:szCs w:val="16"/>
              </w:rPr>
            </w:pPr>
            <w:r w:rsidDel="00000000" w:rsidR="00000000" w:rsidRPr="00000000">
              <w:rPr>
                <w:rFonts w:ascii="Arial" w:cs="Arial" w:eastAsia="Arial" w:hAnsi="Arial"/>
                <w:b w:val="1"/>
                <w:color w:val="f68d7b"/>
                <w:sz w:val="16"/>
                <w:szCs w:val="16"/>
                <w:rtl w:val="0"/>
              </w:rPr>
              <w:t xml:space="preserve">NEGLIGIBLE: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F">
            <w:pPr>
              <w:contextualSpacing w:val="0"/>
              <w:jc w:val="center"/>
              <w:rPr>
                <w:rFonts w:ascii="Arial" w:cs="Arial" w:eastAsia="Arial" w:hAnsi="Arial"/>
                <w:b w:val="1"/>
                <w:color w:val="f68d7b"/>
                <w:sz w:val="16"/>
                <w:szCs w:val="16"/>
              </w:rPr>
            </w:pPr>
            <w:r w:rsidDel="00000000" w:rsidR="00000000" w:rsidRPr="00000000">
              <w:rPr>
                <w:rtl w:val="0"/>
              </w:rPr>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10">
            <w:pPr>
              <w:contextualSpacing w:val="0"/>
              <w:jc w:val="right"/>
              <w:rPr>
                <w:rFonts w:ascii="Arial" w:cs="Arial" w:eastAsia="Arial" w:hAnsi="Arial"/>
                <w:b w:val="1"/>
                <w:color w:val="f68d7b"/>
                <w:sz w:val="16"/>
                <w:szCs w:val="16"/>
              </w:rPr>
            </w:pPr>
            <w:r w:rsidDel="00000000" w:rsidR="00000000" w:rsidRPr="00000000">
              <w:rPr>
                <w:rFonts w:ascii="Arial" w:cs="Arial" w:eastAsia="Arial" w:hAnsi="Arial"/>
                <w:b w:val="1"/>
                <w:color w:val="f68d7b"/>
                <w:sz w:val="16"/>
                <w:szCs w:val="16"/>
                <w:rtl w:val="0"/>
              </w:rPr>
              <w:t xml:space="preserve">MINOR: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contextualSpacing w:val="0"/>
              <w:jc w:val="center"/>
              <w:rPr>
                <w:rFonts w:ascii="Arial" w:cs="Arial" w:eastAsia="Arial" w:hAnsi="Arial"/>
                <w:b w:val="1"/>
                <w:color w:val="f68d7b"/>
                <w:sz w:val="16"/>
                <w:szCs w:val="16"/>
              </w:rPr>
            </w:pPr>
            <w:r w:rsidDel="00000000" w:rsidR="00000000" w:rsidRPr="00000000">
              <w:rPr>
                <w:rtl w:val="0"/>
              </w:rPr>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12">
            <w:pPr>
              <w:contextualSpacing w:val="0"/>
              <w:jc w:val="right"/>
              <w:rPr>
                <w:rFonts w:ascii="Arial" w:cs="Arial" w:eastAsia="Arial" w:hAnsi="Arial"/>
                <w:b w:val="1"/>
                <w:color w:val="f68d7b"/>
                <w:sz w:val="16"/>
                <w:szCs w:val="16"/>
              </w:rPr>
            </w:pPr>
            <w:r w:rsidDel="00000000" w:rsidR="00000000" w:rsidRPr="00000000">
              <w:rPr>
                <w:rFonts w:ascii="Arial" w:cs="Arial" w:eastAsia="Arial" w:hAnsi="Arial"/>
                <w:b w:val="1"/>
                <w:color w:val="f68d7b"/>
                <w:sz w:val="16"/>
                <w:szCs w:val="16"/>
                <w:rtl w:val="0"/>
              </w:rPr>
              <w:t xml:space="preserve">SIGNIFICANT: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contextualSpacing w:val="0"/>
              <w:jc w:val="center"/>
              <w:rPr>
                <w:rFonts w:ascii="Arial" w:cs="Arial" w:eastAsia="Arial" w:hAnsi="Arial"/>
                <w:b w:val="1"/>
                <w:color w:val="f68d7b"/>
                <w:sz w:val="16"/>
                <w:szCs w:val="16"/>
              </w:rPr>
            </w:pPr>
            <w:r w:rsidDel="00000000" w:rsidR="00000000" w:rsidRPr="00000000">
              <w:rPr>
                <w:rtl w:val="0"/>
              </w:rPr>
            </w:r>
          </w:p>
        </w:tc>
        <w:tc>
          <w:tcPr>
            <w:tcBorders>
              <w:left w:color="000000" w:space="0" w:sz="4" w:val="single"/>
              <w:right w:color="000000" w:space="0" w:sz="4" w:val="single"/>
            </w:tcBorders>
            <w:shd w:fill="auto" w:val="clear"/>
            <w:vAlign w:val="bottom"/>
          </w:tcPr>
          <w:p w:rsidR="00000000" w:rsidDel="00000000" w:rsidP="00000000" w:rsidRDefault="00000000" w:rsidRPr="00000000" w14:paraId="00000014">
            <w:pPr>
              <w:contextualSpacing w:val="0"/>
              <w:jc w:val="right"/>
              <w:rPr>
                <w:rFonts w:ascii="Arial" w:cs="Arial" w:eastAsia="Arial" w:hAnsi="Arial"/>
                <w:b w:val="1"/>
                <w:color w:val="f68d7b"/>
                <w:sz w:val="16"/>
                <w:szCs w:val="16"/>
              </w:rPr>
            </w:pPr>
            <w:r w:rsidDel="00000000" w:rsidR="00000000" w:rsidRPr="00000000">
              <w:rPr>
                <w:rFonts w:ascii="Arial" w:cs="Arial" w:eastAsia="Arial" w:hAnsi="Arial"/>
                <w:b w:val="1"/>
                <w:color w:val="f68d7b"/>
                <w:sz w:val="16"/>
                <w:szCs w:val="16"/>
                <w:rtl w:val="0"/>
              </w:rPr>
              <w:t xml:space="preserve">CRITICAL: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5">
            <w:pPr>
              <w:contextualSpacing w:val="0"/>
              <w:jc w:val="center"/>
              <w:rPr>
                <w:rFonts w:ascii="Arial" w:cs="Arial" w:eastAsia="Arial" w:hAnsi="Arial"/>
                <w:b w:val="1"/>
                <w:color w:val="f68d7b"/>
                <w:sz w:val="16"/>
                <w:szCs w:val="16"/>
              </w:rPr>
            </w:pPr>
            <w:r w:rsidDel="00000000" w:rsidR="00000000" w:rsidRPr="00000000">
              <w:rPr>
                <w:rFonts w:ascii="Arial" w:cs="Arial" w:eastAsia="Arial" w:hAnsi="Arial"/>
                <w:b w:val="1"/>
                <w:color w:val="f68d7b"/>
                <w:sz w:val="16"/>
                <w:szCs w:val="16"/>
                <w:rtl w:val="0"/>
              </w:rPr>
              <w:t xml:space="preserve">xx</w:t>
            </w:r>
          </w:p>
        </w:tc>
      </w:tr>
    </w:tb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903d00"/>
          <w:sz w:val="18"/>
          <w:szCs w:val="18"/>
          <w:u w:val="none"/>
          <w:shd w:fill="auto" w:val="clear"/>
          <w:vertAlign w:val="baseline"/>
        </w:rPr>
      </w:pPr>
      <w:r w:rsidDel="00000000" w:rsidR="00000000" w:rsidRPr="00000000">
        <w:rPr>
          <w:rtl w:val="0"/>
        </w:rPr>
      </w:r>
    </w:p>
    <w:tbl>
      <w:tblPr>
        <w:tblStyle w:val="Table3"/>
        <w:tblW w:w="10833.999999999996"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
        <w:gridCol w:w="921"/>
        <w:gridCol w:w="528"/>
        <w:gridCol w:w="571"/>
        <w:gridCol w:w="1984"/>
        <w:gridCol w:w="264"/>
        <w:gridCol w:w="505"/>
        <w:gridCol w:w="211"/>
        <w:gridCol w:w="23"/>
        <w:gridCol w:w="211"/>
        <w:gridCol w:w="308"/>
        <w:gridCol w:w="1153"/>
        <w:gridCol w:w="867"/>
        <w:gridCol w:w="2964"/>
        <w:gridCol w:w="16"/>
        <w:tblGridChange w:id="0">
          <w:tblGrid>
            <w:gridCol w:w="308"/>
            <w:gridCol w:w="921"/>
            <w:gridCol w:w="528"/>
            <w:gridCol w:w="571"/>
            <w:gridCol w:w="1984"/>
            <w:gridCol w:w="264"/>
            <w:gridCol w:w="505"/>
            <w:gridCol w:w="211"/>
            <w:gridCol w:w="23"/>
            <w:gridCol w:w="211"/>
            <w:gridCol w:w="308"/>
            <w:gridCol w:w="1153"/>
            <w:gridCol w:w="867"/>
            <w:gridCol w:w="2964"/>
            <w:gridCol w:w="16"/>
          </w:tblGrid>
        </w:tblGridChange>
      </w:tblGrid>
      <w:tr>
        <w:trPr>
          <w:trHeight w:val="420" w:hRule="atLeast"/>
        </w:trPr>
        <w:tc>
          <w:tcPr>
            <w:gridSpan w:val="14"/>
            <w:tcBorders>
              <w:bottom w:color="000000" w:space="0" w:sz="0" w:val="nil"/>
            </w:tcBorders>
            <w:shd w:fill="903d00"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903d00"/>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INFORMATION SECURITY INCIDENT INFORMATION</w:t>
            </w:r>
            <w:r w:rsidDel="00000000" w:rsidR="00000000" w:rsidRPr="00000000">
              <w:rPr>
                <w:rtl w:val="0"/>
              </w:rPr>
            </w:r>
          </w:p>
        </w:tc>
      </w:tr>
      <w:tr>
        <w:trPr>
          <w:trHeight w:val="420" w:hRule="atLeast"/>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DATE OF INCIDENT:</w:t>
            </w:r>
          </w:p>
        </w:tc>
        <w:tc>
          <w:tcPr>
            <w:gridSpan w:val="8"/>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4/7/2018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TIME OF INCIDENT:</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6:30 PM</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TITLE / ROLE:</w:t>
            </w:r>
          </w:p>
        </w:tc>
        <w:tc>
          <w:tcPr>
            <w:gridSpan w:val="4"/>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Security</w:t>
            </w:r>
            <w:r w:rsidDel="00000000" w:rsidR="00000000" w:rsidRPr="00000000">
              <w:rPr>
                <w:rtl w:val="0"/>
              </w:rPr>
            </w:r>
          </w:p>
        </w:tc>
      </w:tr>
      <w:tr>
        <w:trPr>
          <w:trHeight w:val="420" w:hRule="atLeast"/>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PHONE:</w:t>
            </w:r>
          </w:p>
        </w:tc>
        <w:tc>
          <w:tcPr>
            <w:gridSpan w:val="8"/>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(704) 364-8886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EMAIL:</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jcompto4@uncc.edu</w:t>
            </w:r>
            <w:r w:rsidDel="00000000" w:rsidR="00000000" w:rsidRPr="00000000">
              <w:rPr>
                <w:rtl w:val="0"/>
              </w:rPr>
            </w:r>
          </w:p>
        </w:tc>
      </w:tr>
      <w:tr>
        <w:trPr>
          <w:trHeight w:val="420" w:hRule="atLeast"/>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LOCATION:</w:t>
            </w:r>
          </w:p>
        </w:tc>
        <w:tc>
          <w:tcPr>
            <w:gridSpan w:val="1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OakRidge, TN</w:t>
            </w:r>
            <w:r w:rsidDel="00000000" w:rsidR="00000000" w:rsidRPr="00000000">
              <w:rPr>
                <w:rtl w:val="0"/>
              </w:rPr>
            </w:r>
          </w:p>
        </w:tc>
      </w:tr>
      <w:tr>
        <w:trPr>
          <w:trHeight w:val="420" w:hRule="atLeast"/>
        </w:trPr>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SPECIFIC AREA OF LOCATION </w:t>
            </w:r>
            <w:r w:rsidDel="00000000" w:rsidR="00000000" w:rsidRPr="00000000">
              <w:rPr>
                <w:rFonts w:ascii="Arial" w:cs="Arial" w:eastAsia="Arial" w:hAnsi="Arial"/>
                <w:b w:val="1"/>
                <w:i w:val="1"/>
                <w:smallCaps w:val="0"/>
                <w:strike w:val="0"/>
                <w:color w:val="f68d7b"/>
                <w:sz w:val="18"/>
                <w:szCs w:val="18"/>
                <w:u w:val="none"/>
                <w:shd w:fill="auto" w:val="clear"/>
                <w:vertAlign w:val="baseline"/>
                <w:rtl w:val="0"/>
              </w:rPr>
              <w:t xml:space="preserve">(if applicable):</w:t>
            </w:r>
            <w:r w:rsidDel="00000000" w:rsidR="00000000" w:rsidRPr="00000000">
              <w:rPr>
                <w:rtl w:val="0"/>
              </w:rPr>
            </w:r>
          </w:p>
        </w:tc>
        <w:tc>
          <w:tcPr>
            <w:gridSpan w:val="9"/>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420" w:hRule="atLeast"/>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INCIDENT TYPE:</w:t>
            </w:r>
          </w:p>
        </w:tc>
        <w:tc>
          <w:tcPr>
            <w:gridSpan w:val="11"/>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Remote code execution</w:t>
            </w:r>
            <w:r w:rsidDel="00000000" w:rsidR="00000000" w:rsidRPr="00000000">
              <w:rPr>
                <w:rtl w:val="0"/>
              </w:rPr>
            </w:r>
          </w:p>
        </w:tc>
      </w:tr>
      <w:tr>
        <w:trPr>
          <w:trHeight w:val="360" w:hRule="atLeast"/>
        </w:trPr>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903d00"/>
                <w:sz w:val="18"/>
                <w:szCs w:val="18"/>
                <w:u w:val="none"/>
                <w:shd w:fill="auto" w:val="clear"/>
                <w:vertAlign w:val="baseline"/>
              </w:rPr>
            </w:pPr>
            <w:r w:rsidDel="00000000" w:rsidR="00000000" w:rsidRPr="00000000">
              <w:rPr>
                <w:rtl w:val="0"/>
              </w:rPr>
            </w:r>
          </w:p>
        </w:tc>
        <w:tc>
          <w:tcPr>
            <w:gridSpan w:val="9"/>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100" w:hRule="atLeast"/>
        </w:trPr>
        <w:tc>
          <w:tcPr>
            <w:gridSpan w:val="3"/>
            <w:tcBorders>
              <w:top w:color="000000" w:space="0" w:sz="0" w:val="nil"/>
              <w:left w:color="000000" w:space="0" w:sz="0" w:val="nil"/>
              <w:bottom w:color="000000" w:space="0" w:sz="0" w:val="nil"/>
              <w:right w:color="000000" w:space="0" w:sz="0" w:val="nil"/>
            </w:tcBorders>
            <w:shd w:fill="ffe5d2" w:val="clear"/>
            <w:vAlign w:val="bottom"/>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903d00"/>
                <w:sz w:val="18"/>
                <w:szCs w:val="18"/>
                <w:u w:val="none"/>
                <w:shd w:fill="auto" w:val="clear"/>
                <w:vertAlign w:val="baseline"/>
              </w:rPr>
            </w:pPr>
            <w:r w:rsidDel="00000000" w:rsidR="00000000" w:rsidRPr="00000000">
              <w:rPr>
                <w:rtl w:val="0"/>
              </w:rPr>
            </w:r>
          </w:p>
        </w:tc>
        <w:tc>
          <w:tcPr>
            <w:gridSpan w:val="11"/>
            <w:tcBorders>
              <w:top w:color="000000" w:space="0" w:sz="0" w:val="nil"/>
              <w:left w:color="000000" w:space="0" w:sz="0" w:val="nil"/>
              <w:bottom w:color="000000" w:space="0" w:sz="0" w:val="nil"/>
              <w:right w:color="000000" w:space="0" w:sz="0" w:val="nil"/>
            </w:tcBorders>
            <w:shd w:fill="ffe5d2" w:val="clear"/>
            <w:vAlign w:val="bottom"/>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480" w:hRule="atLeast"/>
        </w:trPr>
        <w:tc>
          <w:tcPr>
            <w:gridSpan w:val="3"/>
            <w:tcBorders>
              <w:top w:color="000000" w:space="0" w:sz="0" w:val="nil"/>
              <w:left w:color="000000" w:space="0" w:sz="0" w:val="nil"/>
              <w:bottom w:color="000000" w:space="0" w:sz="0" w:val="nil"/>
              <w:right w:color="000000" w:space="0" w:sz="0" w:val="nil"/>
            </w:tcBorders>
            <w:shd w:fill="ffe5d2" w:val="clear"/>
            <w:vAlign w:val="bottom"/>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NO. OF HOSTS AFFECTED:</w:t>
            </w:r>
            <w:r w:rsidDel="00000000" w:rsidR="00000000" w:rsidRPr="00000000">
              <w:rPr>
                <w:rtl w:val="0"/>
              </w:rPr>
            </w:r>
          </w:p>
        </w:tc>
        <w:tc>
          <w:tcPr>
            <w:gridSpan w:val="4"/>
            <w:tcBorders>
              <w:top w:color="000000" w:space="0" w:sz="0" w:val="nil"/>
              <w:left w:color="000000" w:space="0" w:sz="0" w:val="nil"/>
              <w:bottom w:color="000000" w:space="0" w:sz="4" w:val="single"/>
              <w:right w:color="000000" w:space="0" w:sz="0" w:val="nil"/>
            </w:tcBorders>
            <w:shd w:fill="ffe5d2" w:val="clear"/>
            <w:vAlign w:val="bottom"/>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e5d2"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e5d2" w:val="clear"/>
            <w:vAlign w:val="bottom"/>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SOURCE IP ADDRESS:</w:t>
            </w:r>
          </w:p>
        </w:tc>
        <w:tc>
          <w:tcPr>
            <w:gridSpan w:val="2"/>
            <w:tcBorders>
              <w:top w:color="000000" w:space="0" w:sz="0" w:val="nil"/>
              <w:left w:color="000000" w:space="0" w:sz="0" w:val="nil"/>
              <w:bottom w:color="000000" w:space="0" w:sz="4" w:val="single"/>
              <w:right w:color="000000" w:space="0" w:sz="0" w:val="nil"/>
            </w:tcBorders>
            <w:shd w:fill="ffe5d2" w:val="clear"/>
            <w:vAlign w:val="bottom"/>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480" w:hRule="atLeast"/>
        </w:trPr>
        <w:tc>
          <w:tcPr>
            <w:gridSpan w:val="3"/>
            <w:tcBorders>
              <w:top w:color="000000" w:space="0" w:sz="0" w:val="nil"/>
              <w:left w:color="000000" w:space="0" w:sz="0" w:val="nil"/>
              <w:bottom w:color="000000" w:space="0" w:sz="0" w:val="nil"/>
              <w:right w:color="000000" w:space="0" w:sz="0" w:val="nil"/>
            </w:tcBorders>
            <w:shd w:fill="ffe5d2" w:val="clear"/>
            <w:vAlign w:val="bottom"/>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IP ADDRESS:</w:t>
            </w: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0" w:val="nil"/>
            </w:tcBorders>
            <w:shd w:fill="ffe5d2" w:val="clear"/>
            <w:vAlign w:val="bottom"/>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10.0.4.78</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e5d2"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e5d2" w:val="clear"/>
            <w:vAlign w:val="bottom"/>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COMPUTER / HOST:</w:t>
            </w:r>
          </w:p>
        </w:tc>
        <w:tc>
          <w:tcPr>
            <w:gridSpan w:val="2"/>
            <w:tcBorders>
              <w:top w:color="000000" w:space="0" w:sz="4" w:val="single"/>
              <w:left w:color="000000" w:space="0" w:sz="0" w:val="nil"/>
              <w:bottom w:color="000000" w:space="0" w:sz="4" w:val="single"/>
              <w:right w:color="000000" w:space="0" w:sz="0" w:val="nil"/>
            </w:tcBorders>
            <w:shd w:fill="ffe5d2" w:val="clear"/>
            <w:vAlign w:val="bottom"/>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centoswebserver</w:t>
            </w:r>
            <w:r w:rsidDel="00000000" w:rsidR="00000000" w:rsidRPr="00000000">
              <w:rPr>
                <w:rtl w:val="0"/>
              </w:rPr>
            </w:r>
          </w:p>
        </w:tc>
      </w:tr>
      <w:tr>
        <w:trPr>
          <w:trHeight w:val="480" w:hRule="atLeast"/>
        </w:trPr>
        <w:tc>
          <w:tcPr>
            <w:gridSpan w:val="3"/>
            <w:tcBorders>
              <w:top w:color="000000" w:space="0" w:sz="0" w:val="nil"/>
              <w:left w:color="000000" w:space="0" w:sz="0" w:val="nil"/>
              <w:bottom w:color="000000" w:space="0" w:sz="0" w:val="nil"/>
              <w:right w:color="000000" w:space="0" w:sz="0" w:val="nil"/>
            </w:tcBorders>
            <w:shd w:fill="ffe5d2" w:val="clear"/>
            <w:vAlign w:val="bottom"/>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OPERATING SYSTEM:</w:t>
            </w:r>
            <w:r w:rsidDel="00000000" w:rsidR="00000000" w:rsidRPr="00000000">
              <w:rPr>
                <w:rtl w:val="0"/>
              </w:rPr>
            </w:r>
          </w:p>
        </w:tc>
        <w:tc>
          <w:tcPr>
            <w:gridSpan w:val="4"/>
            <w:tcBorders>
              <w:top w:color="000000" w:space="0" w:sz="0" w:val="nil"/>
              <w:left w:color="000000" w:space="0" w:sz="0" w:val="nil"/>
              <w:bottom w:color="000000" w:space="0" w:sz="4" w:val="single"/>
              <w:right w:color="000000" w:space="0" w:sz="0" w:val="nil"/>
            </w:tcBorders>
            <w:shd w:fill="ffe5d2" w:val="clear"/>
            <w:vAlign w:val="bottom"/>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CentOS</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e5d2"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ffe5d2" w:val="clear"/>
            <w:vAlign w:val="bottom"/>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OTHER APPLICATIONS:</w:t>
            </w:r>
          </w:p>
        </w:tc>
        <w:tc>
          <w:tcPr>
            <w:gridSpan w:val="2"/>
            <w:tcBorders>
              <w:top w:color="000000" w:space="0" w:sz="0" w:val="nil"/>
              <w:left w:color="000000" w:space="0" w:sz="0" w:val="nil"/>
              <w:bottom w:color="000000" w:space="0" w:sz="4" w:val="single"/>
              <w:right w:color="000000" w:space="0" w:sz="0" w:val="nil"/>
            </w:tcBorders>
            <w:shd w:fill="ffe5d2" w:val="clear"/>
            <w:vAlign w:val="bottom"/>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60" w:hRule="atLeast"/>
        </w:trPr>
        <w:tc>
          <w:tcPr>
            <w:gridSpan w:val="6"/>
            <w:tcBorders>
              <w:top w:color="000000" w:space="0" w:sz="0" w:val="nil"/>
              <w:left w:color="000000" w:space="0" w:sz="0" w:val="nil"/>
              <w:bottom w:color="000000" w:space="0" w:sz="0" w:val="nil"/>
              <w:right w:color="000000" w:space="0" w:sz="0" w:val="nil"/>
            </w:tcBorders>
            <w:shd w:fill="ffe5d2" w:val="clear"/>
            <w:vAlign w:val="bottom"/>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903d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903d00"/>
                <w:sz w:val="18"/>
                <w:szCs w:val="18"/>
                <w:u w:val="none"/>
                <w:shd w:fill="auto" w:val="clear"/>
                <w:vertAlign w:val="baseline"/>
              </w:rPr>
            </w:pPr>
            <w:r w:rsidDel="00000000" w:rsidR="00000000" w:rsidRPr="00000000">
              <w:rPr>
                <w:rtl w:val="0"/>
              </w:rPr>
            </w:r>
          </w:p>
        </w:tc>
        <w:tc>
          <w:tcPr>
            <w:gridSpan w:val="9"/>
            <w:tcBorders>
              <w:top w:color="000000" w:space="0" w:sz="0" w:val="nil"/>
              <w:left w:color="000000" w:space="0" w:sz="0" w:val="nil"/>
              <w:bottom w:color="000000" w:space="0" w:sz="0" w:val="nil"/>
              <w:right w:color="000000" w:space="0" w:sz="0" w:val="nil"/>
            </w:tcBorders>
            <w:shd w:fill="ffe5d2" w:val="clear"/>
            <w:vAlign w:val="bottom"/>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4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903d00"/>
                <w:sz w:val="18"/>
                <w:szCs w:val="18"/>
                <w:u w:val="none"/>
                <w:shd w:fill="auto" w:val="clear"/>
                <w:vertAlign w:val="baseline"/>
              </w:rPr>
            </w:pPr>
            <w:r w:rsidDel="00000000" w:rsidR="00000000" w:rsidRPr="00000000">
              <w:rPr>
                <w:rtl w:val="0"/>
              </w:rPr>
            </w:r>
          </w:p>
        </w:tc>
        <w:tc>
          <w:tcPr>
            <w:gridSpan w:val="9"/>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460" w:hRule="atLeast"/>
        </w:trPr>
        <w:tc>
          <w:tcPr>
            <w:gridSpan w:val="1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INCIDENT DESCRIPTION:</w:t>
            </w:r>
            <w:r w:rsidDel="00000000" w:rsidR="00000000" w:rsidRPr="00000000">
              <w:rPr>
                <w:rtl w:val="0"/>
              </w:rPr>
            </w:r>
          </w:p>
        </w:tc>
      </w:tr>
      <w:tr>
        <w:trPr>
          <w:trHeight w:val="1400" w:hRule="atLeast"/>
        </w:trPr>
        <w:tc>
          <w:tcPr>
            <w:gridSpan w:val="14"/>
            <w:tcBorders>
              <w:top w:color="000000" w:space="0" w:sz="0" w:val="nil"/>
              <w:left w:color="000000" w:space="0" w:sz="0" w:val="nil"/>
              <w:bottom w:color="000000" w:space="0" w:sz="0" w:val="nil"/>
              <w:right w:color="000000" w:space="0" w:sz="0" w:val="nil"/>
            </w:tcBorders>
            <w:shd w:fill="ffe5d2" w:val="clea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903d00"/>
                <w:sz w:val="18"/>
                <w:szCs w:val="18"/>
                <w:u w:val="none"/>
                <w:shd w:fill="auto" w:val="clear"/>
                <w:vertAlign w:val="baseline"/>
              </w:rPr>
            </w:pPr>
            <w:r w:rsidDel="00000000" w:rsidR="00000000" w:rsidRPr="00000000">
              <w:rPr>
                <w:rFonts w:ascii="Arial" w:cs="Arial" w:eastAsia="Arial" w:hAnsi="Arial"/>
                <w:color w:val="903d00"/>
                <w:sz w:val="18"/>
                <w:szCs w:val="18"/>
                <w:rtl w:val="0"/>
              </w:rPr>
              <w:t xml:space="preserve">Bad actors used a Remote Access Tool(RAT) located in robots.txt to gain access to the system and deny access to the administrators.</w:t>
            </w:r>
            <w:r w:rsidDel="00000000" w:rsidR="00000000" w:rsidRPr="00000000">
              <w:rPr>
                <w:rtl w:val="0"/>
              </w:rPr>
            </w:r>
          </w:p>
        </w:tc>
      </w:tr>
      <w:tr>
        <w:trPr>
          <w:trHeight w:val="460" w:hRule="atLeast"/>
        </w:trPr>
        <w:tc>
          <w:tcPr>
            <w:gridSpan w:val="1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IMPACT ASSESSMENT:</w:t>
            </w:r>
            <w:r w:rsidDel="00000000" w:rsidR="00000000" w:rsidRPr="00000000">
              <w:rPr>
                <w:rtl w:val="0"/>
              </w:rPr>
            </w:r>
          </w:p>
        </w:tc>
      </w:tr>
      <w:tr>
        <w:trPr>
          <w:trHeight w:val="1460" w:hRule="atLeast"/>
        </w:trPr>
        <w:tc>
          <w:tcPr>
            <w:gridSpan w:val="14"/>
            <w:tcBorders>
              <w:top w:color="000000" w:space="0" w:sz="0" w:val="nil"/>
              <w:left w:color="000000" w:space="0" w:sz="0" w:val="nil"/>
              <w:bottom w:color="000000" w:space="0" w:sz="0" w:val="nil"/>
              <w:right w:color="000000" w:space="0" w:sz="0" w:val="nil"/>
            </w:tcBorders>
            <w:shd w:fill="ffe5d2" w:val="clea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903d00"/>
                <w:sz w:val="18"/>
                <w:szCs w:val="18"/>
                <w:u w:val="none"/>
                <w:shd w:fill="auto" w:val="clear"/>
                <w:vertAlign w:val="baseline"/>
              </w:rPr>
            </w:pPr>
            <w:r w:rsidDel="00000000" w:rsidR="00000000" w:rsidRPr="00000000">
              <w:rPr>
                <w:rFonts w:ascii="Arial" w:cs="Arial" w:eastAsia="Arial" w:hAnsi="Arial"/>
                <w:color w:val="903d00"/>
                <w:sz w:val="18"/>
                <w:szCs w:val="18"/>
                <w:rtl w:val="0"/>
              </w:rPr>
              <w:t xml:space="preserve">Critical. Administrators were denied access.</w:t>
            </w:r>
            <w:r w:rsidDel="00000000" w:rsidR="00000000" w:rsidRPr="00000000">
              <w:rPr>
                <w:rtl w:val="0"/>
              </w:rPr>
            </w:r>
          </w:p>
        </w:tc>
      </w:tr>
      <w:tr>
        <w:trPr>
          <w:trHeight w:val="460" w:hRule="atLeast"/>
        </w:trPr>
        <w:tc>
          <w:tcPr>
            <w:gridSpan w:val="1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RESULTING DAMAGE:</w:t>
            </w:r>
            <w:r w:rsidDel="00000000" w:rsidR="00000000" w:rsidRPr="00000000">
              <w:rPr>
                <w:rtl w:val="0"/>
              </w:rPr>
            </w:r>
          </w:p>
        </w:tc>
      </w:tr>
      <w:tr>
        <w:trPr>
          <w:trHeight w:val="1400" w:hRule="atLeast"/>
        </w:trPr>
        <w:tc>
          <w:tcPr>
            <w:gridSpan w:val="14"/>
            <w:tcBorders>
              <w:top w:color="000000" w:space="0" w:sz="0" w:val="nil"/>
              <w:left w:color="000000" w:space="0" w:sz="0" w:val="nil"/>
              <w:bottom w:color="000000" w:space="0" w:sz="0" w:val="nil"/>
              <w:right w:color="000000" w:space="0" w:sz="0" w:val="nil"/>
            </w:tcBorders>
            <w:shd w:fill="ffe5d2" w:val="clea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903d00"/>
                <w:sz w:val="18"/>
                <w:szCs w:val="18"/>
                <w:u w:val="none"/>
                <w:shd w:fill="auto" w:val="clear"/>
                <w:vertAlign w:val="baseline"/>
              </w:rPr>
            </w:pPr>
            <w:r w:rsidDel="00000000" w:rsidR="00000000" w:rsidRPr="00000000">
              <w:rPr>
                <w:rFonts w:ascii="Arial" w:cs="Arial" w:eastAsia="Arial" w:hAnsi="Arial"/>
                <w:color w:val="903d00"/>
                <w:sz w:val="18"/>
                <w:szCs w:val="18"/>
                <w:rtl w:val="0"/>
              </w:rPr>
              <w:t xml:space="preserve">Bad actors locked administrators out of system.</w:t>
            </w:r>
            <w:r w:rsidDel="00000000" w:rsidR="00000000" w:rsidRPr="00000000">
              <w:rPr>
                <w:rtl w:val="0"/>
              </w:rPr>
            </w:r>
          </w:p>
        </w:tc>
      </w:tr>
      <w:tr>
        <w:trPr>
          <w:trHeight w:val="300" w:hRule="atLeast"/>
        </w:trPr>
        <w:tc>
          <w:tcPr>
            <w:gridSpan w:val="1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IMMEDIATE ACTION TAKEN:</w:t>
            </w:r>
            <w:r w:rsidDel="00000000" w:rsidR="00000000" w:rsidRPr="00000000">
              <w:rPr>
                <w:rtl w:val="0"/>
              </w:rPr>
            </w:r>
          </w:p>
        </w:tc>
      </w:tr>
      <w:tr>
        <w:trPr>
          <w:trHeight w:val="1440" w:hRule="atLeast"/>
        </w:trPr>
        <w:tc>
          <w:tcPr>
            <w:gridSpan w:val="14"/>
            <w:tcBorders>
              <w:top w:color="000000" w:space="0" w:sz="0" w:val="nil"/>
              <w:left w:color="000000" w:space="0" w:sz="0" w:val="nil"/>
              <w:bottom w:color="000000" w:space="0" w:sz="0" w:val="nil"/>
              <w:right w:color="000000" w:space="0" w:sz="0" w:val="nil"/>
            </w:tcBorders>
            <w:shd w:fill="ffe5d2" w:val="clear"/>
            <w:vAlign w:val="cente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903d00"/>
                <w:sz w:val="18"/>
                <w:szCs w:val="18"/>
                <w:u w:val="none"/>
                <w:shd w:fill="auto" w:val="clear"/>
                <w:vertAlign w:val="baseline"/>
              </w:rPr>
            </w:pPr>
            <w:r w:rsidDel="00000000" w:rsidR="00000000" w:rsidRPr="00000000">
              <w:rPr>
                <w:rFonts w:ascii="Arial" w:cs="Arial" w:eastAsia="Arial" w:hAnsi="Arial"/>
                <w:color w:val="903d00"/>
                <w:sz w:val="18"/>
                <w:szCs w:val="18"/>
                <w:rtl w:val="0"/>
              </w:rPr>
              <w:t xml:space="preserve">Administrators began analyzing logs in splunk to understand how the hackers continued to add users to the machine as well as how they were granted sudo access. We reverted to an older backup and moved the centos web server to a new IP so that the Red Team would stop attacking our web server while we got back into the box.  </w:t>
            </w:r>
            <w:r w:rsidDel="00000000" w:rsidR="00000000" w:rsidRPr="00000000">
              <w:rPr>
                <w:rtl w:val="0"/>
              </w:rPr>
            </w:r>
          </w:p>
        </w:tc>
      </w:tr>
      <w:tr>
        <w:trPr>
          <w:trHeight w:val="460" w:hRule="atLeast"/>
        </w:trPr>
        <w:tc>
          <w:tcPr>
            <w:gridSpan w:val="1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PLANNED ACTION AND RESULTING PREVENTATIVE MEASURES:</w:t>
            </w:r>
            <w:r w:rsidDel="00000000" w:rsidR="00000000" w:rsidRPr="00000000">
              <w:rPr>
                <w:rtl w:val="0"/>
              </w:rPr>
            </w:r>
          </w:p>
        </w:tc>
      </w:tr>
      <w:tr>
        <w:trPr>
          <w:trHeight w:val="1440" w:hRule="atLeast"/>
        </w:trPr>
        <w:tc>
          <w:tcPr>
            <w:gridSpan w:val="14"/>
            <w:tcBorders>
              <w:top w:color="000000" w:space="0" w:sz="0" w:val="nil"/>
              <w:left w:color="000000" w:space="0" w:sz="0" w:val="nil"/>
              <w:bottom w:color="000000" w:space="0" w:sz="0" w:val="nil"/>
              <w:right w:color="000000" w:space="0" w:sz="0" w:val="nil"/>
            </w:tcBorders>
            <w:shd w:fill="ffe5d2" w:val="clea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903d00"/>
                <w:sz w:val="18"/>
                <w:szCs w:val="18"/>
                <w:u w:val="none"/>
                <w:shd w:fill="auto" w:val="clear"/>
                <w:vertAlign w:val="baseline"/>
              </w:rPr>
            </w:pPr>
            <w:r w:rsidDel="00000000" w:rsidR="00000000" w:rsidRPr="00000000">
              <w:rPr>
                <w:rFonts w:ascii="Arial" w:cs="Arial" w:eastAsia="Arial" w:hAnsi="Arial"/>
                <w:color w:val="903d00"/>
                <w:sz w:val="18"/>
                <w:szCs w:val="18"/>
                <w:rtl w:val="0"/>
              </w:rPr>
              <w:t xml:space="preserve">Administrators parsed through logs within splunk to find the web shell located in the robots.txt file then continued to use the string request the attackers used to create a new account and give it sudo permissions. After doing this the administrators were able to shutdown the web, server and continued to remove the robots.txt file from being hosted on the wordpress website. </w:t>
            </w:r>
            <w:r w:rsidDel="00000000" w:rsidR="00000000" w:rsidRPr="00000000">
              <w:rPr>
                <w:rtl w:val="0"/>
              </w:rPr>
            </w:r>
          </w:p>
        </w:tc>
      </w:tr>
      <w:tr>
        <w:trPr>
          <w:trHeight w:val="460" w:hRule="atLeast"/>
        </w:trPr>
        <w:tc>
          <w:tcPr>
            <w:gridSpan w:val="1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ADDITIONAL INFORMATION:</w:t>
            </w:r>
            <w:r w:rsidDel="00000000" w:rsidR="00000000" w:rsidRPr="00000000">
              <w:rPr>
                <w:rtl w:val="0"/>
              </w:rPr>
            </w:r>
          </w:p>
        </w:tc>
      </w:tr>
      <w:tr>
        <w:trPr>
          <w:trHeight w:val="1440" w:hRule="atLeast"/>
        </w:trPr>
        <w:tc>
          <w:tcPr>
            <w:gridSpan w:val="14"/>
            <w:tcBorders>
              <w:top w:color="000000" w:space="0" w:sz="0" w:val="nil"/>
              <w:left w:color="000000" w:space="0" w:sz="0" w:val="nil"/>
              <w:bottom w:color="000000" w:space="0" w:sz="0" w:val="nil"/>
              <w:right w:color="000000" w:space="0" w:sz="0" w:val="nil"/>
            </w:tcBorders>
            <w:shd w:fill="ffe5d2" w:val="clear"/>
            <w:vAlign w:val="center"/>
          </w:tcPr>
          <w:p w:rsidR="00000000" w:rsidDel="00000000" w:rsidP="00000000" w:rsidRDefault="00000000" w:rsidRPr="00000000" w14:paraId="00000174">
            <w:pPr>
              <w:contextualSpacing w:val="0"/>
              <w:rPr>
                <w:rFonts w:ascii="Arial" w:cs="Arial" w:eastAsia="Arial" w:hAnsi="Arial"/>
                <w:color w:val="903d00"/>
                <w:sz w:val="18"/>
                <w:szCs w:val="18"/>
              </w:rPr>
            </w:pPr>
            <w:r w:rsidDel="00000000" w:rsidR="00000000" w:rsidRPr="00000000">
              <w:rPr>
                <w:rFonts w:ascii="Arial" w:cs="Arial" w:eastAsia="Arial" w:hAnsi="Arial"/>
                <w:color w:val="903d00"/>
                <w:sz w:val="18"/>
                <w:szCs w:val="18"/>
                <w:rtl w:val="0"/>
              </w:rPr>
              <w:t xml:space="preserve">“Hoisted upon my own petard.” </w:t>
            </w:r>
          </w:p>
        </w:tc>
      </w:tr>
    </w:tbl>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903d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903d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903d00"/>
          <w:sz w:val="18"/>
          <w:szCs w:val="18"/>
          <w:u w:val="none"/>
          <w:shd w:fill="auto" w:val="clear"/>
          <w:vertAlign w:val="baseline"/>
        </w:rPr>
      </w:pPr>
      <w:r w:rsidDel="00000000" w:rsidR="00000000" w:rsidRPr="00000000">
        <w:rPr>
          <w:rtl w:val="0"/>
        </w:rPr>
      </w:r>
    </w:p>
    <w:tbl>
      <w:tblPr>
        <w:tblStyle w:val="Table4"/>
        <w:tblW w:w="108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9"/>
        <w:gridCol w:w="2638"/>
        <w:gridCol w:w="328"/>
        <w:gridCol w:w="1625"/>
        <w:gridCol w:w="2065"/>
        <w:gridCol w:w="545"/>
        <w:gridCol w:w="810"/>
        <w:gridCol w:w="1256"/>
        <w:gridCol w:w="124"/>
        <w:tblGridChange w:id="0">
          <w:tblGrid>
            <w:gridCol w:w="1439"/>
            <w:gridCol w:w="2638"/>
            <w:gridCol w:w="328"/>
            <w:gridCol w:w="1625"/>
            <w:gridCol w:w="2065"/>
            <w:gridCol w:w="545"/>
            <w:gridCol w:w="810"/>
            <w:gridCol w:w="1256"/>
            <w:gridCol w:w="124"/>
          </w:tblGrid>
        </w:tblGridChange>
      </w:tblGrid>
      <w:tr>
        <w:trPr>
          <w:trHeight w:val="420" w:hRule="atLeast"/>
        </w:trPr>
        <w:tc>
          <w:tcPr>
            <w:gridSpan w:val="9"/>
            <w:tcBorders>
              <w:bottom w:color="000000" w:space="0" w:sz="0" w:val="nil"/>
            </w:tcBorders>
            <w:shd w:fill="903d00" w:val="clear"/>
            <w:vAlign w:val="cente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903d00"/>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INFORMATION SECURITY INCIDENT INFORMATION SHARING</w:t>
            </w:r>
            <w:r w:rsidDel="00000000" w:rsidR="00000000" w:rsidRPr="00000000">
              <w:rPr>
                <w:rtl w:val="0"/>
              </w:rPr>
            </w:r>
          </w:p>
        </w:tc>
      </w:tr>
      <w:tr>
        <w:trPr>
          <w:trHeight w:val="420" w:hRule="atLeast"/>
        </w:trPr>
        <w:tc>
          <w:tcPr>
            <w:gridSpan w:val="3"/>
            <w:shd w:fill="d75c00" w:val="clear"/>
            <w:vAlign w:val="cente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DEPARTMENT REQUIRING NOTIFICATION</w:t>
            </w:r>
          </w:p>
        </w:tc>
        <w:tc>
          <w:tcPr>
            <w:gridSpan w:val="2"/>
            <w:shd w:fill="d75c00" w:val="clear"/>
            <w:vAlign w:val="cente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POINT OF CONTACT NAME</w:t>
            </w:r>
          </w:p>
        </w:tc>
        <w:tc>
          <w:tcPr>
            <w:gridSpan w:val="4"/>
            <w:shd w:fill="d75c00" w:val="clear"/>
            <w:vAlign w:val="cente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DATE OF NOTIFICATION</w:t>
            </w:r>
          </w:p>
        </w:tc>
      </w:tr>
      <w:tr>
        <w:trPr>
          <w:trHeight w:val="420" w:hRule="atLeast"/>
        </w:trPr>
        <w:tc>
          <w:tcPr>
            <w:gridSpan w:val="3"/>
            <w:shd w:fill="auto" w:val="clear"/>
            <w:vAlign w:val="cente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CISO</w:t>
            </w:r>
            <w:r w:rsidDel="00000000" w:rsidR="00000000" w:rsidRPr="00000000">
              <w:rPr>
                <w:rtl w:val="0"/>
              </w:rPr>
            </w:r>
          </w:p>
        </w:tc>
        <w:tc>
          <w:tcPr>
            <w:gridSpan w:val="2"/>
            <w:shd w:fill="auto" w:val="clear"/>
            <w:vAlign w:val="cente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shd w:fill="auto" w:val="clear"/>
            <w:vAlign w:val="cente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4/7/2018</w:t>
            </w:r>
            <w:r w:rsidDel="00000000" w:rsidR="00000000" w:rsidRPr="00000000">
              <w:rPr>
                <w:rtl w:val="0"/>
              </w:rPr>
            </w:r>
          </w:p>
        </w:tc>
      </w:tr>
      <w:tr>
        <w:trPr>
          <w:trHeight w:val="8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f68d7b"/>
                <w:sz w:val="18"/>
                <w:szCs w:val="18"/>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REPORTING STAFF NAME:</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Jackson Compton</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REPORTING STAFF SIGNATURE:</w:t>
            </w:r>
          </w:p>
        </w:tc>
        <w:tc>
          <w:tcPr>
            <w:gridSpan w:val="2"/>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Jackson Compton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4/7/2018</w:t>
            </w:r>
            <w:r w:rsidDel="00000000" w:rsidR="00000000" w:rsidRPr="00000000">
              <w:rPr>
                <w:rtl w:val="0"/>
              </w:rPr>
            </w:r>
          </w:p>
        </w:tc>
      </w:tr>
    </w:tbl>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f68d7b"/>
          <w:sz w:val="18"/>
          <w:szCs w:val="18"/>
          <w:u w:val="none"/>
          <w:shd w:fill="auto" w:val="clear"/>
          <w:vertAlign w:val="baseline"/>
        </w:rPr>
      </w:pPr>
      <w:r w:rsidDel="00000000" w:rsidR="00000000" w:rsidRPr="00000000">
        <w:rPr>
          <w:rFonts w:ascii="Arial" w:cs="Arial" w:eastAsia="Arial" w:hAnsi="Arial"/>
          <w:b w:val="1"/>
          <w:i w:val="0"/>
          <w:smallCaps w:val="0"/>
          <w:strike w:val="0"/>
          <w:color w:val="f68d7b"/>
          <w:sz w:val="18"/>
          <w:szCs w:val="18"/>
          <w:u w:val="none"/>
          <w:shd w:fill="auto" w:val="clear"/>
          <w:vertAlign w:val="baseline"/>
          <w:rtl w:val="0"/>
        </w:rPr>
        <w:t xml:space="preserve">Report adapted from material located on SmartSheet.com</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color w:val="f68d7b"/>
          <w:sz w:val="18"/>
          <w:szCs w:val="18"/>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color w:val="f68d7b"/>
          <w:sz w:val="18"/>
          <w:szCs w:val="18"/>
        </w:rPr>
      </w:pPr>
      <w:r w:rsidDel="00000000" w:rsidR="00000000" w:rsidRPr="00000000">
        <w:rPr>
          <w:rFonts w:ascii="Arial" w:cs="Arial" w:eastAsia="Arial" w:hAnsi="Arial"/>
          <w:b w:val="1"/>
          <w:color w:val="f68d7b"/>
          <w:sz w:val="18"/>
          <w:szCs w:val="18"/>
        </w:rPr>
        <w:drawing>
          <wp:inline distB="114300" distT="114300" distL="114300" distR="114300">
            <wp:extent cx="6858000" cy="3860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58000" cy="3860800"/>
                    </a:xfrm>
                    <a:prstGeom prst="rect"/>
                    <a:ln/>
                  </pic:spPr>
                </pic:pic>
              </a:graphicData>
            </a:graphic>
          </wp:inline>
        </w:drawing>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