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Webmail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Hostname: mail.blueteam4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Rainloop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admin owqP572SQN3kOw2Vol0O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help@blueteam4 Yath@Quogh0FikRum^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Credentials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Root: Bed#Gack9Muck|Bi6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adam: </w:t>
      </w:r>
      <w:r w:rsidDel="00000000" w:rsidR="00000000" w:rsidRPr="00000000">
        <w:rPr>
          <w:sz w:val="20"/>
          <w:szCs w:val="20"/>
          <w:rtl w:val="0"/>
        </w:rPr>
        <w:t xml:space="preserve">Thye*Jy3Chep8Jeg1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This hostname will need to be added to our DNS for 10.0.4.13 (Email box)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Hostname of mail server: </w:t>
      </w:r>
      <w:r w:rsidDel="00000000" w:rsidR="00000000" w:rsidRPr="00000000">
        <w:rPr>
          <w:b w:val="1"/>
          <w:rtl w:val="0"/>
        </w:rPr>
        <w:t xml:space="preserve">mail.blueteam4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Mail directory /var/mail/{USER}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Mailserver is using </w:t>
      </w:r>
      <w:r w:rsidDel="00000000" w:rsidR="00000000" w:rsidRPr="00000000">
        <w:rPr>
          <w:b w:val="1"/>
          <w:rtl w:val="0"/>
        </w:rPr>
        <w:t xml:space="preserve">dovecot, rainloop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postfix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Rainloop webmail HelpDesk: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Help@blueteam4 Yath@Quogh0FikRum^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Dependencies: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Reference testing for adding users: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# adduser test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Guides referenced: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Setup: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https://www.tecmint.com/install-postfix-mail-server-with-webmail-in-debian/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https://www.rainloop.net/docs/installation/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https://www.binarytides.com/install-postfix-dovecot-debian/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https://www.digitalocean.com/community/tutorials/how-to-set-up-a-postfix-email-server-with-dovecot-dynamic-maildirs-and-lmtp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http://www.debianadmin.com/debian-mail-server-setup-with-postfix-dovecot-sasl-squirrel-mail.html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SSL: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https://serverfault.com/questions/751916/generating-ssl-key-for-dovecot-and-postfix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erverfault.com/questions/751916/generating-ssl-key-for-dovecot-and-postfix" TargetMode="External"/><Relationship Id="rId10" Type="http://schemas.openxmlformats.org/officeDocument/2006/relationships/hyperlink" Target="http://www.debianadmin.com/debian-mail-server-setup-with-postfix-dovecot-sasl-squirrel-mail.html" TargetMode="External"/><Relationship Id="rId9" Type="http://schemas.openxmlformats.org/officeDocument/2006/relationships/hyperlink" Target="https://www.digitalocean.com/community/tutorials/how-to-set-up-a-postfix-email-server-with-dovecot-dynamic-maildirs-and-lmt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ecmint.com/install-postfix-mail-server-with-webmail-in-debian/" TargetMode="External"/><Relationship Id="rId7" Type="http://schemas.openxmlformats.org/officeDocument/2006/relationships/hyperlink" Target="https://www.rainloop.net/docs/installation/" TargetMode="External"/><Relationship Id="rId8" Type="http://schemas.openxmlformats.org/officeDocument/2006/relationships/hyperlink" Target="https://www.binarytides.com/install-postfix-dovecot-debi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