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机械系统设计2020</w:t>
      </w:r>
    </w:p>
    <w:p>
      <w:r>
        <w:rPr>
          <w:rFonts w:ascii="宋体" w:hAnsi="宋体" w:eastAsia="宋体" w:cs="宋体"/>
          <w:sz w:val="24"/>
          <w:szCs w:val="24"/>
        </w:rPr>
        <w:t>大题：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1.级比，契合课本例题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2.工作循环图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3.形态学矩阵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4.方案评价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还有一道是啥没记下来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简答8道：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1.系统概念与特性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2.机械系统设计基本思想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3.造型设计三要素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4.结构系统——如何在不增加质量的情况下改善刚度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5.信息流系统——监控的目的是什么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6.动力机输出特性？软硬特性？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后面的没记下来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jMTk2MTgxM2Q0Yzc3NWY4ODE4ZTQzY2RiMWJiZjYifQ=="/>
  </w:docVars>
  <w:rsids>
    <w:rsidRoot w:val="1CC14E1B"/>
    <w:rsid w:val="1CC1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</Words>
  <Characters>144</Characters>
  <Lines>0</Lines>
  <Paragraphs>0</Paragraphs>
  <TotalTime>0</TotalTime>
  <ScaleCrop>false</ScaleCrop>
  <LinksUpToDate>false</LinksUpToDate>
  <CharactersWithSpaces>144</CharactersWithSpaces>
  <Application>WPS Office_11.1.0.11805_F1E327BC-269C-435d-A152-05C5408002CA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2022-06-12T00:45:00Z</dcterms:created>
  <dc:creator>土豆</dc:creator>
  <cp:lastModifiedBy>土豆</cp:lastModifiedBy>
  <dcterms:modified xsi:type="dcterms:W3CDTF">2022-06-12T00:45:59Z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2052-11.1.0.11805</vt:lpwstr>
  </property>
  <property fmtid="{D5CDD505-2E9C-101B-9397-08002B2CF9AE}" pid="3" name="ICV">
    <vt:lpwstr>F16FFC9C60D74394AAECD44220EA2411</vt:lpwstr>
  </property>
</Properties>
</file>