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D59" w:rsidRPr="008C68DB" w:rsidRDefault="00FF3D59" w:rsidP="0004357E">
      <w:pPr>
        <w:pStyle w:val="berschrift1"/>
        <w:numPr>
          <w:ilvl w:val="0"/>
          <w:numId w:val="0"/>
        </w:numPr>
      </w:pPr>
      <w:bookmarkStart w:id="0" w:name="_GoBack"/>
      <w:bookmarkEnd w:id="0"/>
      <w:r w:rsidRPr="008C68DB">
        <w:t>Pflichtenheft</w:t>
      </w:r>
    </w:p>
    <w:p w:rsidR="001C3D6C" w:rsidRDefault="001C3D6C" w:rsidP="001C3D6C">
      <w:pPr>
        <w:ind w:left="360"/>
        <w:rPr>
          <w:b/>
          <w:i/>
          <w:color w:val="FF0000"/>
        </w:rPr>
      </w:pPr>
    </w:p>
    <w:p w:rsidR="008C68DB" w:rsidRPr="008C68DB" w:rsidRDefault="001C3D6C" w:rsidP="00AD3A4F">
      <w:pPr>
        <w:pStyle w:val="berschrift2"/>
        <w:numPr>
          <w:ilvl w:val="0"/>
          <w:numId w:val="0"/>
        </w:numPr>
      </w:pPr>
      <w:r>
        <w:br/>
      </w:r>
      <w:r w:rsidR="008C68DB" w:rsidRPr="008C68DB">
        <w:t>Projekt:</w:t>
      </w:r>
      <w:r w:rsidR="005726AA">
        <w:t xml:space="preserve"> </w:t>
      </w:r>
      <w:proofErr w:type="spellStart"/>
      <w:r w:rsidR="003B3508">
        <w:t>MenSepp</w:t>
      </w:r>
      <w:proofErr w:type="spellEnd"/>
      <w:r w:rsidR="00766EB2">
        <w:fldChar w:fldCharType="begin"/>
      </w:r>
      <w:r w:rsidR="00766EB2">
        <w:instrText xml:space="preserve"> ASK  "Hier den Namen des Projektes eingeben."  \* MERGEFORMAT </w:instrText>
      </w:r>
      <w:r w:rsidR="00766EB2">
        <w:fldChar w:fldCharType="end"/>
      </w:r>
      <w:r w:rsidR="00766EB2">
        <w:fldChar w:fldCharType="begin"/>
      </w:r>
      <w:r w:rsidR="00766EB2">
        <w:instrText xml:space="preserve"> FILLIN  "Hier den Namen des Projektes eingeben!"  \* MERGEFORMAT </w:instrText>
      </w:r>
      <w:r w:rsidR="00766EB2">
        <w:fldChar w:fldCharType="end"/>
      </w:r>
      <w:r w:rsidR="00766EB2">
        <w:fldChar w:fldCharType="begin"/>
      </w:r>
      <w:r w:rsidR="00766EB2">
        <w:instrText xml:space="preserve"> ASK  "Hier den Namen des Projektes eingeben!" "Hier den Namen des Projektes eingeben."  \* MERGEFORMAT </w:instrText>
      </w:r>
      <w:r w:rsidR="00766EB2">
        <w:fldChar w:fldCharType="end"/>
      </w:r>
    </w:p>
    <w:p w:rsidR="008C68DB" w:rsidRPr="008C68DB" w:rsidRDefault="008C68DB" w:rsidP="00034F1F">
      <w:pPr>
        <w:rPr>
          <w:rFonts w:ascii="Arial" w:hAnsi="Arial" w:cs="Arial"/>
          <w:sz w:val="36"/>
          <w:szCs w:val="36"/>
        </w:rPr>
      </w:pPr>
    </w:p>
    <w:p w:rsidR="0049275D" w:rsidRDefault="008C68DB" w:rsidP="00034F1F">
      <w:pPr>
        <w:rPr>
          <w:rFonts w:ascii="Arial" w:hAnsi="Arial" w:cs="Arial"/>
          <w:sz w:val="36"/>
          <w:szCs w:val="36"/>
        </w:rPr>
      </w:pPr>
      <w:r w:rsidRPr="008C68DB">
        <w:rPr>
          <w:rFonts w:ascii="Arial" w:hAnsi="Arial" w:cs="Arial"/>
          <w:b/>
          <w:sz w:val="36"/>
          <w:szCs w:val="36"/>
        </w:rPr>
        <w:t>Auftraggeber:</w:t>
      </w:r>
      <w:r w:rsidR="0049275D">
        <w:rPr>
          <w:rFonts w:ascii="Arial" w:hAnsi="Arial" w:cs="Arial"/>
          <w:b/>
          <w:sz w:val="36"/>
          <w:szCs w:val="36"/>
        </w:rPr>
        <w:tab/>
      </w:r>
      <w:r w:rsidR="003B3508">
        <w:rPr>
          <w:rFonts w:ascii="Arial" w:hAnsi="Arial" w:cs="Arial"/>
          <w:sz w:val="36"/>
          <w:szCs w:val="36"/>
        </w:rPr>
        <w:t>Albin</w:t>
      </w:r>
    </w:p>
    <w:p w:rsidR="008C68DB" w:rsidRPr="00EB581B" w:rsidRDefault="00AA6073" w:rsidP="00034F1F">
      <w:pPr>
        <w:ind w:left="2124" w:firstLine="708"/>
        <w:rPr>
          <w:rFonts w:ascii="Arial" w:hAnsi="Arial" w:cs="Arial"/>
          <w:sz w:val="36"/>
          <w:szCs w:val="36"/>
        </w:rPr>
      </w:pPr>
      <w:r>
        <w:rPr>
          <w:rFonts w:ascii="Arial" w:hAnsi="Arial" w:cs="Arial"/>
          <w:sz w:val="36"/>
          <w:szCs w:val="36"/>
        </w:rPr>
        <w:fldChar w:fldCharType="begin">
          <w:ffData>
            <w:name w:val="Text3"/>
            <w:enabled/>
            <w:calcOnExit w:val="0"/>
            <w:textInput>
              <w:default w:val="&lt;Adresse&gt;"/>
            </w:textInput>
          </w:ffData>
        </w:fldChar>
      </w:r>
      <w:bookmarkStart w:id="1" w:name="Text3"/>
      <w:r>
        <w:rPr>
          <w:rFonts w:ascii="Arial" w:hAnsi="Arial" w:cs="Arial"/>
          <w:sz w:val="36"/>
          <w:szCs w:val="36"/>
        </w:rPr>
        <w:instrText xml:space="preserve"> FORMTEXT </w:instrText>
      </w:r>
      <w:r>
        <w:rPr>
          <w:rFonts w:ascii="Arial" w:hAnsi="Arial" w:cs="Arial"/>
          <w:sz w:val="36"/>
          <w:szCs w:val="36"/>
        </w:rPr>
      </w:r>
      <w:r>
        <w:rPr>
          <w:rFonts w:ascii="Arial" w:hAnsi="Arial" w:cs="Arial"/>
          <w:sz w:val="36"/>
          <w:szCs w:val="36"/>
        </w:rPr>
        <w:fldChar w:fldCharType="separate"/>
      </w:r>
      <w:r>
        <w:rPr>
          <w:rFonts w:ascii="Arial" w:hAnsi="Arial" w:cs="Arial"/>
          <w:noProof/>
          <w:sz w:val="36"/>
          <w:szCs w:val="36"/>
        </w:rPr>
        <w:t>&lt;Adresse&gt;</w:t>
      </w:r>
      <w:r>
        <w:rPr>
          <w:rFonts w:ascii="Arial" w:hAnsi="Arial" w:cs="Arial"/>
          <w:sz w:val="36"/>
          <w:szCs w:val="36"/>
        </w:rPr>
        <w:fldChar w:fldCharType="end"/>
      </w:r>
      <w:bookmarkEnd w:id="1"/>
    </w:p>
    <w:p w:rsidR="008C68DB" w:rsidRPr="00AA6073" w:rsidRDefault="00AA6073" w:rsidP="00034F1F">
      <w:pPr>
        <w:ind w:left="2124" w:firstLine="708"/>
        <w:rPr>
          <w:rFonts w:ascii="Arial" w:hAnsi="Arial" w:cs="Arial"/>
          <w:sz w:val="36"/>
          <w:szCs w:val="36"/>
        </w:rPr>
      </w:pPr>
      <w:r>
        <w:rPr>
          <w:rFonts w:ascii="Arial" w:hAnsi="Arial" w:cs="Arial"/>
          <w:sz w:val="36"/>
          <w:szCs w:val="36"/>
        </w:rPr>
        <w:fldChar w:fldCharType="begin">
          <w:ffData>
            <w:name w:val="Text4"/>
            <w:enabled/>
            <w:calcOnExit w:val="0"/>
            <w:textInput>
              <w:default w:val="&lt;Telefon / Fax&gt;"/>
            </w:textInput>
          </w:ffData>
        </w:fldChar>
      </w:r>
      <w:bookmarkStart w:id="2" w:name="Text4"/>
      <w:r>
        <w:rPr>
          <w:rFonts w:ascii="Arial" w:hAnsi="Arial" w:cs="Arial"/>
          <w:sz w:val="36"/>
          <w:szCs w:val="36"/>
        </w:rPr>
        <w:instrText xml:space="preserve"> FORMTEXT </w:instrText>
      </w:r>
      <w:r>
        <w:rPr>
          <w:rFonts w:ascii="Arial" w:hAnsi="Arial" w:cs="Arial"/>
          <w:sz w:val="36"/>
          <w:szCs w:val="36"/>
        </w:rPr>
      </w:r>
      <w:r>
        <w:rPr>
          <w:rFonts w:ascii="Arial" w:hAnsi="Arial" w:cs="Arial"/>
          <w:sz w:val="36"/>
          <w:szCs w:val="36"/>
        </w:rPr>
        <w:fldChar w:fldCharType="separate"/>
      </w:r>
      <w:r>
        <w:rPr>
          <w:rFonts w:ascii="Arial" w:hAnsi="Arial" w:cs="Arial"/>
          <w:noProof/>
          <w:sz w:val="36"/>
          <w:szCs w:val="36"/>
        </w:rPr>
        <w:t>&lt;Telefon / Fax&gt;</w:t>
      </w:r>
      <w:r>
        <w:rPr>
          <w:rFonts w:ascii="Arial" w:hAnsi="Arial" w:cs="Arial"/>
          <w:sz w:val="36"/>
          <w:szCs w:val="36"/>
        </w:rPr>
        <w:fldChar w:fldCharType="end"/>
      </w:r>
      <w:bookmarkEnd w:id="2"/>
    </w:p>
    <w:p w:rsidR="008C68DB" w:rsidRPr="00AA6073" w:rsidRDefault="003B3508" w:rsidP="00034F1F">
      <w:pPr>
        <w:ind w:left="2124" w:firstLine="708"/>
        <w:rPr>
          <w:rFonts w:ascii="Arial" w:hAnsi="Arial" w:cs="Arial"/>
          <w:b/>
          <w:sz w:val="36"/>
          <w:szCs w:val="36"/>
        </w:rPr>
      </w:pPr>
      <w:r>
        <w:rPr>
          <w:rFonts w:ascii="Arial" w:hAnsi="Arial" w:cs="Arial"/>
          <w:sz w:val="36"/>
          <w:szCs w:val="36"/>
        </w:rPr>
        <w:t>Albin</w:t>
      </w:r>
    </w:p>
    <w:p w:rsidR="008C68DB" w:rsidRPr="008C68DB" w:rsidRDefault="008C68DB" w:rsidP="00034F1F">
      <w:pPr>
        <w:rPr>
          <w:rFonts w:ascii="Arial" w:hAnsi="Arial" w:cs="Arial"/>
          <w:sz w:val="36"/>
          <w:szCs w:val="36"/>
        </w:rPr>
      </w:pPr>
    </w:p>
    <w:p w:rsidR="00AA6073" w:rsidRDefault="008C68DB" w:rsidP="00034F1F">
      <w:pPr>
        <w:rPr>
          <w:rFonts w:ascii="Arial" w:hAnsi="Arial" w:cs="Arial"/>
          <w:sz w:val="36"/>
          <w:szCs w:val="36"/>
        </w:rPr>
      </w:pPr>
      <w:r w:rsidRPr="008C68DB">
        <w:rPr>
          <w:rFonts w:ascii="Arial" w:hAnsi="Arial" w:cs="Arial"/>
          <w:b/>
          <w:sz w:val="36"/>
          <w:szCs w:val="36"/>
        </w:rPr>
        <w:t>Auftragnehmer:</w:t>
      </w:r>
      <w:r w:rsidR="0049275D">
        <w:rPr>
          <w:rFonts w:ascii="Arial" w:hAnsi="Arial" w:cs="Arial"/>
          <w:b/>
          <w:sz w:val="36"/>
          <w:szCs w:val="36"/>
        </w:rPr>
        <w:tab/>
      </w:r>
      <w:r w:rsidR="003B3508">
        <w:rPr>
          <w:rFonts w:ascii="Arial" w:hAnsi="Arial" w:cs="Arial"/>
          <w:sz w:val="36"/>
          <w:szCs w:val="36"/>
        </w:rPr>
        <w:t xml:space="preserve">Lechner, </w:t>
      </w:r>
      <w:proofErr w:type="spellStart"/>
      <w:r w:rsidR="003B3508">
        <w:rPr>
          <w:rFonts w:ascii="Arial" w:hAnsi="Arial" w:cs="Arial"/>
          <w:sz w:val="36"/>
          <w:szCs w:val="36"/>
        </w:rPr>
        <w:t>Sparber</w:t>
      </w:r>
      <w:proofErr w:type="spellEnd"/>
      <w:r w:rsidR="003B3508">
        <w:rPr>
          <w:rFonts w:ascii="Arial" w:hAnsi="Arial" w:cs="Arial"/>
          <w:sz w:val="36"/>
          <w:szCs w:val="36"/>
        </w:rPr>
        <w:t xml:space="preserve">, </w:t>
      </w:r>
      <w:proofErr w:type="spellStart"/>
      <w:r w:rsidR="003B3508">
        <w:rPr>
          <w:rFonts w:ascii="Arial" w:hAnsi="Arial" w:cs="Arial"/>
          <w:sz w:val="36"/>
          <w:szCs w:val="36"/>
        </w:rPr>
        <w:t>Terza</w:t>
      </w:r>
      <w:proofErr w:type="spellEnd"/>
    </w:p>
    <w:p w:rsidR="00AA6073" w:rsidRPr="00EB581B" w:rsidRDefault="003B3508" w:rsidP="00034F1F">
      <w:pPr>
        <w:ind w:left="2124" w:firstLine="708"/>
        <w:rPr>
          <w:rFonts w:ascii="Arial" w:hAnsi="Arial" w:cs="Arial"/>
          <w:sz w:val="36"/>
          <w:szCs w:val="36"/>
        </w:rPr>
      </w:pPr>
      <w:r>
        <w:rPr>
          <w:rFonts w:ascii="Arial" w:hAnsi="Arial" w:cs="Arial"/>
          <w:sz w:val="36"/>
          <w:szCs w:val="36"/>
        </w:rPr>
        <w:t>Brixen Dantestraße 31E</w:t>
      </w:r>
    </w:p>
    <w:p w:rsidR="00AA6073" w:rsidRPr="00AA6073" w:rsidRDefault="003B3508" w:rsidP="00034F1F">
      <w:pPr>
        <w:ind w:left="2124" w:firstLine="708"/>
        <w:rPr>
          <w:rFonts w:ascii="Arial" w:hAnsi="Arial" w:cs="Arial"/>
          <w:sz w:val="36"/>
          <w:szCs w:val="36"/>
        </w:rPr>
      </w:pPr>
      <w:r>
        <w:rPr>
          <w:rFonts w:ascii="Arial" w:hAnsi="Arial" w:cs="Arial"/>
          <w:sz w:val="36"/>
          <w:szCs w:val="36"/>
        </w:rPr>
        <w:t>347 008 8279</w:t>
      </w:r>
    </w:p>
    <w:p w:rsidR="008C68DB" w:rsidRDefault="003B3508" w:rsidP="00034F1F">
      <w:pPr>
        <w:ind w:left="2124" w:firstLine="708"/>
        <w:rPr>
          <w:rFonts w:ascii="Arial" w:hAnsi="Arial" w:cs="Arial"/>
          <w:sz w:val="36"/>
          <w:szCs w:val="36"/>
        </w:rPr>
      </w:pPr>
      <w:proofErr w:type="spellStart"/>
      <w:r>
        <w:rPr>
          <w:rFonts w:ascii="Arial" w:hAnsi="Arial" w:cs="Arial"/>
          <w:sz w:val="36"/>
          <w:szCs w:val="36"/>
        </w:rPr>
        <w:t>Sparber</w:t>
      </w:r>
      <w:proofErr w:type="spellEnd"/>
      <w:r>
        <w:rPr>
          <w:rFonts w:ascii="Arial" w:hAnsi="Arial" w:cs="Arial"/>
          <w:sz w:val="36"/>
          <w:szCs w:val="36"/>
        </w:rPr>
        <w:t xml:space="preserve"> Fabian</w:t>
      </w:r>
    </w:p>
    <w:p w:rsidR="0081487F" w:rsidRDefault="0081487F" w:rsidP="00034F1F"/>
    <w:p w:rsidR="008C68DB" w:rsidRDefault="0081487F" w:rsidP="0081487F">
      <w:r>
        <w:br w:type="page"/>
      </w:r>
    </w:p>
    <w:p w:rsidR="008C68DB" w:rsidRPr="00E94DF5" w:rsidRDefault="002B0464" w:rsidP="0004357E">
      <w:pPr>
        <w:pStyle w:val="berschrift1"/>
      </w:pPr>
      <w:r w:rsidRPr="00E94DF5">
        <w:lastRenderedPageBreak/>
        <w:t>Zielbestimmung</w:t>
      </w:r>
    </w:p>
    <w:p w:rsidR="00AD3A4F" w:rsidRDefault="00AD3A4F" w:rsidP="00A3489E">
      <w:pPr>
        <w:ind w:left="360"/>
        <w:rPr>
          <w:rFonts w:ascii="Arial Narrow" w:hAnsi="Arial Narrow" w:cs="Arial"/>
          <w:i/>
          <w:color w:val="FF0000"/>
        </w:rPr>
      </w:pPr>
    </w:p>
    <w:p w:rsidR="006B7B2B" w:rsidRDefault="003B3508" w:rsidP="006B7B2B">
      <w:pPr>
        <w:ind w:left="360"/>
        <w:jc w:val="both"/>
      </w:pPr>
      <w:r>
        <w:t>Vor allem soll unsere App zeigen, was es an den jeweiligen Wochentagen zu essen gibt.</w:t>
      </w:r>
      <w:r w:rsidR="006B7B2B">
        <w:t xml:space="preserve"> Diese App haben wir gemacht, da wir oft nicht wussten, was es am jeweiligen Tag zu essen gibt und anhand von dem entscheiden wollten ob wir Mensa oder in die Stadt zu essen gehen.</w:t>
      </w:r>
      <w:r>
        <w:t xml:space="preserve"> Eine weitere Funktion ist, dass man sieht wie lange man noch Zeit hat sich bei der Mensa anzumelden (da man sich in unserer Schule nur bis 9 Uhr anmelden kann). Die Zielgruppe für unsere App sind die Schüler/innen der Schulen:</w:t>
      </w:r>
      <w:r w:rsidR="006B7B2B">
        <w:t xml:space="preserve"> </w:t>
      </w:r>
    </w:p>
    <w:p w:rsidR="003B3508" w:rsidRDefault="006B7B2B" w:rsidP="006B7B2B">
      <w:pPr>
        <w:numPr>
          <w:ilvl w:val="0"/>
          <w:numId w:val="4"/>
        </w:numPr>
        <w:jc w:val="both"/>
      </w:pPr>
      <w:r w:rsidRPr="006B7B2B">
        <w:t>Mittelschule „Oswald von Wolkenstein“ Brixen</w:t>
      </w:r>
    </w:p>
    <w:p w:rsidR="006B7B2B" w:rsidRDefault="006B7B2B" w:rsidP="006B7B2B">
      <w:pPr>
        <w:numPr>
          <w:ilvl w:val="0"/>
          <w:numId w:val="4"/>
        </w:numPr>
        <w:jc w:val="both"/>
      </w:pPr>
      <w:r w:rsidRPr="006B7B2B">
        <w:t>Sozialwissenschaftliches Gymnasium Josef Gasser</w:t>
      </w:r>
    </w:p>
    <w:p w:rsidR="006B7B2B" w:rsidRPr="00961D6D" w:rsidRDefault="006B7B2B" w:rsidP="006B7B2B">
      <w:pPr>
        <w:numPr>
          <w:ilvl w:val="0"/>
          <w:numId w:val="4"/>
        </w:numPr>
        <w:jc w:val="both"/>
      </w:pPr>
      <w:r w:rsidRPr="006B7B2B">
        <w:t xml:space="preserve">Oberschulzentrum Jakob Philipp </w:t>
      </w:r>
      <w:proofErr w:type="spellStart"/>
      <w:r w:rsidRPr="006B7B2B">
        <w:t>Fallmerayer</w:t>
      </w:r>
      <w:proofErr w:type="spellEnd"/>
    </w:p>
    <w:p w:rsidR="00FC5690" w:rsidRDefault="00FC5690" w:rsidP="00B90877">
      <w:pPr>
        <w:ind w:left="360"/>
        <w:rPr>
          <w:i/>
        </w:rPr>
      </w:pPr>
    </w:p>
    <w:p w:rsidR="00FF3D59" w:rsidRPr="00E94DF5" w:rsidRDefault="00D10789" w:rsidP="0004357E">
      <w:pPr>
        <w:pStyle w:val="berschrift1"/>
      </w:pPr>
      <w:r w:rsidRPr="00E94DF5">
        <w:t>Produkt</w:t>
      </w:r>
      <w:r w:rsidR="00FF3D59" w:rsidRPr="00E94DF5">
        <w:t>einsatz</w:t>
      </w:r>
    </w:p>
    <w:p w:rsidR="00D10789" w:rsidRDefault="00D10789" w:rsidP="00D10789">
      <w:pPr>
        <w:rPr>
          <w:rFonts w:ascii="Arial" w:hAnsi="Arial" w:cs="Arial"/>
          <w:b/>
          <w:i/>
          <w:sz w:val="28"/>
          <w:szCs w:val="28"/>
        </w:rPr>
      </w:pPr>
    </w:p>
    <w:p w:rsidR="0097097C" w:rsidRPr="006876B3" w:rsidRDefault="00063F80" w:rsidP="006876B3">
      <w:pPr>
        <w:ind w:left="360"/>
        <w:jc w:val="both"/>
      </w:pPr>
      <w:r>
        <w:t>Unsere App soll vor allem für die Schüler der oben genannten Schulen sein, dass sie sehen was es am jeweiligen Tag zu essen gibt.</w:t>
      </w:r>
    </w:p>
    <w:p w:rsidR="00F56816" w:rsidRDefault="002146EA" w:rsidP="00E94DF5">
      <w:pPr>
        <w:pStyle w:val="berschrift2"/>
      </w:pPr>
      <w:r>
        <w:t>Beschreibung des Problem</w:t>
      </w:r>
      <w:r w:rsidR="00FF3D59" w:rsidRPr="00FF3D59">
        <w:t>bereich</w:t>
      </w:r>
      <w:r>
        <w:t>es</w:t>
      </w:r>
    </w:p>
    <w:p w:rsidR="002146EA" w:rsidRDefault="002146EA" w:rsidP="00326734">
      <w:pPr>
        <w:ind w:left="708"/>
      </w:pPr>
    </w:p>
    <w:p w:rsidR="000B0C90" w:rsidRPr="00063F80" w:rsidRDefault="005E3A57" w:rsidP="00063F80">
      <w:pPr>
        <w:ind w:left="360"/>
        <w:jc w:val="both"/>
      </w:pPr>
      <w:r w:rsidRPr="00063F80">
        <w:t xml:space="preserve">Unsere App kann man dafür verwenden um zu schauen was es am jeweiligen Tag zu Essen gibt. </w:t>
      </w:r>
    </w:p>
    <w:p w:rsidR="008C36B2" w:rsidRDefault="008C36B2" w:rsidP="00F56816">
      <w:pPr>
        <w:ind w:left="708"/>
      </w:pPr>
    </w:p>
    <w:p w:rsidR="00701175" w:rsidRPr="00E94DF5" w:rsidRDefault="00FF3D59" w:rsidP="0004357E">
      <w:pPr>
        <w:pStyle w:val="berschrift1"/>
      </w:pPr>
      <w:r w:rsidRPr="00E94DF5">
        <w:t>Produktfunktionen</w:t>
      </w:r>
    </w:p>
    <w:p w:rsidR="004830DC" w:rsidRDefault="004830DC" w:rsidP="004830DC">
      <w:pPr>
        <w:ind w:left="360"/>
      </w:pPr>
    </w:p>
    <w:p w:rsidR="00040D3D" w:rsidRDefault="00040D3D" w:rsidP="00040D3D">
      <w:pPr>
        <w:ind w:left="360"/>
      </w:pPr>
      <w:r>
        <w:t>Die Produktfunktionen des Produkts sind, dass eingesehen werden kann was es an den jeweiligen Tagen zu essen gibt und die Zeit die man noch hat um sich anzumelden. Des weiterem wird, wenn dies vom Benutzer gewünscht ist, eine Benachrichtigung gesendet sollte nur noch eine Stunde oder eine halbe Stunde Zeit bis Ende der Anmeldezeit sein.</w:t>
      </w:r>
    </w:p>
    <w:p w:rsidR="00040D3D" w:rsidRDefault="00040D3D" w:rsidP="00040D3D">
      <w:pPr>
        <w:ind w:left="360"/>
      </w:pPr>
    </w:p>
    <w:p w:rsidR="00040D3D" w:rsidRDefault="00040D3D" w:rsidP="00040D3D">
      <w:pPr>
        <w:ind w:left="360"/>
      </w:pPr>
    </w:p>
    <w:p w:rsidR="00040D3D" w:rsidRDefault="00040D3D" w:rsidP="00040D3D">
      <w:pPr>
        <w:ind w:left="360"/>
      </w:pPr>
    </w:p>
    <w:p w:rsidR="005E3A57" w:rsidRDefault="005E3A57" w:rsidP="00040D3D">
      <w:pPr>
        <w:ind w:left="360"/>
      </w:pPr>
    </w:p>
    <w:p w:rsidR="005E3A57" w:rsidRDefault="005E3A57" w:rsidP="00040D3D">
      <w:pPr>
        <w:ind w:left="360"/>
      </w:pPr>
    </w:p>
    <w:p w:rsidR="005E3A57" w:rsidRDefault="005E3A57" w:rsidP="00040D3D">
      <w:pPr>
        <w:ind w:left="360"/>
      </w:pPr>
    </w:p>
    <w:p w:rsidR="005E3A57" w:rsidRDefault="005E3A57" w:rsidP="00040D3D">
      <w:pPr>
        <w:ind w:left="360"/>
      </w:pPr>
    </w:p>
    <w:p w:rsidR="005E3A57" w:rsidRDefault="005E3A57" w:rsidP="00040D3D">
      <w:pPr>
        <w:ind w:left="360"/>
      </w:pPr>
    </w:p>
    <w:p w:rsidR="005E3A57" w:rsidRDefault="005E3A57" w:rsidP="00040D3D">
      <w:pPr>
        <w:ind w:left="360"/>
      </w:pPr>
    </w:p>
    <w:p w:rsidR="005E3A57" w:rsidRDefault="005E3A57" w:rsidP="00040D3D">
      <w:pPr>
        <w:ind w:left="360"/>
      </w:pPr>
    </w:p>
    <w:p w:rsidR="005E3A57" w:rsidRDefault="005E3A57" w:rsidP="00040D3D">
      <w:pPr>
        <w:ind w:left="360"/>
      </w:pPr>
    </w:p>
    <w:p w:rsidR="005E3A57" w:rsidRDefault="005E3A57" w:rsidP="00040D3D">
      <w:pPr>
        <w:ind w:left="360"/>
      </w:pPr>
    </w:p>
    <w:p w:rsidR="005E3A57" w:rsidRDefault="005E3A57" w:rsidP="00040D3D">
      <w:pPr>
        <w:ind w:left="360"/>
      </w:pPr>
    </w:p>
    <w:p w:rsidR="005E3A57" w:rsidRDefault="005E3A57" w:rsidP="00040D3D">
      <w:pPr>
        <w:ind w:left="360"/>
      </w:pPr>
    </w:p>
    <w:p w:rsidR="005E3A57" w:rsidRDefault="005E3A57" w:rsidP="00040D3D">
      <w:pPr>
        <w:ind w:left="360"/>
      </w:pPr>
    </w:p>
    <w:p w:rsidR="00F56816" w:rsidRPr="00040D3D" w:rsidRDefault="0013129B" w:rsidP="00040D3D">
      <w:pPr>
        <w:pStyle w:val="berschrift1"/>
      </w:pPr>
      <w:proofErr w:type="spellStart"/>
      <w:r w:rsidRPr="00040D3D">
        <w:lastRenderedPageBreak/>
        <w:t>Use</w:t>
      </w:r>
      <w:proofErr w:type="spellEnd"/>
      <w:r w:rsidRPr="00040D3D">
        <w:t xml:space="preserve"> Case Diagramme</w:t>
      </w:r>
    </w:p>
    <w:p w:rsidR="0057619C" w:rsidRDefault="00063F80" w:rsidP="005E3A57">
      <w:pPr>
        <w:rPr>
          <w:rFonts w:ascii="Arial Narrow" w:hAnsi="Arial Narrow" w:cs="Arial"/>
          <w:i/>
          <w:color w:val="FF0000"/>
        </w:rPr>
      </w:pPr>
      <w:r>
        <w:rPr>
          <w:noProof/>
        </w:rPr>
        <w:drawing>
          <wp:inline distT="0" distB="0" distL="0" distR="0" wp14:anchorId="5E9BAE24" wp14:editId="157475F8">
            <wp:extent cx="5743575" cy="43434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3575" cy="4343400"/>
                    </a:xfrm>
                    <a:prstGeom prst="rect">
                      <a:avLst/>
                    </a:prstGeom>
                  </pic:spPr>
                </pic:pic>
              </a:graphicData>
            </a:graphic>
          </wp:inline>
        </w:drawing>
      </w:r>
    </w:p>
    <w:p w:rsidR="00701175" w:rsidRPr="00582543" w:rsidRDefault="00701175" w:rsidP="00F56816">
      <w:pPr>
        <w:ind w:left="708"/>
        <w:rPr>
          <w:i/>
          <w:color w:val="FF0000"/>
        </w:rPr>
      </w:pPr>
    </w:p>
    <w:p w:rsidR="00582543" w:rsidRDefault="00582543" w:rsidP="00F61509">
      <w:pPr>
        <w:ind w:left="708" w:firstLine="708"/>
        <w:rPr>
          <w:i/>
          <w:color w:val="FF0000"/>
        </w:rPr>
      </w:pPr>
    </w:p>
    <w:p w:rsidR="00802652" w:rsidRDefault="00802652" w:rsidP="00F56816">
      <w:pPr>
        <w:ind w:left="708"/>
        <w:rPr>
          <w:i/>
        </w:rPr>
      </w:pPr>
    </w:p>
    <w:p w:rsidR="00034F1F" w:rsidRDefault="00582543" w:rsidP="005F0C91">
      <w:pPr>
        <w:pStyle w:val="berschrift3"/>
        <w:numPr>
          <w:ilvl w:val="0"/>
          <w:numId w:val="0"/>
        </w:numPr>
        <w:ind w:left="720"/>
      </w:pPr>
      <w:r>
        <w:t>Beschreibung</w:t>
      </w:r>
      <w:r w:rsidR="00034F1F">
        <w:t xml:space="preserve"> zu </w:t>
      </w:r>
      <w:r w:rsidR="00034F1F">
        <w:fldChar w:fldCharType="begin">
          <w:ffData>
            <w:name w:val="Text22"/>
            <w:enabled/>
            <w:calcOnExit w:val="0"/>
            <w:textInput>
              <w:default w:val="&lt;Use Case-ID&gt;"/>
            </w:textInput>
          </w:ffData>
        </w:fldChar>
      </w:r>
      <w:bookmarkStart w:id="3" w:name="Text22"/>
      <w:r w:rsidR="00034F1F">
        <w:instrText xml:space="preserve"> FORMTEXT </w:instrText>
      </w:r>
      <w:r w:rsidR="00034F1F">
        <w:fldChar w:fldCharType="separate"/>
      </w:r>
      <w:r w:rsidR="00034F1F">
        <w:rPr>
          <w:noProof/>
        </w:rPr>
        <w:t>&lt;Use Case-ID&gt;</w:t>
      </w:r>
      <w:r w:rsidR="00034F1F">
        <w:fldChar w:fldCharType="end"/>
      </w:r>
      <w:bookmarkEnd w:id="3"/>
      <w:r w:rsidR="00034F1F">
        <w:t xml:space="preserve">: </w:t>
      </w:r>
      <w:r w:rsidR="00034F1F">
        <w:fldChar w:fldCharType="begin">
          <w:ffData>
            <w:name w:val="Text23"/>
            <w:enabled/>
            <w:calcOnExit w:val="0"/>
            <w:textInput>
              <w:default w:val="&lt;Use Case-Name&gt;"/>
            </w:textInput>
          </w:ffData>
        </w:fldChar>
      </w:r>
      <w:bookmarkStart w:id="4" w:name="Text23"/>
      <w:r w:rsidR="00034F1F">
        <w:instrText xml:space="preserve"> FORMTEXT </w:instrText>
      </w:r>
      <w:r w:rsidR="00034F1F">
        <w:fldChar w:fldCharType="separate"/>
      </w:r>
      <w:r w:rsidR="00034F1F">
        <w:rPr>
          <w:noProof/>
        </w:rPr>
        <w:t>&lt;Use Case-Name&gt;</w:t>
      </w:r>
      <w:r w:rsidR="00034F1F">
        <w:fldChar w:fldCharType="end"/>
      </w:r>
      <w:bookmarkEnd w:id="4"/>
    </w:p>
    <w:p w:rsidR="00034F1F" w:rsidRDefault="00034F1F" w:rsidP="00034F1F">
      <w:pPr>
        <w:ind w:left="708"/>
        <w:rPr>
          <w:i/>
        </w:rPr>
      </w:pPr>
    </w:p>
    <w:p w:rsidR="00034F1F" w:rsidRDefault="00034F1F" w:rsidP="00034F1F">
      <w:pPr>
        <w:ind w:left="708"/>
        <w:rPr>
          <w:i/>
        </w:rPr>
      </w:pPr>
      <w:r>
        <w:rPr>
          <w:rFonts w:ascii="Arial Narrow" w:hAnsi="Arial Narrow" w:cs="Arial"/>
          <w:i/>
          <w:color w:val="FF0000"/>
        </w:rPr>
        <w:fldChar w:fldCharType="begin">
          <w:ffData>
            <w:name w:val=""/>
            <w:enabled/>
            <w:calcOnExit w:val="0"/>
            <w:textInput>
              <w:default w:val="Dieser Abschnitt muß als Template für jeden Use Case aus dem vorigen Abschnitt wiederholt werden. Es ist sein Aufgabe die Beschreibung der Funktionalität mit Details anzureichern."/>
            </w:textInput>
          </w:ffData>
        </w:fldChar>
      </w:r>
      <w:r>
        <w:rPr>
          <w:rFonts w:ascii="Arial Narrow" w:hAnsi="Arial Narrow" w:cs="Arial"/>
          <w:i/>
          <w:color w:val="FF0000"/>
        </w:rPr>
        <w:instrText xml:space="preserve"> FORMTEXT </w:instrText>
      </w:r>
      <w:r>
        <w:rPr>
          <w:rFonts w:ascii="Arial Narrow" w:hAnsi="Arial Narrow" w:cs="Arial"/>
          <w:i/>
          <w:color w:val="FF0000"/>
        </w:rPr>
      </w:r>
      <w:r>
        <w:rPr>
          <w:rFonts w:ascii="Arial Narrow" w:hAnsi="Arial Narrow" w:cs="Arial"/>
          <w:i/>
          <w:color w:val="FF0000"/>
        </w:rPr>
        <w:fldChar w:fldCharType="separate"/>
      </w:r>
      <w:r>
        <w:rPr>
          <w:rFonts w:ascii="Arial Narrow" w:hAnsi="Arial Narrow" w:cs="Arial"/>
          <w:i/>
          <w:noProof/>
          <w:color w:val="FF0000"/>
        </w:rPr>
        <w:t>Dieser Abschnitt muß als Template für jeden Use Case aus dem vorigen Abschnitt wiederholt werden. Es ist sein Aufgabe die Beschreibung der Funktionalität mit Details anzureichern.</w:t>
      </w:r>
      <w:r>
        <w:rPr>
          <w:rFonts w:ascii="Arial Narrow" w:hAnsi="Arial Narrow" w:cs="Arial"/>
          <w:i/>
          <w:color w:val="FF0000"/>
        </w:rPr>
        <w:fldChar w:fldCharType="end"/>
      </w:r>
    </w:p>
    <w:p w:rsidR="00034F1F" w:rsidRPr="00B42BAB" w:rsidRDefault="00034F1F" w:rsidP="00034F1F">
      <w:pPr>
        <w:ind w:left="720"/>
        <w:rPr>
          <w:rFonts w:ascii="Arial" w:hAnsi="Arial" w:cs="Arial"/>
          <w:b/>
        </w:rPr>
      </w:pPr>
    </w:p>
    <w:p w:rsidR="00034F1F" w:rsidRPr="00947F7E" w:rsidRDefault="00034F1F" w:rsidP="00034F1F">
      <w:pPr>
        <w:ind w:left="1224"/>
        <w:rPr>
          <w:rFonts w:ascii="Arial" w:hAnsi="Arial" w:cs="Arial"/>
          <w:b/>
        </w:rPr>
      </w:pPr>
      <w:r>
        <w:rPr>
          <w:rFonts w:ascii="Arial Narrow" w:hAnsi="Arial Narrow" w:cs="Arial"/>
          <w:i/>
          <w:color w:val="FF0000"/>
        </w:rPr>
        <w:fldChar w:fldCharType="begin">
          <w:ffData>
            <w:name w:val=""/>
            <w:enabled/>
            <w:calcOnExit w:val="0"/>
            <w:textInput>
              <w:default w:val="Aufgabe dieses Abschnittes ist die Erfassung der Hintergründe der Existenz des Use Cases."/>
            </w:textInput>
          </w:ffData>
        </w:fldChar>
      </w:r>
      <w:r>
        <w:rPr>
          <w:rFonts w:ascii="Arial Narrow" w:hAnsi="Arial Narrow" w:cs="Arial"/>
          <w:i/>
          <w:color w:val="FF0000"/>
        </w:rPr>
        <w:instrText xml:space="preserve"> FORMTEXT </w:instrText>
      </w:r>
      <w:r>
        <w:rPr>
          <w:rFonts w:ascii="Arial Narrow" w:hAnsi="Arial Narrow" w:cs="Arial"/>
          <w:i/>
          <w:color w:val="FF0000"/>
        </w:rPr>
      </w:r>
      <w:r>
        <w:rPr>
          <w:rFonts w:ascii="Arial Narrow" w:hAnsi="Arial Narrow" w:cs="Arial"/>
          <w:i/>
          <w:color w:val="FF0000"/>
        </w:rPr>
        <w:fldChar w:fldCharType="separate"/>
      </w:r>
      <w:r>
        <w:rPr>
          <w:rFonts w:ascii="Arial Narrow" w:hAnsi="Arial Narrow" w:cs="Arial"/>
          <w:i/>
          <w:noProof/>
          <w:color w:val="FF0000"/>
        </w:rPr>
        <w:t>Aufgabe dieses Abschnittes ist die Erfassung der Hintergründe der Existenz des Use Cases.</w:t>
      </w:r>
      <w:r>
        <w:rPr>
          <w:rFonts w:ascii="Arial Narrow" w:hAnsi="Arial Narrow" w:cs="Arial"/>
          <w:i/>
          <w:color w:val="FF0000"/>
        </w:rPr>
        <w:fldChar w:fldCharType="end"/>
      </w:r>
    </w:p>
    <w:p w:rsidR="00034F1F" w:rsidRPr="00947F7E" w:rsidRDefault="00034F1F" w:rsidP="00034F1F">
      <w:pPr>
        <w:ind w:left="720"/>
        <w:rPr>
          <w:rFonts w:ascii="Arial" w:hAnsi="Arial" w:cs="Arial"/>
          <w:b/>
        </w:rPr>
      </w:pPr>
    </w:p>
    <w:tbl>
      <w:tblPr>
        <w:tblW w:w="0" w:type="auto"/>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8"/>
        <w:gridCol w:w="4868"/>
      </w:tblGrid>
      <w:tr w:rsidR="00034F1F" w:rsidRPr="005B5D2B" w:rsidTr="00063F80">
        <w:tc>
          <w:tcPr>
            <w:tcW w:w="2968" w:type="dxa"/>
            <w:shd w:val="clear" w:color="auto" w:fill="auto"/>
          </w:tcPr>
          <w:p w:rsidR="00034F1F" w:rsidRPr="005B5D2B" w:rsidRDefault="00034F1F" w:rsidP="00034F1F">
            <w:pPr>
              <w:rPr>
                <w:b/>
                <w:i/>
              </w:rPr>
            </w:pPr>
            <w:r w:rsidRPr="005B5D2B">
              <w:rPr>
                <w:b/>
                <w:i/>
              </w:rPr>
              <w:t xml:space="preserve">Ziel des </w:t>
            </w:r>
            <w:proofErr w:type="spellStart"/>
            <w:r w:rsidRPr="005B5D2B">
              <w:rPr>
                <w:b/>
                <w:i/>
              </w:rPr>
              <w:t>Use</w:t>
            </w:r>
            <w:proofErr w:type="spellEnd"/>
            <w:r w:rsidRPr="005B5D2B">
              <w:rPr>
                <w:b/>
                <w:i/>
              </w:rPr>
              <w:t xml:space="preserve"> Cases:</w:t>
            </w:r>
          </w:p>
        </w:tc>
        <w:tc>
          <w:tcPr>
            <w:tcW w:w="4868" w:type="dxa"/>
            <w:shd w:val="clear" w:color="auto" w:fill="auto"/>
          </w:tcPr>
          <w:p w:rsidR="00034F1F" w:rsidRPr="005B5D2B" w:rsidRDefault="005E3A57" w:rsidP="00034F1F">
            <w:pPr>
              <w:rPr>
                <w:i/>
              </w:rPr>
            </w:pPr>
            <w:r>
              <w:rPr>
                <w:i/>
              </w:rPr>
              <w:t xml:space="preserve">Sehen was es zu essen gibt und wie lange man noch Zeit hat sich </w:t>
            </w:r>
            <w:r w:rsidR="003F1E39">
              <w:rPr>
                <w:i/>
              </w:rPr>
              <w:t>anzumelden.</w:t>
            </w:r>
          </w:p>
        </w:tc>
      </w:tr>
      <w:tr w:rsidR="00034F1F" w:rsidRPr="005B5D2B" w:rsidTr="00063F80">
        <w:tc>
          <w:tcPr>
            <w:tcW w:w="2968" w:type="dxa"/>
            <w:shd w:val="clear" w:color="auto" w:fill="auto"/>
          </w:tcPr>
          <w:p w:rsidR="00034F1F" w:rsidRPr="005B5D2B" w:rsidRDefault="00034F1F" w:rsidP="00034F1F">
            <w:pPr>
              <w:rPr>
                <w:b/>
                <w:i/>
              </w:rPr>
            </w:pPr>
            <w:r w:rsidRPr="005B5D2B">
              <w:rPr>
                <w:b/>
                <w:i/>
              </w:rPr>
              <w:t>Vorbedingung:</w:t>
            </w:r>
          </w:p>
        </w:tc>
        <w:tc>
          <w:tcPr>
            <w:tcW w:w="4868" w:type="dxa"/>
            <w:shd w:val="clear" w:color="auto" w:fill="auto"/>
          </w:tcPr>
          <w:p w:rsidR="00034F1F" w:rsidRPr="005B5D2B" w:rsidRDefault="003F1E39" w:rsidP="00034F1F">
            <w:pPr>
              <w:rPr>
                <w:i/>
              </w:rPr>
            </w:pPr>
            <w:r>
              <w:rPr>
                <w:i/>
              </w:rPr>
              <w:t>App installiert haben</w:t>
            </w:r>
            <w:r w:rsidR="00063F80">
              <w:rPr>
                <w:i/>
              </w:rPr>
              <w:t xml:space="preserve"> und öffnen</w:t>
            </w:r>
          </w:p>
        </w:tc>
      </w:tr>
      <w:tr w:rsidR="00034F1F" w:rsidRPr="005B5D2B" w:rsidTr="00063F80">
        <w:tc>
          <w:tcPr>
            <w:tcW w:w="2968" w:type="dxa"/>
            <w:shd w:val="clear" w:color="auto" w:fill="auto"/>
          </w:tcPr>
          <w:p w:rsidR="00034F1F" w:rsidRPr="005B5D2B" w:rsidRDefault="00034F1F" w:rsidP="00034F1F">
            <w:pPr>
              <w:rPr>
                <w:b/>
                <w:i/>
              </w:rPr>
            </w:pPr>
            <w:r w:rsidRPr="005B5D2B">
              <w:rPr>
                <w:b/>
                <w:i/>
              </w:rPr>
              <w:t>Beteiligte Nutzer:</w:t>
            </w:r>
          </w:p>
        </w:tc>
        <w:tc>
          <w:tcPr>
            <w:tcW w:w="4868" w:type="dxa"/>
            <w:shd w:val="clear" w:color="auto" w:fill="auto"/>
          </w:tcPr>
          <w:p w:rsidR="00034F1F" w:rsidRPr="005B5D2B" w:rsidRDefault="003F1E39" w:rsidP="00034F1F">
            <w:pPr>
              <w:rPr>
                <w:i/>
              </w:rPr>
            </w:pPr>
            <w:r>
              <w:rPr>
                <w:i/>
              </w:rPr>
              <w:t>Schüler</w:t>
            </w:r>
          </w:p>
        </w:tc>
      </w:tr>
    </w:tbl>
    <w:p w:rsidR="00034F1F" w:rsidRPr="000A67EB" w:rsidRDefault="00034F1F" w:rsidP="00034F1F">
      <w:pPr>
        <w:ind w:left="720"/>
        <w:rPr>
          <w:rFonts w:ascii="Arial" w:hAnsi="Arial" w:cs="Arial"/>
          <w:b/>
        </w:rPr>
      </w:pPr>
    </w:p>
    <w:p w:rsidR="00034F1F" w:rsidRDefault="00034F1F" w:rsidP="00034F1F">
      <w:pPr>
        <w:ind w:left="1224"/>
        <w:rPr>
          <w:b/>
          <w:i/>
        </w:rPr>
      </w:pPr>
      <w:r w:rsidRPr="00802652">
        <w:rPr>
          <w:b/>
          <w:i/>
        </w:rPr>
        <w:t xml:space="preserve">GUI für den Aufruf des </w:t>
      </w:r>
      <w:proofErr w:type="spellStart"/>
      <w:r w:rsidRPr="00802652">
        <w:rPr>
          <w:b/>
          <w:i/>
        </w:rPr>
        <w:t>Use</w:t>
      </w:r>
      <w:proofErr w:type="spellEnd"/>
      <w:r w:rsidRPr="00802652">
        <w:rPr>
          <w:b/>
          <w:i/>
        </w:rPr>
        <w:t xml:space="preserve"> Cases</w:t>
      </w:r>
      <w:r>
        <w:rPr>
          <w:b/>
          <w:i/>
        </w:rPr>
        <w:t>:</w:t>
      </w:r>
    </w:p>
    <w:p w:rsidR="00034F1F" w:rsidRDefault="00034F1F" w:rsidP="00034F1F">
      <w:pPr>
        <w:ind w:left="1224"/>
        <w:rPr>
          <w:i/>
        </w:rPr>
      </w:pPr>
    </w:p>
    <w:p w:rsidR="00034F1F" w:rsidRDefault="00A049C1" w:rsidP="00034F1F">
      <w:pPr>
        <w:ind w:left="1224"/>
        <w:rPr>
          <w:i/>
          <w:color w:val="0000FF"/>
        </w:rPr>
      </w:pPr>
      <w:r>
        <w:rPr>
          <w:i/>
          <w:color w:val="0000FF"/>
        </w:rPr>
        <w:t xml:space="preserve"> </w:t>
      </w:r>
    </w:p>
    <w:p w:rsidR="005F0C91" w:rsidRPr="00034F1F" w:rsidRDefault="005F0C91" w:rsidP="00063F80">
      <w:pPr>
        <w:pStyle w:val="berschrift1"/>
        <w:numPr>
          <w:ilvl w:val="0"/>
          <w:numId w:val="0"/>
        </w:numPr>
      </w:pPr>
    </w:p>
    <w:p w:rsidR="005F0C91" w:rsidRDefault="005F0C91" w:rsidP="005F0C91">
      <w:pPr>
        <w:ind w:left="708"/>
        <w:rPr>
          <w:i/>
          <w:iCs/>
          <w:color w:val="FF0000"/>
        </w:rPr>
      </w:pPr>
    </w:p>
    <w:p w:rsidR="005F0C91" w:rsidRPr="005F0C91" w:rsidRDefault="003F1E39" w:rsidP="005F0C91">
      <w:pPr>
        <w:pStyle w:val="Textkrper"/>
      </w:pPr>
      <w:r>
        <w:lastRenderedPageBreak/>
        <w:t>/</w:t>
      </w:r>
    </w:p>
    <w:p w:rsidR="00E94DF5" w:rsidRDefault="00E94DF5" w:rsidP="0004357E">
      <w:pPr>
        <w:pStyle w:val="berschrift1"/>
      </w:pPr>
      <w:r w:rsidRPr="00034F1F">
        <w:t>Grobentwurf</w:t>
      </w:r>
      <w:r w:rsidR="00646C5E">
        <w:t xml:space="preserve"> (Soll</w:t>
      </w:r>
      <w:r w:rsidR="00646C5E">
        <w:softHyphen/>
        <w:t>-Zustand)</w:t>
      </w:r>
    </w:p>
    <w:p w:rsidR="00750407" w:rsidRPr="00750407" w:rsidRDefault="00750407" w:rsidP="00750407">
      <w:r w:rsidRPr="00750407">
        <w:rPr>
          <w:noProof/>
        </w:rPr>
        <w:drawing>
          <wp:inline distT="0" distB="0" distL="0" distR="0">
            <wp:extent cx="2657475" cy="4743450"/>
            <wp:effectExtent l="0" t="0" r="9525" b="0"/>
            <wp:docPr id="3" name="Grafik 3" descr="D:\Schule\4. Klasse\TP\MenSepp\WhatsApp Image 2020-02-29 at 18.03.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4. Klasse\TP\MenSepp\WhatsApp Image 2020-02-29 at 18.03.1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4743450"/>
                    </a:xfrm>
                    <a:prstGeom prst="rect">
                      <a:avLst/>
                    </a:prstGeom>
                    <a:noFill/>
                    <a:ln>
                      <a:noFill/>
                    </a:ln>
                  </pic:spPr>
                </pic:pic>
              </a:graphicData>
            </a:graphic>
          </wp:inline>
        </w:drawing>
      </w:r>
    </w:p>
    <w:p w:rsidR="00E94DF5" w:rsidRPr="004E5D41" w:rsidRDefault="00D42C5C" w:rsidP="00034F1F">
      <w:pPr>
        <w:pStyle w:val="berschrift2"/>
      </w:pPr>
      <w:r>
        <w:t>Klassen</w:t>
      </w:r>
      <w:r w:rsidR="00E94DF5">
        <w:t>interaktion</w:t>
      </w:r>
    </w:p>
    <w:p w:rsidR="00E94DF5" w:rsidRDefault="00E94DF5" w:rsidP="00E94DF5">
      <w:pPr>
        <w:ind w:left="708"/>
      </w:pPr>
    </w:p>
    <w:p w:rsidR="00E94DF5" w:rsidRDefault="00E94DF5" w:rsidP="00E94DF5">
      <w:pPr>
        <w:ind w:left="708"/>
        <w:rPr>
          <w:rFonts w:ascii="Arial Narrow" w:hAnsi="Arial Narrow" w:cs="Arial"/>
          <w:i/>
          <w:color w:val="FF0000"/>
        </w:rPr>
      </w:pPr>
    </w:p>
    <w:p w:rsidR="00E94DF5" w:rsidRDefault="00E94DF5" w:rsidP="00E94DF5">
      <w:pPr>
        <w:ind w:left="708"/>
      </w:pPr>
    </w:p>
    <w:p w:rsidR="00E94DF5" w:rsidRPr="00750407" w:rsidRDefault="00750407" w:rsidP="00750407">
      <w:pPr>
        <w:ind w:left="708"/>
      </w:pPr>
      <w:r w:rsidRPr="00750407">
        <w:rPr>
          <w:noProof/>
        </w:rPr>
        <w:drawing>
          <wp:inline distT="0" distB="0" distL="0" distR="0">
            <wp:extent cx="5276850" cy="1133186"/>
            <wp:effectExtent l="0" t="0" r="0" b="0"/>
            <wp:docPr id="5" name="Grafik 5" descr="D:\Schule\4. Klasse\TP\MenSepp\WhatsApp Image 2020-03-01 at 13.32.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4. Klasse\TP\MenSepp\WhatsApp Image 2020-03-01 at 13.32.1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382" cy="1138884"/>
                    </a:xfrm>
                    <a:prstGeom prst="rect">
                      <a:avLst/>
                    </a:prstGeom>
                    <a:noFill/>
                    <a:ln>
                      <a:noFill/>
                    </a:ln>
                  </pic:spPr>
                </pic:pic>
              </a:graphicData>
            </a:graphic>
          </wp:inline>
        </w:drawing>
      </w:r>
    </w:p>
    <w:p w:rsidR="00E94DF5" w:rsidRDefault="00E94DF5" w:rsidP="00E94DF5">
      <w:pPr>
        <w:ind w:left="708"/>
      </w:pPr>
    </w:p>
    <w:p w:rsidR="00E66B6E" w:rsidRPr="00034F1F" w:rsidRDefault="001F5A76" w:rsidP="0004357E">
      <w:pPr>
        <w:pStyle w:val="berschrift1"/>
      </w:pPr>
      <w:r w:rsidRPr="00034F1F">
        <w:t>Qualitätsmerkmale</w:t>
      </w:r>
    </w:p>
    <w:p w:rsidR="00A25CC1" w:rsidRPr="00A25CC1" w:rsidRDefault="005B194D" w:rsidP="003F1E39">
      <w:pPr>
        <w:numPr>
          <w:ilvl w:val="0"/>
          <w:numId w:val="1"/>
        </w:numPr>
        <w:rPr>
          <w:i/>
        </w:rPr>
      </w:pPr>
      <w:r w:rsidRPr="00A25CC1">
        <w:rPr>
          <w:b/>
          <w:i/>
        </w:rPr>
        <w:t xml:space="preserve">Typ USE: </w:t>
      </w:r>
      <w:r w:rsidRPr="00A25CC1">
        <w:rPr>
          <w:b/>
          <w:i/>
        </w:rPr>
        <w:tab/>
      </w:r>
      <w:r w:rsidRPr="00A25CC1">
        <w:rPr>
          <w:b/>
          <w:i/>
        </w:rPr>
        <w:tab/>
        <w:t>Benutzbarkeitsanforderung</w:t>
      </w:r>
      <w:r w:rsidRPr="00A25CC1">
        <w:rPr>
          <w:b/>
          <w:i/>
        </w:rPr>
        <w:br/>
      </w:r>
      <w:r w:rsidR="003F1E39">
        <w:rPr>
          <w:i/>
        </w:rPr>
        <w:t xml:space="preserve">Die App soll übersichtlich und Benutzerfreundlich sein. </w:t>
      </w:r>
      <w:r w:rsidR="00A25CC1">
        <w:rPr>
          <w:i/>
        </w:rPr>
        <w:t xml:space="preserve"> </w:t>
      </w:r>
      <w:r>
        <w:rPr>
          <w:i/>
        </w:rPr>
        <w:br/>
      </w:r>
    </w:p>
    <w:p w:rsidR="005B194D" w:rsidRPr="00487D2F" w:rsidRDefault="005B194D" w:rsidP="005B5D2B">
      <w:pPr>
        <w:numPr>
          <w:ilvl w:val="0"/>
          <w:numId w:val="1"/>
        </w:numPr>
        <w:rPr>
          <w:b/>
          <w:i/>
        </w:rPr>
      </w:pPr>
      <w:r w:rsidRPr="00487D2F">
        <w:rPr>
          <w:b/>
          <w:i/>
        </w:rPr>
        <w:t xml:space="preserve">Typ EFFIZIENZ: </w:t>
      </w:r>
      <w:r w:rsidRPr="00487D2F">
        <w:rPr>
          <w:b/>
          <w:i/>
        </w:rPr>
        <w:tab/>
        <w:t>Effizienzanforderung</w:t>
      </w:r>
    </w:p>
    <w:p w:rsidR="00487D2F" w:rsidRDefault="003F1E39" w:rsidP="00A25CC1">
      <w:pPr>
        <w:ind w:left="708"/>
        <w:rPr>
          <w:i/>
        </w:rPr>
      </w:pPr>
      <w:r>
        <w:rPr>
          <w:i/>
        </w:rPr>
        <w:t>Keine komplizierten Rechnungen oder Algorithmen.</w:t>
      </w:r>
    </w:p>
    <w:p w:rsidR="00A25CC1" w:rsidRPr="005B194D" w:rsidRDefault="00A25CC1" w:rsidP="00A25CC1">
      <w:pPr>
        <w:rPr>
          <w:i/>
        </w:rPr>
      </w:pPr>
    </w:p>
    <w:p w:rsidR="005B194D" w:rsidRPr="002B0A56" w:rsidRDefault="005B194D" w:rsidP="005B5D2B">
      <w:pPr>
        <w:numPr>
          <w:ilvl w:val="0"/>
          <w:numId w:val="1"/>
        </w:numPr>
        <w:rPr>
          <w:b/>
          <w:i/>
        </w:rPr>
      </w:pPr>
      <w:r w:rsidRPr="002B0A56">
        <w:rPr>
          <w:b/>
          <w:i/>
        </w:rPr>
        <w:t>Typ PFLEGE:</w:t>
      </w:r>
      <w:r w:rsidRPr="002B0A56">
        <w:rPr>
          <w:b/>
          <w:i/>
        </w:rPr>
        <w:tab/>
        <w:t>Wartbarkeits- und Portierbarkeitsanforderung</w:t>
      </w:r>
    </w:p>
    <w:p w:rsidR="002B0A56" w:rsidRDefault="003F1E39" w:rsidP="008A3AEF">
      <w:pPr>
        <w:ind w:left="708"/>
        <w:rPr>
          <w:i/>
        </w:rPr>
      </w:pPr>
      <w:r>
        <w:rPr>
          <w:i/>
        </w:rPr>
        <w:t>Es müssen immer die neuesten Essenslisten eingetragen werden. Falls noch Zeit ist, wird eine zweite Sprache hinzugefügt.</w:t>
      </w:r>
    </w:p>
    <w:p w:rsidR="00487D2F" w:rsidRPr="005B194D" w:rsidRDefault="00487D2F" w:rsidP="00487D2F">
      <w:pPr>
        <w:rPr>
          <w:i/>
        </w:rPr>
      </w:pPr>
    </w:p>
    <w:p w:rsidR="005B194D" w:rsidRPr="002B0A56" w:rsidRDefault="005B194D" w:rsidP="005B5D2B">
      <w:pPr>
        <w:numPr>
          <w:ilvl w:val="0"/>
          <w:numId w:val="1"/>
        </w:numPr>
        <w:rPr>
          <w:b/>
          <w:i/>
        </w:rPr>
      </w:pPr>
      <w:r w:rsidRPr="002B0A56">
        <w:rPr>
          <w:b/>
          <w:i/>
        </w:rPr>
        <w:t>Typ SICHER:</w:t>
      </w:r>
      <w:r w:rsidRPr="002B0A56">
        <w:rPr>
          <w:b/>
          <w:i/>
        </w:rPr>
        <w:tab/>
        <w:t>Sicherheitsanforderung</w:t>
      </w:r>
    </w:p>
    <w:p w:rsidR="002B0A56" w:rsidRDefault="003F1E39" w:rsidP="002B0A56">
      <w:pPr>
        <w:ind w:left="708"/>
        <w:rPr>
          <w:i/>
        </w:rPr>
      </w:pPr>
      <w:r>
        <w:rPr>
          <w:i/>
        </w:rPr>
        <w:t>Da keine Daten eingegeben werden, ist alles schon sicher.</w:t>
      </w:r>
    </w:p>
    <w:p w:rsidR="002B0A56" w:rsidRPr="005B194D" w:rsidRDefault="002B0A56" w:rsidP="002B0A56">
      <w:pPr>
        <w:rPr>
          <w:i/>
        </w:rPr>
      </w:pPr>
    </w:p>
    <w:p w:rsidR="005B194D" w:rsidRPr="00B66FD7" w:rsidRDefault="005B194D" w:rsidP="005B5D2B">
      <w:pPr>
        <w:numPr>
          <w:ilvl w:val="0"/>
          <w:numId w:val="1"/>
        </w:numPr>
        <w:rPr>
          <w:b/>
          <w:i/>
        </w:rPr>
      </w:pPr>
      <w:r w:rsidRPr="00B66FD7">
        <w:rPr>
          <w:b/>
          <w:i/>
        </w:rPr>
        <w:t>Typ LEGAL:</w:t>
      </w:r>
      <w:r w:rsidRPr="00B66FD7">
        <w:rPr>
          <w:b/>
          <w:i/>
        </w:rPr>
        <w:tab/>
      </w:r>
      <w:r w:rsidRPr="00B66FD7">
        <w:rPr>
          <w:b/>
          <w:i/>
        </w:rPr>
        <w:tab/>
        <w:t>Gesetzliche Anforderung</w:t>
      </w:r>
    </w:p>
    <w:p w:rsidR="001F5A76" w:rsidRDefault="003F1E39" w:rsidP="005923D9">
      <w:pPr>
        <w:ind w:left="708"/>
      </w:pPr>
      <w:r>
        <w:rPr>
          <w:i/>
          <w:iCs/>
        </w:rPr>
        <w:t>Wir haben uns mit dem Mensaverant</w:t>
      </w:r>
      <w:r w:rsidR="0016049E">
        <w:rPr>
          <w:i/>
          <w:iCs/>
        </w:rPr>
        <w:t>wortlichem getroffen und habe die Erlaubnis bekommen.</w:t>
      </w:r>
    </w:p>
    <w:p w:rsidR="001F5A76" w:rsidRDefault="007D6FFD" w:rsidP="007D6FFD">
      <w:pPr>
        <w:pStyle w:val="berschrift1"/>
      </w:pPr>
      <w:r w:rsidRPr="007D6FFD">
        <w:t>Umsetzungsdetails</w:t>
      </w:r>
    </w:p>
    <w:p w:rsidR="0004357E" w:rsidRPr="00A7771D" w:rsidRDefault="00A7771D" w:rsidP="00A7771D">
      <w:pPr>
        <w:jc w:val="both"/>
      </w:pPr>
      <w:r>
        <w:t xml:space="preserve">Es wird mit Java programmiert und danach mit </w:t>
      </w:r>
      <w:r w:rsidR="0016049E" w:rsidRPr="00A7771D">
        <w:t>Android STUDIO</w:t>
      </w:r>
      <w:r>
        <w:t xml:space="preserve"> für Android-Geräte kompatibel gemacht.</w:t>
      </w:r>
    </w:p>
    <w:p w:rsidR="007D6FFD" w:rsidRDefault="007D6FFD" w:rsidP="0004357E">
      <w:pPr>
        <w:rPr>
          <w:rFonts w:ascii="Arial Narrow" w:hAnsi="Arial Narrow" w:cs="Arial"/>
          <w:i/>
          <w:color w:val="FF0000"/>
        </w:rPr>
      </w:pPr>
    </w:p>
    <w:p w:rsidR="007D6FFD" w:rsidRDefault="007D6FFD" w:rsidP="007D6FFD">
      <w:pPr>
        <w:pStyle w:val="berschrift1"/>
      </w:pPr>
      <w:r>
        <w:t>Projektplan</w:t>
      </w:r>
    </w:p>
    <w:p w:rsidR="00040D3D" w:rsidRPr="00040D3D" w:rsidRDefault="00040D3D" w:rsidP="00A7771D">
      <w:pPr>
        <w:jc w:val="both"/>
      </w:pPr>
      <w:r>
        <w:t>Der Zeitplan beträgt 2 Wochen bei keinen Kosten die für den Kunden aufkommen</w:t>
      </w:r>
      <w:r w:rsidR="00063F80">
        <w:t>. Sonst würde die App wahrschei</w:t>
      </w:r>
      <w:r w:rsidR="00750407">
        <w:t>nlich zwischen 800 und 10</w:t>
      </w:r>
      <w:r w:rsidR="00A7771D">
        <w:t>00 € kosten, da drei Personen jeweils 20 Stunden oder länger an der App arbeiten.</w:t>
      </w:r>
    </w:p>
    <w:p w:rsidR="007D6FFD" w:rsidRPr="007D6FFD" w:rsidRDefault="007D6FFD" w:rsidP="007D6FFD"/>
    <w:sectPr w:rsidR="007D6FFD" w:rsidRPr="007D6FFD" w:rsidSect="00FD6425">
      <w:headerReference w:type="default" r:id="rId10"/>
      <w:footerReference w:type="even" r:id="rId11"/>
      <w:footerReference w:type="default" r:id="rId12"/>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D9C" w:rsidRDefault="00685D9C">
      <w:r>
        <w:separator/>
      </w:r>
    </w:p>
  </w:endnote>
  <w:endnote w:type="continuationSeparator" w:id="0">
    <w:p w:rsidR="00685D9C" w:rsidRDefault="00685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9E0" w:rsidRDefault="00A259E0"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A259E0" w:rsidRDefault="00A259E0"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9E0" w:rsidRDefault="008B7404" w:rsidP="007A7F3A">
    <w:pPr>
      <w:pStyle w:val="Fuzeile"/>
      <w:framePr w:wrap="around" w:vAnchor="text" w:hAnchor="margin" w:xAlign="right" w:y="1"/>
      <w:rPr>
        <w:rStyle w:val="Seitenzahl"/>
      </w:rPr>
    </w:pPr>
    <w:r>
      <w:rPr>
        <w:rStyle w:val="Seitenzahl"/>
      </w:rPr>
      <w:t xml:space="preserve">Seite: </w:t>
    </w:r>
    <w:r w:rsidR="00A259E0">
      <w:rPr>
        <w:rStyle w:val="Seitenzahl"/>
      </w:rPr>
      <w:fldChar w:fldCharType="begin"/>
    </w:r>
    <w:r w:rsidR="00A259E0">
      <w:rPr>
        <w:rStyle w:val="Seitenzahl"/>
      </w:rPr>
      <w:instrText xml:space="preserve">PAGE  </w:instrText>
    </w:r>
    <w:r w:rsidR="00A259E0">
      <w:rPr>
        <w:rStyle w:val="Seitenzahl"/>
      </w:rPr>
      <w:fldChar w:fldCharType="separate"/>
    </w:r>
    <w:r w:rsidR="00F006BA">
      <w:rPr>
        <w:rStyle w:val="Seitenzahl"/>
        <w:noProof/>
      </w:rPr>
      <w:t>5</w:t>
    </w:r>
    <w:r w:rsidR="00A259E0">
      <w:rPr>
        <w:rStyle w:val="Seitenzahl"/>
      </w:rPr>
      <w:fldChar w:fldCharType="end"/>
    </w:r>
  </w:p>
  <w:p w:rsidR="003B3508" w:rsidRDefault="00CE5459" w:rsidP="00A259E0">
    <w:pPr>
      <w:pStyle w:val="Fuzeile"/>
      <w:ind w:right="360"/>
    </w:pPr>
    <w:r>
      <w:t>Pflichtenheft</w:t>
    </w:r>
    <w:r w:rsidR="003B3508">
      <w:t xml:space="preserve"> </w:t>
    </w:r>
    <w:proofErr w:type="spellStart"/>
    <w:r w:rsidR="003B3508">
      <w:t>MenSepp</w:t>
    </w:r>
    <w:proofErr w:type="spellEnd"/>
  </w:p>
  <w:p w:rsidR="00A259E0" w:rsidRDefault="00A259E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D9C" w:rsidRDefault="00685D9C">
      <w:r>
        <w:separator/>
      </w:r>
    </w:p>
  </w:footnote>
  <w:footnote w:type="continuationSeparator" w:id="0">
    <w:p w:rsidR="00685D9C" w:rsidRDefault="00685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C63" w:rsidRDefault="003D5C63">
    <w:pPr>
      <w:pStyle w:val="Kopfzeile"/>
    </w:pPr>
    <w:r>
      <w:t xml:space="preserve">Lechner Jonas, </w:t>
    </w:r>
    <w:proofErr w:type="spellStart"/>
    <w:r w:rsidR="00F006BA">
      <w:t>Sparber</w:t>
    </w:r>
    <w:proofErr w:type="spellEnd"/>
    <w:r w:rsidR="00F006BA">
      <w:t xml:space="preserve"> Fabian,</w:t>
    </w:r>
    <w:r w:rsidR="00F006BA">
      <w:tab/>
      <w:t>4BT</w:t>
    </w:r>
    <w:r w:rsidR="00F006BA">
      <w:tab/>
      <w:t>05.05.2020</w:t>
    </w:r>
  </w:p>
  <w:p w:rsidR="00F006BA" w:rsidRDefault="00F006BA">
    <w:pPr>
      <w:pStyle w:val="Kopfzeile"/>
    </w:pPr>
    <w:proofErr w:type="spellStart"/>
    <w:r>
      <w:t>Terza</w:t>
    </w:r>
    <w:proofErr w:type="spellEnd"/>
    <w:r>
      <w:t xml:space="preserve"> Beniamin</w:t>
    </w:r>
  </w:p>
  <w:p w:rsidR="008C68DB" w:rsidRDefault="008C68D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E4769"/>
    <w:multiLevelType w:val="multilevel"/>
    <w:tmpl w:val="FA2878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Restart w:val="0"/>
      <w:pStyle w:val="berschrift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34CA6256"/>
    <w:multiLevelType w:val="multilevel"/>
    <w:tmpl w:val="DD22FACC"/>
    <w:lvl w:ilvl="0">
      <w:start w:val="1"/>
      <w:numFmt w:val="decimal"/>
      <w:pStyle w:val="berschrift1"/>
      <w:lvlText w:val="%1."/>
      <w:lvlJc w:val="left"/>
      <w:pPr>
        <w:tabs>
          <w:tab w:val="num" w:pos="360"/>
        </w:tabs>
        <w:ind w:left="360" w:hanging="360"/>
      </w:pPr>
    </w:lvl>
    <w:lvl w:ilvl="1">
      <w:start w:val="1"/>
      <w:numFmt w:val="decimal"/>
      <w:pStyle w:val="berschrift2"/>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479A2A50"/>
    <w:multiLevelType w:val="hybridMultilevel"/>
    <w:tmpl w:val="8042019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4E3B39"/>
    <w:multiLevelType w:val="hybridMultilevel"/>
    <w:tmpl w:val="90D22B8E"/>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num w:numId="1">
    <w:abstractNumId w:val="2"/>
  </w:num>
  <w:num w:numId="2">
    <w:abstractNumId w:val="1"/>
  </w:num>
  <w:num w:numId="3">
    <w:abstractNumId w:val="0"/>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59"/>
    <w:rsid w:val="00012E17"/>
    <w:rsid w:val="00025C0A"/>
    <w:rsid w:val="00031CAD"/>
    <w:rsid w:val="00033EF5"/>
    <w:rsid w:val="00034F1F"/>
    <w:rsid w:val="00040D3D"/>
    <w:rsid w:val="0004357E"/>
    <w:rsid w:val="00063F80"/>
    <w:rsid w:val="00067D77"/>
    <w:rsid w:val="000916AE"/>
    <w:rsid w:val="000A0D11"/>
    <w:rsid w:val="000A67EB"/>
    <w:rsid w:val="000B0C90"/>
    <w:rsid w:val="000B3D44"/>
    <w:rsid w:val="000D7A9F"/>
    <w:rsid w:val="000E4102"/>
    <w:rsid w:val="001236B0"/>
    <w:rsid w:val="0013129B"/>
    <w:rsid w:val="00131A1A"/>
    <w:rsid w:val="00142C66"/>
    <w:rsid w:val="0016049E"/>
    <w:rsid w:val="00160F64"/>
    <w:rsid w:val="001712AA"/>
    <w:rsid w:val="001B276E"/>
    <w:rsid w:val="001C3D6C"/>
    <w:rsid w:val="001C4024"/>
    <w:rsid w:val="001F5A76"/>
    <w:rsid w:val="00203F93"/>
    <w:rsid w:val="002146EA"/>
    <w:rsid w:val="00215FB0"/>
    <w:rsid w:val="00220AA0"/>
    <w:rsid w:val="00220CBC"/>
    <w:rsid w:val="002360B0"/>
    <w:rsid w:val="00261615"/>
    <w:rsid w:val="00273FAB"/>
    <w:rsid w:val="00296D8E"/>
    <w:rsid w:val="002B0464"/>
    <w:rsid w:val="002B0A56"/>
    <w:rsid w:val="002B4F46"/>
    <w:rsid w:val="002C4F35"/>
    <w:rsid w:val="0030406F"/>
    <w:rsid w:val="00315E96"/>
    <w:rsid w:val="00326734"/>
    <w:rsid w:val="00351A62"/>
    <w:rsid w:val="00361F72"/>
    <w:rsid w:val="00377FAC"/>
    <w:rsid w:val="0038291D"/>
    <w:rsid w:val="0038620D"/>
    <w:rsid w:val="003B3508"/>
    <w:rsid w:val="003B489A"/>
    <w:rsid w:val="003C65EF"/>
    <w:rsid w:val="003D5C63"/>
    <w:rsid w:val="003F1E39"/>
    <w:rsid w:val="004273C4"/>
    <w:rsid w:val="00462521"/>
    <w:rsid w:val="00465E11"/>
    <w:rsid w:val="004830DC"/>
    <w:rsid w:val="00487D2F"/>
    <w:rsid w:val="0049275D"/>
    <w:rsid w:val="00504123"/>
    <w:rsid w:val="00521D3E"/>
    <w:rsid w:val="005463C6"/>
    <w:rsid w:val="005726AA"/>
    <w:rsid w:val="0057619C"/>
    <w:rsid w:val="00582543"/>
    <w:rsid w:val="005923D9"/>
    <w:rsid w:val="005932EB"/>
    <w:rsid w:val="005B194D"/>
    <w:rsid w:val="005B5D2B"/>
    <w:rsid w:val="005B791C"/>
    <w:rsid w:val="005D27B5"/>
    <w:rsid w:val="005E3A57"/>
    <w:rsid w:val="005F0C91"/>
    <w:rsid w:val="00637DD4"/>
    <w:rsid w:val="00646C5E"/>
    <w:rsid w:val="006564F5"/>
    <w:rsid w:val="0066609B"/>
    <w:rsid w:val="0067708F"/>
    <w:rsid w:val="00685D9C"/>
    <w:rsid w:val="006876B3"/>
    <w:rsid w:val="00697166"/>
    <w:rsid w:val="006975F2"/>
    <w:rsid w:val="006979A5"/>
    <w:rsid w:val="006B7B2B"/>
    <w:rsid w:val="006D101C"/>
    <w:rsid w:val="006D1DE0"/>
    <w:rsid w:val="006E1F01"/>
    <w:rsid w:val="006F6510"/>
    <w:rsid w:val="00701175"/>
    <w:rsid w:val="00717481"/>
    <w:rsid w:val="007239FC"/>
    <w:rsid w:val="00740F10"/>
    <w:rsid w:val="00750407"/>
    <w:rsid w:val="007528C7"/>
    <w:rsid w:val="00757CE3"/>
    <w:rsid w:val="00766D3B"/>
    <w:rsid w:val="00766EB2"/>
    <w:rsid w:val="00771DEC"/>
    <w:rsid w:val="00782B3D"/>
    <w:rsid w:val="007A557D"/>
    <w:rsid w:val="007A7382"/>
    <w:rsid w:val="007A7F3A"/>
    <w:rsid w:val="007D6FFD"/>
    <w:rsid w:val="00802652"/>
    <w:rsid w:val="00804C5D"/>
    <w:rsid w:val="00813006"/>
    <w:rsid w:val="0081487F"/>
    <w:rsid w:val="00815D9B"/>
    <w:rsid w:val="00886AA6"/>
    <w:rsid w:val="008952F4"/>
    <w:rsid w:val="008A3AEF"/>
    <w:rsid w:val="008A4402"/>
    <w:rsid w:val="008B7404"/>
    <w:rsid w:val="008C2149"/>
    <w:rsid w:val="008C36B2"/>
    <w:rsid w:val="008C6789"/>
    <w:rsid w:val="008C68DB"/>
    <w:rsid w:val="008C69D7"/>
    <w:rsid w:val="009062AB"/>
    <w:rsid w:val="00917426"/>
    <w:rsid w:val="0094788D"/>
    <w:rsid w:val="00947F7E"/>
    <w:rsid w:val="009613EC"/>
    <w:rsid w:val="00961D6D"/>
    <w:rsid w:val="0097097C"/>
    <w:rsid w:val="009819F9"/>
    <w:rsid w:val="009D7530"/>
    <w:rsid w:val="00A049C1"/>
    <w:rsid w:val="00A05116"/>
    <w:rsid w:val="00A259E0"/>
    <w:rsid w:val="00A25CC1"/>
    <w:rsid w:val="00A264C6"/>
    <w:rsid w:val="00A33A6B"/>
    <w:rsid w:val="00A34622"/>
    <w:rsid w:val="00A3489E"/>
    <w:rsid w:val="00A40742"/>
    <w:rsid w:val="00A41939"/>
    <w:rsid w:val="00A74670"/>
    <w:rsid w:val="00A7771D"/>
    <w:rsid w:val="00A87E48"/>
    <w:rsid w:val="00AA6073"/>
    <w:rsid w:val="00AC1D95"/>
    <w:rsid w:val="00AC50C7"/>
    <w:rsid w:val="00AD3A4F"/>
    <w:rsid w:val="00AD3F8D"/>
    <w:rsid w:val="00B0476D"/>
    <w:rsid w:val="00B07CA0"/>
    <w:rsid w:val="00B12D56"/>
    <w:rsid w:val="00B13E8A"/>
    <w:rsid w:val="00B1757A"/>
    <w:rsid w:val="00B22B10"/>
    <w:rsid w:val="00B23C96"/>
    <w:rsid w:val="00B42BAB"/>
    <w:rsid w:val="00B66FD7"/>
    <w:rsid w:val="00B763BE"/>
    <w:rsid w:val="00B82478"/>
    <w:rsid w:val="00B86B73"/>
    <w:rsid w:val="00B90877"/>
    <w:rsid w:val="00BB64DE"/>
    <w:rsid w:val="00C23071"/>
    <w:rsid w:val="00C32DF3"/>
    <w:rsid w:val="00C51C23"/>
    <w:rsid w:val="00C77F05"/>
    <w:rsid w:val="00C915FD"/>
    <w:rsid w:val="00C944D4"/>
    <w:rsid w:val="00CC52F2"/>
    <w:rsid w:val="00CE5459"/>
    <w:rsid w:val="00CF09AA"/>
    <w:rsid w:val="00D015B4"/>
    <w:rsid w:val="00D10789"/>
    <w:rsid w:val="00D14ABA"/>
    <w:rsid w:val="00D25844"/>
    <w:rsid w:val="00D26B2B"/>
    <w:rsid w:val="00D42C5C"/>
    <w:rsid w:val="00D51EB4"/>
    <w:rsid w:val="00DE5EDD"/>
    <w:rsid w:val="00DF509C"/>
    <w:rsid w:val="00E44417"/>
    <w:rsid w:val="00E60947"/>
    <w:rsid w:val="00E66B6E"/>
    <w:rsid w:val="00E70840"/>
    <w:rsid w:val="00E7270F"/>
    <w:rsid w:val="00E8418F"/>
    <w:rsid w:val="00E845D0"/>
    <w:rsid w:val="00E86894"/>
    <w:rsid w:val="00E91CDA"/>
    <w:rsid w:val="00E94DF5"/>
    <w:rsid w:val="00E955F0"/>
    <w:rsid w:val="00EB581B"/>
    <w:rsid w:val="00EC141C"/>
    <w:rsid w:val="00ED6F8A"/>
    <w:rsid w:val="00EF2D68"/>
    <w:rsid w:val="00EF72D0"/>
    <w:rsid w:val="00F005ED"/>
    <w:rsid w:val="00F006BA"/>
    <w:rsid w:val="00F01522"/>
    <w:rsid w:val="00F0628D"/>
    <w:rsid w:val="00F129B5"/>
    <w:rsid w:val="00F40B48"/>
    <w:rsid w:val="00F56816"/>
    <w:rsid w:val="00F61509"/>
    <w:rsid w:val="00F6308B"/>
    <w:rsid w:val="00F65882"/>
    <w:rsid w:val="00F67DC7"/>
    <w:rsid w:val="00F71BBF"/>
    <w:rsid w:val="00F80D18"/>
    <w:rsid w:val="00F8244A"/>
    <w:rsid w:val="00F84A05"/>
    <w:rsid w:val="00F85433"/>
    <w:rsid w:val="00F9716E"/>
    <w:rsid w:val="00FA15F8"/>
    <w:rsid w:val="00FA47F3"/>
    <w:rsid w:val="00FA7DFA"/>
    <w:rsid w:val="00FC5690"/>
    <w:rsid w:val="00FC6641"/>
    <w:rsid w:val="00FD6425"/>
    <w:rsid w:val="00FE1DF8"/>
    <w:rsid w:val="00FF0D2C"/>
    <w:rsid w:val="00FF1F14"/>
    <w:rsid w:val="00FF3D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B42503"/>
  <w15:chartTrackingRefBased/>
  <w15:docId w15:val="{378690EB-FF40-47ED-899E-34F92D02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rPr>
  </w:style>
  <w:style w:type="paragraph" w:styleId="berschrift1">
    <w:name w:val="heading 1"/>
    <w:basedOn w:val="Standard"/>
    <w:next w:val="Standard"/>
    <w:autoRedefine/>
    <w:qFormat/>
    <w:rsid w:val="0004357E"/>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autoRedefine/>
    <w:qFormat/>
    <w:rsid w:val="005F0C91"/>
    <w:pPr>
      <w:keepNext/>
      <w:numPr>
        <w:ilvl w:val="1"/>
        <w:numId w:val="2"/>
      </w:numPr>
      <w:spacing w:before="240" w:after="60"/>
      <w:ind w:left="0" w:firstLine="0"/>
      <w:outlineLvl w:val="1"/>
    </w:pPr>
    <w:rPr>
      <w:rFonts w:ascii="Arial" w:hAnsi="Arial" w:cs="Arial"/>
      <w:b/>
      <w:bCs/>
      <w:i/>
      <w:iCs/>
      <w:sz w:val="28"/>
      <w:szCs w:val="28"/>
    </w:rPr>
  </w:style>
  <w:style w:type="paragraph" w:styleId="berschrift3">
    <w:name w:val="heading 3"/>
    <w:basedOn w:val="Standard"/>
    <w:next w:val="Standard"/>
    <w:autoRedefine/>
    <w:qFormat/>
    <w:rsid w:val="005F0C91"/>
    <w:pPr>
      <w:keepNext/>
      <w:numPr>
        <w:ilvl w:val="2"/>
        <w:numId w:val="3"/>
      </w:numPr>
      <w:spacing w:before="240" w:after="60"/>
      <w:outlineLvl w:val="2"/>
    </w:pPr>
    <w:rPr>
      <w:rFonts w:ascii="Arial" w:hAnsi="Arial" w:cs="Arial"/>
      <w:b/>
      <w:bCs/>
      <w:sz w:val="26"/>
      <w:szCs w:val="26"/>
    </w:rPr>
  </w:style>
  <w:style w:type="paragraph" w:styleId="berschrift4">
    <w:name w:val="heading 4"/>
    <w:basedOn w:val="Standard"/>
    <w:next w:val="Standard"/>
    <w:qFormat/>
    <w:rsid w:val="00C77F05"/>
    <w:pPr>
      <w:keepNext/>
      <w:spacing w:before="240" w:after="60"/>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146EA"/>
    <w:rPr>
      <w:color w:val="0000FF"/>
      <w:u w:val="single"/>
    </w:rPr>
  </w:style>
  <w:style w:type="character" w:styleId="Seitenzahl">
    <w:name w:val="page number"/>
    <w:basedOn w:val="Absatz-Standardschriftart"/>
    <w:rsid w:val="00A259E0"/>
  </w:style>
  <w:style w:type="paragraph" w:styleId="Textkrper">
    <w:name w:val="Body Text"/>
    <w:basedOn w:val="Standard"/>
    <w:rsid w:val="00C77F05"/>
    <w:pPr>
      <w:spacing w:after="120"/>
    </w:pPr>
  </w:style>
  <w:style w:type="paragraph" w:styleId="Textkrper-Zeileneinzug">
    <w:name w:val="Body Text Indent"/>
    <w:basedOn w:val="Standard"/>
    <w:rsid w:val="00C77F05"/>
    <w:pPr>
      <w:spacing w:after="120"/>
      <w:ind w:left="283"/>
    </w:pPr>
  </w:style>
  <w:style w:type="character" w:customStyle="1" w:styleId="KopfzeileZchn">
    <w:name w:val="Kopfzeile Zchn"/>
    <w:basedOn w:val="Absatz-Standardschriftart"/>
    <w:link w:val="Kopfzeile"/>
    <w:uiPriority w:val="99"/>
    <w:rsid w:val="003D5C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671940">
      <w:bodyDiv w:val="1"/>
      <w:marLeft w:val="0"/>
      <w:marRight w:val="0"/>
      <w:marTop w:val="0"/>
      <w:marBottom w:val="0"/>
      <w:divBdr>
        <w:top w:val="none" w:sz="0" w:space="0" w:color="auto"/>
        <w:left w:val="none" w:sz="0" w:space="0" w:color="auto"/>
        <w:bottom w:val="none" w:sz="0" w:space="0" w:color="auto"/>
        <w:right w:val="none" w:sz="0" w:space="0" w:color="auto"/>
      </w:divBdr>
    </w:div>
    <w:div w:id="115949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459</Words>
  <Characters>2893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Pflichtenheft</vt:lpstr>
    </vt:vector>
  </TitlesOfParts>
  <Company>Universität Paderborn</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Reiko Heckel</dc:creator>
  <cp:keywords/>
  <dc:description/>
  <cp:lastModifiedBy>Jonas Lechner</cp:lastModifiedBy>
  <cp:revision>13</cp:revision>
  <cp:lastPrinted>2002-10-16T11:32:00Z</cp:lastPrinted>
  <dcterms:created xsi:type="dcterms:W3CDTF">2020-01-27T09:46:00Z</dcterms:created>
  <dcterms:modified xsi:type="dcterms:W3CDTF">2020-05-10T15:59:00Z</dcterms:modified>
</cp:coreProperties>
</file>