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MVP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/help                                              (show all available commands)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/join #channel [Password] – optional    (join a specific room)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/leave #channel                            (leave specific room)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/list channels                                          (display added rooms)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/show                                                       (display all rooms)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/create [channel name]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</w:t>
      </w:r>
      <w:commentRangeStart w:id="0"/>
      <w:r w:rsidDel="00000000" w:rsidR="00000000" w:rsidRPr="00000000">
        <w:rPr>
          <w:rtl w:val="0"/>
        </w:rPr>
        <w:t xml:space="preserve">kick  #channel “user name” [reason]  – (optional 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/ban  #channel “user name” [reason]  – (optional 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/invite  #channel “user name”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/whisper @“user name”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[@userName]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/whisper @“user name” [message]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/#”channel 1”                                 (all messages are written to this channel)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/#pc-talk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[#pc-talk]: [message]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/report @”user name”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/w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[@lastWhisperUsername]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/c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[latestChannel]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/add @”user name”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/remove @”user name”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/list friends                                            (displays all friends)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/list bans                                               (displays all your banned users)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/edit #”channel 1” [last]                   (needs a button)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/edit @”user name” [last]                   (needs a button)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/delete #”channel 1” [last]               (needs a button)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/delete @”user name” [last]               (needs a button)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Report message                               (needs a button)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/whisper @”user name”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/w  @”user name”          (write private message to another user, but you are still in the channel)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Additional features: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/mute @”user name” / #channel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/unmute @”user name” / #channel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/list muted                                   (list of muted channels)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/mod #channel @”user name”              (make user moderator for this channel)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/unmod #channel @”user name”              (make user moderator for this channel)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@”user name” tagga / reply to a user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[channel 1][user name][timestamp]: “ message ”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[channel 2][user name][timestamp]: “ message ”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[whisper][@M0ller][timestamp]: “ message ”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[channel 1][user name][timestamp]: “ message ”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[channel 1][user name][timestamp]: What did you oo?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[channel 1][user name][timestamp]: /edit #channel1 What did you do?*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[channel 1][user name][timestamp]: What did you do?* (edited)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i Nasufovski (samiGFY)" w:id="0" w:date="2023-02-13T11:59:38Z"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måste vara creator av rum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