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Hur ligger vi inom lagens ramar när vi skapar vår applikation.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Lägger ansvaret vidare på nästa aktör / tredje parts aktör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kontinuerligt testa och bedöma hur väl mjukvaran lever upp till dataskydds policyn (kontinuerligt)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Skapa en grundläggande kunskap inom GDPR bland utvecklarna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Moderator och bot för att upptäcka brott i det offentliga rummet när något som sägs som bryter mot lagen.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Personnummer för att identifiera privatpersonen och lagra det ifall personen begår något som strider mot sidans villkor. - Autentisera användaren med personnummer etc.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Begära ut sina lagrade personuppgifter och data.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highlight w:val="yellow"/>
          <w:rtl w:val="0"/>
        </w:rPr>
        <w:t xml:space="preserve">Informera användarna</w:t>
      </w:r>
      <w:r w:rsidDel="00000000" w:rsidR="00000000" w:rsidRPr="00000000">
        <w:rPr>
          <w:rtl w:val="0"/>
        </w:rPr>
        <w:t xml:space="preserve"> om hur deras personuppgifter kommer att samlas in, användas och skyddas. Det här bör göras i en integritetspolicy.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highlight w:val="yellow"/>
          <w:rtl w:val="0"/>
        </w:rPr>
        <w:t xml:space="preserve">Be användarna om deras uttryckliga samtycke</w:t>
      </w:r>
      <w:r w:rsidDel="00000000" w:rsidR="00000000" w:rsidRPr="00000000">
        <w:rPr>
          <w:rtl w:val="0"/>
        </w:rPr>
        <w:t xml:space="preserve"> till att deras personuppgifter samlas in och används.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highlight w:val="yellow"/>
          <w:rtl w:val="0"/>
        </w:rPr>
        <w:t xml:space="preserve">Se till att du har tekniska och organisatoriska åtgärder på plats för att skydda användarnas personuppgifter mot obehörig åtkomst och förlust.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highlight w:val="yellow"/>
          <w:rtl w:val="0"/>
        </w:rPr>
        <w:t xml:space="preserve">Erbjud användarna möjlighet att begära att deras personuppgifter raderas eller ändras.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highlight w:val="yellow"/>
          <w:rtl w:val="0"/>
        </w:rPr>
        <w:t xml:space="preserve">Ha rutiner på plats för att hantera eventuella dataläckage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highlight w:val="yellow"/>
          <w:rtl w:val="0"/>
        </w:rPr>
        <w:t xml:space="preserve">Ha en kontaktperson för dataskydd på plats</w:t>
      </w:r>
      <w:r w:rsidDel="00000000" w:rsidR="00000000" w:rsidRPr="00000000">
        <w:rPr>
          <w:rtl w:val="0"/>
        </w:rPr>
        <w:t xml:space="preserve"> som kan svara på frågor från användare och tillsynsmyndigheter.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highlight w:val="yellow"/>
          <w:rtl w:val="0"/>
        </w:rPr>
        <w:t xml:space="preserve">Ha en register över behandlingar av personuppgifter</w:t>
      </w:r>
      <w:r w:rsidDel="00000000" w:rsidR="00000000" w:rsidRPr="00000000">
        <w:rPr>
          <w:rtl w:val="0"/>
        </w:rPr>
        <w:t xml:space="preserve"> för att kunna redovisar det för tillsynsmyndigheter.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highlight w:val="yellow"/>
          <w:rtl w:val="0"/>
        </w:rPr>
        <w:t xml:space="preserve">Ha en kontrakt med eventuella underleverantörer</w:t>
      </w:r>
      <w:r w:rsidDel="00000000" w:rsidR="00000000" w:rsidRPr="00000000">
        <w:rPr>
          <w:rtl w:val="0"/>
        </w:rPr>
        <w:t xml:space="preserve"> som hanterar personuppgifter för din verksamhet som ska följa GDPR.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Scenario: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Person A och B chattar i en chatt som bara de har tillgång till.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Person A skärmdumpar chatten och delar vidare det till andra personer.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Kan person A bli ansvarig för brott mot lag? Om person B anmäler det.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Var går gränsen till lagbrott?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Om det som skrivs kan tolkas som lagbrott ( som kan tolkas som förtal  eller nåt )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Om det som skrivs är känsligt innehåll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Om infon används i utpressande syfte? (mot person B)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 A rapporterar med en skärmdump för att döma person B mot förtal etc.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