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300" w:before="300" w:lineRule="auto"/>
        <w:rPr>
          <w:b w:val="1"/>
          <w:sz w:val="28"/>
          <w:szCs w:val="28"/>
        </w:rPr>
      </w:pPr>
      <w:r w:rsidDel="00000000" w:rsidR="00000000" w:rsidRPr="00000000">
        <w:rPr>
          <w:b w:val="1"/>
          <w:sz w:val="28"/>
          <w:szCs w:val="28"/>
          <w:rtl w:val="0"/>
        </w:rPr>
        <w:t xml:space="preserve">social plattform för säker kommunikation - projektuppgift i grupp</w:t>
      </w:r>
    </w:p>
    <w:p w:rsidR="00000000" w:rsidDel="00000000" w:rsidP="00000000" w:rsidRDefault="00000000" w:rsidRPr="00000000" w14:paraId="00000002">
      <w:pPr>
        <w:spacing w:after="300" w:before="300" w:lineRule="auto"/>
        <w:rPr>
          <w:b w:val="1"/>
          <w:i w:val="1"/>
          <w:sz w:val="24"/>
          <w:szCs w:val="24"/>
        </w:rPr>
      </w:pPr>
      <w:r w:rsidDel="00000000" w:rsidR="00000000" w:rsidRPr="00000000">
        <w:rPr>
          <w:b w:val="1"/>
          <w:i w:val="1"/>
          <w:sz w:val="24"/>
          <w:szCs w:val="24"/>
          <w:rtl w:val="0"/>
        </w:rPr>
        <w:t xml:space="preserve">Inledning</w:t>
      </w:r>
    </w:p>
    <w:tbl>
      <w:tblPr>
        <w:tblStyle w:val="Table1"/>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24.872293574838"/>
        <w:gridCol w:w="6000.639517448785"/>
        <w:tblGridChange w:id="0">
          <w:tblGrid>
            <w:gridCol w:w="3024.872293574838"/>
            <w:gridCol w:w="6000.639517448785"/>
          </w:tblGrid>
        </w:tblGridChange>
      </w:tblGrid>
      <w:tr>
        <w:trPr>
          <w:cantSplit w:val="0"/>
          <w:trHeight w:val="230" w:hRule="atLeast"/>
          <w:tblHeader w:val="0"/>
        </w:trPr>
        <w:tc>
          <w:tcPr>
            <w:tcMar>
              <w:top w:w="100.0" w:type="dxa"/>
              <w:left w:w="100.0" w:type="dxa"/>
              <w:bottom w:w="100.0" w:type="dxa"/>
              <w:right w:w="100.0" w:type="dxa"/>
            </w:tcMar>
            <w:vAlign w:val="top"/>
          </w:tcPr>
          <w:p w:rsidR="00000000" w:rsidDel="00000000" w:rsidP="00000000" w:rsidRDefault="00000000" w:rsidRPr="00000000" w14:paraId="00000003">
            <w:pPr>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1610" w:hRule="atLeast"/>
          <w:tblHeader w:val="0"/>
        </w:trPr>
        <w:tc>
          <w:tcPr>
            <w:tcMar>
              <w:top w:w="100.0" w:type="dxa"/>
              <w:left w:w="100.0" w:type="dxa"/>
              <w:bottom w:w="100.0" w:type="dxa"/>
              <w:right w:w="100.0" w:type="dxa"/>
            </w:tcMar>
            <w:vAlign w:val="top"/>
          </w:tcPr>
          <w:p w:rsidR="00000000" w:rsidDel="00000000" w:rsidP="00000000" w:rsidRDefault="00000000" w:rsidRPr="00000000" w14:paraId="00000005">
            <w:pPr>
              <w:spacing w:after="300" w:before="300" w:lineRule="auto"/>
              <w:rPr>
                <w:b w:val="1"/>
              </w:rPr>
            </w:pPr>
            <w:r w:rsidDel="00000000" w:rsidR="00000000" w:rsidRPr="00000000">
              <w:rPr>
                <w:b w:val="1"/>
                <w:rtl w:val="0"/>
              </w:rPr>
              <w:t xml:space="preserve">Bakgrundsbeskrivning</w:t>
            </w:r>
          </w:p>
        </w:tc>
        <w:tc>
          <w:tcPr>
            <w:tcMar>
              <w:top w:w="100.0" w:type="dxa"/>
              <w:left w:w="100.0" w:type="dxa"/>
              <w:bottom w:w="100.0" w:type="dxa"/>
              <w:right w:w="100.0" w:type="dxa"/>
            </w:tcMar>
            <w:vAlign w:val="top"/>
          </w:tcPr>
          <w:p w:rsidR="00000000" w:rsidDel="00000000" w:rsidP="00000000" w:rsidRDefault="00000000" w:rsidRPr="00000000" w14:paraId="00000006">
            <w:pPr>
              <w:spacing w:after="300" w:before="300" w:lineRule="auto"/>
              <w:rPr/>
            </w:pPr>
            <w:r w:rsidDel="00000000" w:rsidR="00000000" w:rsidRPr="00000000">
              <w:rPr>
                <w:rtl w:val="0"/>
              </w:rPr>
              <w:t xml:space="preserve">Uppgiften är typisk för hur man i ett utvecklingsteam planerar, producerar och kvalitetssäkrar en distribuerad applikation med krav på säkerhet och integritet.</w:t>
            </w:r>
          </w:p>
        </w:tc>
      </w:tr>
      <w:tr>
        <w:trPr>
          <w:cantSplit w:val="0"/>
          <w:trHeight w:val="3980" w:hRule="atLeast"/>
          <w:tblHeader w:val="0"/>
        </w:trPr>
        <w:tc>
          <w:tcPr>
            <w:tcMar>
              <w:top w:w="100.0" w:type="dxa"/>
              <w:left w:w="100.0" w:type="dxa"/>
              <w:bottom w:w="100.0" w:type="dxa"/>
              <w:right w:w="100.0" w:type="dxa"/>
            </w:tcMar>
            <w:vAlign w:val="top"/>
          </w:tcPr>
          <w:p w:rsidR="00000000" w:rsidDel="00000000" w:rsidP="00000000" w:rsidRDefault="00000000" w:rsidRPr="00000000" w14:paraId="00000007">
            <w:pPr>
              <w:spacing w:after="300" w:before="300" w:lineRule="auto"/>
              <w:rPr>
                <w:b w:val="1"/>
              </w:rPr>
            </w:pPr>
            <w:r w:rsidDel="00000000" w:rsidR="00000000" w:rsidRPr="00000000">
              <w:rPr>
                <w:b w:val="1"/>
                <w:rtl w:val="0"/>
              </w:rPr>
              <w:t xml:space="preserve">Varför ska ni utföra detta arbete?</w:t>
            </w:r>
          </w:p>
        </w:tc>
        <w:tc>
          <w:tcPr>
            <w:tcMar>
              <w:top w:w="100.0" w:type="dxa"/>
              <w:left w:w="100.0" w:type="dxa"/>
              <w:bottom w:w="100.0" w:type="dxa"/>
              <w:right w:w="100.0" w:type="dxa"/>
            </w:tcMar>
            <w:vAlign w:val="top"/>
          </w:tcPr>
          <w:p w:rsidR="00000000" w:rsidDel="00000000" w:rsidP="00000000" w:rsidRDefault="00000000" w:rsidRPr="00000000" w14:paraId="00000008">
            <w:pPr>
              <w:spacing w:after="300" w:before="300" w:lineRule="auto"/>
              <w:rPr/>
            </w:pPr>
            <w:r w:rsidDel="00000000" w:rsidR="00000000" w:rsidRPr="00000000">
              <w:rPr>
                <w:rtl w:val="0"/>
              </w:rPr>
              <w:t xml:space="preserve">Syftet med arbetsmomenten i uppgiften är att ge relevanta erfarenheter i att arbeta i ett utvecklingsteam i yrkesrollen systemutvecklare - genom genomföra ett projekt med krav på säkerhet och integritet inom systemutveckling, där vi också bekantar oss arbetsflöden, automatisering och drift inom DevOps.</w:t>
            </w:r>
          </w:p>
          <w:p w:rsidR="00000000" w:rsidDel="00000000" w:rsidP="00000000" w:rsidRDefault="00000000" w:rsidRPr="00000000" w14:paraId="00000009">
            <w:pPr>
              <w:spacing w:after="300" w:before="300" w:lineRule="auto"/>
              <w:rPr/>
            </w:pPr>
            <w:r w:rsidDel="00000000" w:rsidR="00000000" w:rsidRPr="00000000">
              <w:rPr>
                <w:rtl w:val="0"/>
              </w:rPr>
              <w:t xml:space="preserve">Projektet syftar också till att ge erfarenheter av att arbeta inom, och ansvara för, ett fördjupat agilt arbetssätt utifrån en DevOps-kultur.</w:t>
            </w:r>
          </w:p>
        </w:tc>
      </w:tr>
      <w:tr>
        <w:trPr>
          <w:cantSplit w:val="0"/>
          <w:trHeight w:val="6995" w:hRule="atLeast"/>
          <w:tblHeader w:val="0"/>
        </w:trPr>
        <w:tc>
          <w:tcPr>
            <w:tcMar>
              <w:top w:w="100.0" w:type="dxa"/>
              <w:left w:w="100.0" w:type="dxa"/>
              <w:bottom w:w="100.0" w:type="dxa"/>
              <w:right w:w="100.0" w:type="dxa"/>
            </w:tcMar>
            <w:vAlign w:val="top"/>
          </w:tcPr>
          <w:p w:rsidR="00000000" w:rsidDel="00000000" w:rsidP="00000000" w:rsidRDefault="00000000" w:rsidRPr="00000000" w14:paraId="0000000A">
            <w:pPr>
              <w:spacing w:after="300" w:before="300" w:lineRule="auto"/>
              <w:rPr>
                <w:b w:val="1"/>
              </w:rPr>
            </w:pPr>
            <w:r w:rsidDel="00000000" w:rsidR="00000000" w:rsidRPr="00000000">
              <w:rPr>
                <w:b w:val="1"/>
                <w:rtl w:val="0"/>
              </w:rPr>
              <w:t xml:space="preserve">Vad ska ni leverera?</w:t>
            </w:r>
          </w:p>
        </w:tc>
        <w:tc>
          <w:tcPr>
            <w:tcMar>
              <w:top w:w="100.0" w:type="dxa"/>
              <w:left w:w="100.0" w:type="dxa"/>
              <w:bottom w:w="100.0" w:type="dxa"/>
              <w:right w:w="100.0" w:type="dxa"/>
            </w:tcMar>
            <w:vAlign w:val="top"/>
          </w:tcPr>
          <w:p w:rsidR="00000000" w:rsidDel="00000000" w:rsidP="00000000" w:rsidRDefault="00000000" w:rsidRPr="00000000" w14:paraId="0000000B">
            <w:pPr>
              <w:spacing w:after="300" w:before="300" w:lineRule="auto"/>
              <w:rPr/>
            </w:pPr>
            <w:r w:rsidDel="00000000" w:rsidR="00000000" w:rsidRPr="00000000">
              <w:rPr>
                <w:rtl w:val="0"/>
              </w:rPr>
              <w:t xml:space="preserve">Ni ska som grupp leverera en distribuerad applikation i form av en social plattform, där användare kan kommunicera med varandra på ett säkert sätt, både öppet och skyddat/privat. De ska kunna kommunicera på dessa sätt i par eller större konstellationer.</w:t>
            </w:r>
          </w:p>
          <w:p w:rsidR="00000000" w:rsidDel="00000000" w:rsidP="00000000" w:rsidRDefault="00000000" w:rsidRPr="00000000" w14:paraId="0000000C">
            <w:pPr>
              <w:spacing w:after="300" w:before="300" w:lineRule="auto"/>
              <w:rPr/>
            </w:pPr>
            <w:r w:rsidDel="00000000" w:rsidR="00000000" w:rsidRPr="00000000">
              <w:rPr>
                <w:rtl w:val="0"/>
              </w:rPr>
              <w:t xml:space="preserve">Ni ska planera, utveckla och testa applikationen med hänsyn till användarnas säkerhet och rätt till integritet utifrån gällande lagstiftning.</w:t>
            </w:r>
          </w:p>
          <w:p w:rsidR="00000000" w:rsidDel="00000000" w:rsidP="00000000" w:rsidRDefault="00000000" w:rsidRPr="00000000" w14:paraId="0000000D">
            <w:pPr>
              <w:spacing w:after="300" w:before="300" w:lineRule="auto"/>
              <w:rPr/>
            </w:pPr>
            <w:r w:rsidDel="00000000" w:rsidR="00000000" w:rsidRPr="00000000">
              <w:rPr>
                <w:rtl w:val="0"/>
              </w:rPr>
              <w:t xml:space="preserve">För ett godkänt betyg i kursen ska du som individ dessutom skriva en rapport om applikationens säkerhets- och integritetsläge, för användare liksom för utgivare, under utveckling och i drift.</w:t>
            </w:r>
          </w:p>
          <w:p w:rsidR="00000000" w:rsidDel="00000000" w:rsidP="00000000" w:rsidRDefault="00000000" w:rsidRPr="00000000" w14:paraId="0000000E">
            <w:pPr>
              <w:spacing w:after="300" w:before="300" w:lineRule="auto"/>
              <w:rPr/>
            </w:pPr>
            <w:r w:rsidDel="00000000" w:rsidR="00000000" w:rsidRPr="00000000">
              <w:rPr>
                <w:rtl w:val="0"/>
              </w:rPr>
              <w:t xml:space="preserve">För ett väl godkänt betyg i kursen ska denna rapport innehålla en förjupad analys om säkerhets- och integritetsläget.</w:t>
            </w:r>
          </w:p>
        </w:tc>
      </w:tr>
      <w:tr>
        <w:trPr>
          <w:cantSplit w:val="0"/>
          <w:trHeight w:val="230" w:hRule="atLeast"/>
          <w:tblHeader w:val="0"/>
        </w:trPr>
        <w:tc>
          <w:tcPr>
            <w:tcMar>
              <w:top w:w="100.0" w:type="dxa"/>
              <w:left w:w="100.0" w:type="dxa"/>
              <w:bottom w:w="100.0" w:type="dxa"/>
              <w:right w:w="100.0" w:type="dxa"/>
            </w:tcMar>
            <w:vAlign w:val="top"/>
          </w:tcPr>
          <w:p w:rsidR="00000000" w:rsidDel="00000000" w:rsidP="00000000" w:rsidRDefault="00000000" w:rsidRPr="00000000" w14:paraId="0000000F">
            <w:pPr>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11">
      <w:pPr>
        <w:spacing w:after="300" w:before="300" w:lineRule="auto"/>
        <w:rPr>
          <w:b w:val="1"/>
        </w:rPr>
      </w:pPr>
      <w:r w:rsidDel="00000000" w:rsidR="00000000" w:rsidRPr="00000000">
        <w:rPr>
          <w:b w:val="1"/>
          <w:rtl w:val="0"/>
        </w:rPr>
        <w:t xml:space="preserve">Er projektuppgift</w:t>
      </w:r>
    </w:p>
    <w:tbl>
      <w:tblPr>
        <w:tblStyle w:val="Table2"/>
        <w:tblW w:w="90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55"/>
        <w:gridCol w:w="7560"/>
        <w:tblGridChange w:id="0">
          <w:tblGrid>
            <w:gridCol w:w="1455"/>
            <w:gridCol w:w="7560"/>
          </w:tblGrid>
        </w:tblGridChange>
      </w:tblGrid>
      <w:tr>
        <w:trPr>
          <w:cantSplit w:val="0"/>
          <w:trHeight w:val="710.92529296875" w:hRule="atLeast"/>
          <w:tblHeader w:val="0"/>
        </w:trPr>
        <w:tc>
          <w:tcPr>
            <w:tcMar>
              <w:top w:w="100.0" w:type="dxa"/>
              <w:left w:w="100.0" w:type="dxa"/>
              <w:bottom w:w="100.0" w:type="dxa"/>
              <w:right w:w="100.0" w:type="dxa"/>
            </w:tcMar>
            <w:vAlign w:val="top"/>
          </w:tcPr>
          <w:p w:rsidR="00000000" w:rsidDel="00000000" w:rsidP="00000000" w:rsidRDefault="00000000" w:rsidRPr="00000000" w14:paraId="00000012">
            <w:pPr>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13235" w:hRule="atLeast"/>
          <w:tblHeader w:val="0"/>
        </w:trPr>
        <w:tc>
          <w:tcPr>
            <w:tcMar>
              <w:top w:w="100.0" w:type="dxa"/>
              <w:left w:w="100.0" w:type="dxa"/>
              <w:bottom w:w="100.0" w:type="dxa"/>
              <w:right w:w="100.0" w:type="dxa"/>
            </w:tcMar>
            <w:vAlign w:val="top"/>
          </w:tcPr>
          <w:p w:rsidR="00000000" w:rsidDel="00000000" w:rsidP="00000000" w:rsidRDefault="00000000" w:rsidRPr="00000000" w14:paraId="00000014">
            <w:pPr>
              <w:spacing w:after="300" w:before="300" w:lineRule="auto"/>
              <w:rPr>
                <w:b w:val="1"/>
              </w:rPr>
            </w:pPr>
            <w:r w:rsidDel="00000000" w:rsidR="00000000" w:rsidRPr="00000000">
              <w:rPr>
                <w:b w:val="1"/>
                <w:rtl w:val="0"/>
              </w:rPr>
              <w:t xml:space="preserve">Vad ska ni göra?</w:t>
            </w:r>
          </w:p>
        </w:tc>
        <w:tc>
          <w:tcPr>
            <w:tcMar>
              <w:top w:w="100.0" w:type="dxa"/>
              <w:left w:w="100.0" w:type="dxa"/>
              <w:bottom w:w="100.0" w:type="dxa"/>
              <w:right w:w="100.0" w:type="dxa"/>
            </w:tcMar>
            <w:vAlign w:val="top"/>
          </w:tcPr>
          <w:p w:rsidR="00000000" w:rsidDel="00000000" w:rsidP="00000000" w:rsidRDefault="00000000" w:rsidRPr="00000000" w14:paraId="00000015">
            <w:pPr>
              <w:spacing w:after="300" w:before="300" w:lineRule="auto"/>
              <w:rPr/>
            </w:pPr>
            <w:r w:rsidDel="00000000" w:rsidR="00000000" w:rsidRPr="00000000">
              <w:rPr>
                <w:rtl w:val="0"/>
              </w:rPr>
              <w:t xml:space="preserve">I den här uppgiften ska ni ta fram en social plattform där olika där användare kan kommunicera med varandra på ett säkert sätt. Ni har viss frihet att utforma er egen sociala applikation och förhandla om den med utgivaren.</w:t>
            </w:r>
          </w:p>
          <w:p w:rsidR="00000000" w:rsidDel="00000000" w:rsidP="00000000" w:rsidRDefault="00000000" w:rsidRPr="00000000" w14:paraId="00000016">
            <w:pPr>
              <w:spacing w:after="300" w:before="300" w:lineRule="auto"/>
              <w:rPr/>
            </w:pPr>
            <w:r w:rsidDel="00000000" w:rsidR="00000000" w:rsidRPr="00000000">
              <w:rPr>
                <w:rtl w:val="0"/>
              </w:rPr>
              <w:t xml:space="preserve">Som utvecklingsteam ansvarar ni för utgivarens räkning, både system-, drifttekniskt och rättsligt.</w:t>
            </w:r>
          </w:p>
          <w:p w:rsidR="00000000" w:rsidDel="00000000" w:rsidP="00000000" w:rsidRDefault="00000000" w:rsidRPr="00000000" w14:paraId="00000017">
            <w:pPr>
              <w:spacing w:after="300" w:before="300" w:lineRule="auto"/>
              <w:rPr/>
            </w:pPr>
            <w:r w:rsidDel="00000000" w:rsidR="00000000" w:rsidRPr="00000000">
              <w:rPr>
                <w:rtl w:val="0"/>
              </w:rPr>
              <w:t xml:space="preserve">Nedan följer en lista med grundkrav och några förslag:</w:t>
            </w:r>
          </w:p>
          <w:p w:rsidR="00000000" w:rsidDel="00000000" w:rsidP="00000000" w:rsidRDefault="00000000" w:rsidRPr="00000000" w14:paraId="00000018">
            <w:pPr>
              <w:spacing w:after="300" w:before="300" w:lineRule="auto"/>
              <w:rPr/>
            </w:pPr>
            <w:r w:rsidDel="00000000" w:rsidR="00000000" w:rsidRPr="00000000">
              <w:rPr>
                <w:rtl w:val="0"/>
              </w:rPr>
              <w:t xml:space="preserve">Användare</w:t>
            </w:r>
          </w:p>
          <w:p w:rsidR="00000000" w:rsidDel="00000000" w:rsidP="00000000" w:rsidRDefault="00000000" w:rsidRPr="00000000" w14:paraId="00000019">
            <w:pPr>
              <w:numPr>
                <w:ilvl w:val="0"/>
                <w:numId w:val="6"/>
              </w:numPr>
              <w:spacing w:after="0" w:afterAutospacing="0" w:before="300" w:lineRule="auto"/>
              <w:ind w:left="720" w:hanging="360"/>
              <w:rPr/>
            </w:pPr>
            <w:r w:rsidDel="00000000" w:rsidR="00000000" w:rsidRPr="00000000">
              <w:rPr>
                <w:rtl w:val="0"/>
              </w:rPr>
              <w:t xml:space="preserve">Användare ska få lov att skapa, redigera och radera sitt eget innehåll, sina egna samtal och sin egen profil.</w:t>
            </w:r>
          </w:p>
          <w:p w:rsidR="00000000" w:rsidDel="00000000" w:rsidP="00000000" w:rsidRDefault="00000000" w:rsidRPr="00000000" w14:paraId="0000001A">
            <w:pPr>
              <w:numPr>
                <w:ilvl w:val="0"/>
                <w:numId w:val="6"/>
              </w:numPr>
              <w:spacing w:after="0" w:afterAutospacing="0" w:before="0" w:beforeAutospacing="0" w:lineRule="auto"/>
              <w:ind w:left="720" w:hanging="360"/>
              <w:rPr/>
            </w:pPr>
            <w:r w:rsidDel="00000000" w:rsidR="00000000" w:rsidRPr="00000000">
              <w:rPr>
                <w:rtl w:val="0"/>
              </w:rPr>
              <w:t xml:space="preserve">När en användare startar ett samtal (eller en tråd) kan den få förhöjda rättigheter till att moderera samtalet.</w:t>
            </w:r>
          </w:p>
          <w:p w:rsidR="00000000" w:rsidDel="00000000" w:rsidP="00000000" w:rsidRDefault="00000000" w:rsidRPr="00000000" w14:paraId="0000001B">
            <w:pPr>
              <w:numPr>
                <w:ilvl w:val="0"/>
                <w:numId w:val="6"/>
              </w:numPr>
              <w:spacing w:after="300" w:before="0" w:beforeAutospacing="0" w:lineRule="auto"/>
              <w:ind w:left="720" w:hanging="360"/>
              <w:rPr/>
            </w:pPr>
            <w:r w:rsidDel="00000000" w:rsidR="00000000" w:rsidRPr="00000000">
              <w:rPr>
                <w:rtl w:val="0"/>
              </w:rPr>
              <w:t xml:space="preserve">Användare kan lägga till och ta bort andra användare i samtalet.</w:t>
            </w:r>
          </w:p>
          <w:p w:rsidR="00000000" w:rsidDel="00000000" w:rsidP="00000000" w:rsidRDefault="00000000" w:rsidRPr="00000000" w14:paraId="0000001C">
            <w:pPr>
              <w:spacing w:after="300" w:before="300" w:lineRule="auto"/>
              <w:rPr/>
            </w:pPr>
            <w:r w:rsidDel="00000000" w:rsidR="00000000" w:rsidRPr="00000000">
              <w:rPr>
                <w:rtl w:val="0"/>
              </w:rPr>
              <w:t xml:space="preserve">Administration</w:t>
            </w:r>
          </w:p>
          <w:p w:rsidR="00000000" w:rsidDel="00000000" w:rsidP="00000000" w:rsidRDefault="00000000" w:rsidRPr="00000000" w14:paraId="0000001D">
            <w:pPr>
              <w:numPr>
                <w:ilvl w:val="0"/>
                <w:numId w:val="2"/>
              </w:numPr>
              <w:spacing w:after="300" w:before="300" w:lineRule="auto"/>
              <w:ind w:left="720" w:hanging="360"/>
              <w:rPr/>
            </w:pPr>
            <w:r w:rsidDel="00000000" w:rsidR="00000000" w:rsidRPr="00000000">
              <w:rPr>
                <w:rtl w:val="0"/>
              </w:rPr>
              <w:t xml:space="preserve">Användare och samtal i applikationen behöver kunna regleras av utgivaren.</w:t>
            </w:r>
          </w:p>
          <w:p w:rsidR="00000000" w:rsidDel="00000000" w:rsidP="00000000" w:rsidRDefault="00000000" w:rsidRPr="00000000" w14:paraId="0000001E">
            <w:pPr>
              <w:spacing w:after="300" w:before="300" w:lineRule="auto"/>
              <w:rPr/>
            </w:pPr>
            <w:r w:rsidDel="00000000" w:rsidR="00000000" w:rsidRPr="00000000">
              <w:rPr>
                <w:rtl w:val="0"/>
              </w:rPr>
              <w:t xml:space="preserve">Ni ska planera, utveckla och testa applikationen med hänsyn till användarnas säkerhet och integritet utifrån gällande lagstiftning:</w:t>
            </w:r>
          </w:p>
          <w:p w:rsidR="00000000" w:rsidDel="00000000" w:rsidP="00000000" w:rsidRDefault="00000000" w:rsidRPr="00000000" w14:paraId="0000001F">
            <w:pPr>
              <w:spacing w:after="300" w:before="300" w:lineRule="auto"/>
              <w:rPr/>
            </w:pPr>
            <w:r w:rsidDel="00000000" w:rsidR="00000000" w:rsidRPr="00000000">
              <w:rPr>
                <w:rtl w:val="0"/>
              </w:rPr>
              <w:t xml:space="preserve">Ett kortfattat material som beskriver vad ni behöver tänka på i förhållande till GDPR, Dataskyddslagarna, Tryckfrihetsförordningen och Yttrandefrihetsgrundlagen finns tillgängligt här:</w:t>
            </w:r>
          </w:p>
          <w:p w:rsidR="00000000" w:rsidDel="00000000" w:rsidP="00000000" w:rsidRDefault="00000000" w:rsidRPr="00000000" w14:paraId="00000020">
            <w:pPr>
              <w:numPr>
                <w:ilvl w:val="0"/>
                <w:numId w:val="4"/>
              </w:numPr>
              <w:spacing w:after="0" w:afterAutospacing="0" w:before="300" w:lineRule="auto"/>
              <w:ind w:left="720" w:hanging="360"/>
              <w:rPr/>
            </w:pPr>
            <w:hyperlink r:id="rId6">
              <w:r w:rsidDel="00000000" w:rsidR="00000000" w:rsidRPr="00000000">
                <w:rPr>
                  <w:color w:val="1155cc"/>
                  <w:u w:val="single"/>
                  <w:rtl w:val="0"/>
                </w:rPr>
                <w:t xml:space="preserve">https://sysm5.newton.nodehill.se/article/integritet-pa-natet-gdpr-och-dataskyddslagarna</w:t>
              </w:r>
            </w:hyperlink>
            <w:r w:rsidDel="00000000" w:rsidR="00000000" w:rsidRPr="00000000">
              <w:rPr>
                <w:rtl w:val="0"/>
              </w:rPr>
            </w:r>
          </w:p>
          <w:p w:rsidR="00000000" w:rsidDel="00000000" w:rsidP="00000000" w:rsidRDefault="00000000" w:rsidRPr="00000000" w14:paraId="00000021">
            <w:pPr>
              <w:numPr>
                <w:ilvl w:val="0"/>
                <w:numId w:val="4"/>
              </w:numPr>
              <w:spacing w:after="300" w:before="0" w:beforeAutospacing="0" w:lineRule="auto"/>
              <w:ind w:left="720" w:hanging="360"/>
              <w:rPr/>
            </w:pPr>
            <w:hyperlink r:id="rId7">
              <w:r w:rsidDel="00000000" w:rsidR="00000000" w:rsidRPr="00000000">
                <w:rPr>
                  <w:color w:val="1155cc"/>
                  <w:u w:val="single"/>
                  <w:rtl w:val="0"/>
                </w:rPr>
                <w:t xml:space="preserve">https://sysm5.newton.nodehill.se/article/forbjudna-yttranden-pa-natet-som-du-som-utgivare-av-en-digital-produkt-ar-ansvarig-for</w:t>
              </w:r>
            </w:hyperlink>
            <w:r w:rsidDel="00000000" w:rsidR="00000000" w:rsidRPr="00000000">
              <w:rPr>
                <w:rtl w:val="0"/>
              </w:rPr>
            </w:r>
          </w:p>
        </w:tc>
      </w:tr>
      <w:tr>
        <w:trPr>
          <w:cantSplit w:val="0"/>
          <w:trHeight w:val="25595" w:hRule="atLeast"/>
          <w:tblHeader w:val="0"/>
        </w:trPr>
        <w:tc>
          <w:tcPr>
            <w:tcMar>
              <w:top w:w="100.0" w:type="dxa"/>
              <w:left w:w="100.0" w:type="dxa"/>
              <w:bottom w:w="100.0" w:type="dxa"/>
              <w:right w:w="100.0" w:type="dxa"/>
            </w:tcMar>
            <w:vAlign w:val="top"/>
          </w:tcPr>
          <w:p w:rsidR="00000000" w:rsidDel="00000000" w:rsidP="00000000" w:rsidRDefault="00000000" w:rsidRPr="00000000" w14:paraId="00000022">
            <w:pPr>
              <w:spacing w:after="300" w:before="300" w:lineRule="auto"/>
              <w:rPr>
                <w:b w:val="1"/>
              </w:rPr>
            </w:pPr>
            <w:r w:rsidDel="00000000" w:rsidR="00000000" w:rsidRPr="00000000">
              <w:rPr>
                <w:b w:val="1"/>
                <w:rtl w:val="0"/>
              </w:rPr>
              <w:t xml:space="preserve">Hur ska ni lösa uppgiften?</w:t>
            </w:r>
          </w:p>
        </w:tc>
        <w:tc>
          <w:tcPr>
            <w:tcMar>
              <w:top w:w="100.0" w:type="dxa"/>
              <w:left w:w="100.0" w:type="dxa"/>
              <w:bottom w:w="100.0" w:type="dxa"/>
              <w:right w:w="100.0" w:type="dxa"/>
            </w:tcMar>
            <w:vAlign w:val="top"/>
          </w:tcPr>
          <w:p w:rsidR="00000000" w:rsidDel="00000000" w:rsidP="00000000" w:rsidRDefault="00000000" w:rsidRPr="00000000" w14:paraId="00000023">
            <w:pPr>
              <w:spacing w:after="300" w:before="300" w:lineRule="auto"/>
              <w:rPr>
                <w:b w:val="1"/>
              </w:rPr>
            </w:pPr>
            <w:r w:rsidDel="00000000" w:rsidR="00000000" w:rsidRPr="00000000">
              <w:rPr>
                <w:b w:val="1"/>
                <w:rtl w:val="0"/>
              </w:rPr>
              <w:t xml:space="preserve">PLANERING</w:t>
            </w:r>
          </w:p>
          <w:p w:rsidR="00000000" w:rsidDel="00000000" w:rsidP="00000000" w:rsidRDefault="00000000" w:rsidRPr="00000000" w14:paraId="00000024">
            <w:pPr>
              <w:spacing w:after="300" w:before="300" w:lineRule="auto"/>
              <w:rPr/>
            </w:pPr>
            <w:r w:rsidDel="00000000" w:rsidR="00000000" w:rsidRPr="00000000">
              <w:rPr>
                <w:rtl w:val="0"/>
              </w:rPr>
              <w:t xml:space="preserve">Ni ska genomföra en förberedande undersökning</w:t>
            </w:r>
          </w:p>
          <w:p w:rsidR="00000000" w:rsidDel="00000000" w:rsidP="00000000" w:rsidRDefault="00000000" w:rsidRPr="00000000" w14:paraId="00000025">
            <w:pPr>
              <w:spacing w:after="300" w:before="300" w:lineRule="auto"/>
              <w:rPr/>
            </w:pPr>
            <w:r w:rsidDel="00000000" w:rsidR="00000000" w:rsidRPr="00000000">
              <w:rPr>
                <w:rtl w:val="0"/>
              </w:rPr>
              <w:t xml:space="preserve">där ni undersöker liknande tjänster för att utforska möjligheter och utformning av er produkt, för att skapa en tydlig målbild och skaffa goda domänkunskaper inför planering och  produktion.</w:t>
            </w:r>
          </w:p>
          <w:p w:rsidR="00000000" w:rsidDel="00000000" w:rsidP="00000000" w:rsidRDefault="00000000" w:rsidRPr="00000000" w14:paraId="00000026">
            <w:pPr>
              <w:spacing w:after="300" w:before="300" w:lineRule="auto"/>
              <w:rPr/>
            </w:pPr>
            <w:r w:rsidDel="00000000" w:rsidR="00000000" w:rsidRPr="00000000">
              <w:rPr>
                <w:rtl w:val="0"/>
              </w:rPr>
              <w:t xml:space="preserve">Ni ska planera och underhålla ert arbete och er kommunikation</w:t>
            </w:r>
          </w:p>
          <w:p w:rsidR="00000000" w:rsidDel="00000000" w:rsidP="00000000" w:rsidRDefault="00000000" w:rsidRPr="00000000" w14:paraId="00000027">
            <w:pPr>
              <w:spacing w:after="300" w:before="300" w:lineRule="auto"/>
              <w:rPr/>
            </w:pPr>
            <w:r w:rsidDel="00000000" w:rsidR="00000000" w:rsidRPr="00000000">
              <w:rPr>
                <w:rtl w:val="0"/>
              </w:rPr>
              <w:t xml:space="preserve">Ni ska arbeta i agila team under hela projektets löptid. Ni ska ta ansvar för hur ni arbetar och kommunicerar. Ni ska samarbeta för att lösa uppgifterna och sprida kunskap till varandra.</w:t>
            </w:r>
          </w:p>
          <w:p w:rsidR="00000000" w:rsidDel="00000000" w:rsidP="00000000" w:rsidRDefault="00000000" w:rsidRPr="00000000" w14:paraId="00000028">
            <w:pPr>
              <w:spacing w:after="300" w:before="300" w:lineRule="auto"/>
              <w:rPr/>
            </w:pPr>
            <w:r w:rsidDel="00000000" w:rsidR="00000000" w:rsidRPr="00000000">
              <w:rPr>
                <w:rtl w:val="0"/>
              </w:rPr>
              <w:t xml:space="preserve">Upprätta en gemensam arbetsmiljö med planeringsverktyg och god kommunikation inom teamet. Bestäm tider eller mönster för standups och gemensamma code reviews. Se till att lärare och utgivare kan kommunicera med er (länk till team, etc).</w:t>
            </w:r>
          </w:p>
          <w:p w:rsidR="00000000" w:rsidDel="00000000" w:rsidP="00000000" w:rsidRDefault="00000000" w:rsidRPr="00000000" w14:paraId="00000029">
            <w:pPr>
              <w:spacing w:after="300" w:before="300" w:lineRule="auto"/>
              <w:rPr/>
            </w:pPr>
            <w:r w:rsidDel="00000000" w:rsidR="00000000" w:rsidRPr="00000000">
              <w:rPr>
                <w:rtl w:val="0"/>
              </w:rPr>
              <w:t xml:space="preserve">All planering och dokumentation ska lagras eller länkas från ert git repo.</w:t>
            </w:r>
          </w:p>
          <w:p w:rsidR="00000000" w:rsidDel="00000000" w:rsidP="00000000" w:rsidRDefault="00000000" w:rsidRPr="00000000" w14:paraId="0000002A">
            <w:pPr>
              <w:spacing w:after="300" w:before="300" w:lineRule="auto"/>
              <w:rPr/>
            </w:pPr>
            <w:r w:rsidDel="00000000" w:rsidR="00000000" w:rsidRPr="00000000">
              <w:rPr>
                <w:rtl w:val="0"/>
              </w:rPr>
              <w:t xml:space="preserve">Ni behöver organisera er planering i features:</w:t>
            </w:r>
          </w:p>
          <w:p w:rsidR="00000000" w:rsidDel="00000000" w:rsidP="00000000" w:rsidRDefault="00000000" w:rsidRPr="00000000" w14:paraId="0000002B">
            <w:pPr>
              <w:spacing w:after="300" w:before="300" w:lineRule="auto"/>
              <w:rPr/>
            </w:pPr>
            <w:r w:rsidDel="00000000" w:rsidR="00000000" w:rsidRPr="00000000">
              <w:rPr>
                <w:rtl w:val="0"/>
              </w:rPr>
              <w:t xml:space="preserve">Använd lämpliga krav- och specifikationsformer för att beskriva arbetsmängder avgränsat till features.</w:t>
            </w:r>
          </w:p>
          <w:p w:rsidR="00000000" w:rsidDel="00000000" w:rsidP="00000000" w:rsidRDefault="00000000" w:rsidRPr="00000000" w14:paraId="0000002C">
            <w:pPr>
              <w:spacing w:after="300" w:before="300" w:lineRule="auto"/>
              <w:rPr/>
            </w:pPr>
            <w:r w:rsidDel="00000000" w:rsidR="00000000" w:rsidRPr="00000000">
              <w:rPr>
                <w:rtl w:val="0"/>
              </w:rPr>
              <w:t xml:space="preserve">Ni ska planera ert arbete för god genomströmning av features:</w:t>
            </w:r>
          </w:p>
          <w:p w:rsidR="00000000" w:rsidDel="00000000" w:rsidP="00000000" w:rsidRDefault="00000000" w:rsidRPr="00000000" w14:paraId="0000002D">
            <w:pPr>
              <w:spacing w:after="300" w:before="300" w:lineRule="auto"/>
              <w:rPr/>
            </w:pPr>
            <w:r w:rsidDel="00000000" w:rsidR="00000000" w:rsidRPr="00000000">
              <w:rPr>
                <w:rtl w:val="0"/>
              </w:rPr>
              <w:t xml:space="preserve">Planera för tydligt avgränsade arbetsuppgifter i mindre delmängder så att flera kan arbeta med samma feature, och så att flera features kan produceras av flera smågrupper, parallellt, när det behövs.</w:t>
            </w:r>
          </w:p>
          <w:p w:rsidR="00000000" w:rsidDel="00000000" w:rsidP="00000000" w:rsidRDefault="00000000" w:rsidRPr="00000000" w14:paraId="0000002E">
            <w:pPr>
              <w:spacing w:after="300" w:before="300" w:lineRule="auto"/>
              <w:rPr>
                <w:b w:val="1"/>
              </w:rPr>
            </w:pPr>
            <w:r w:rsidDel="00000000" w:rsidR="00000000" w:rsidRPr="00000000">
              <w:rPr>
                <w:b w:val="1"/>
                <w:rtl w:val="0"/>
              </w:rPr>
              <w:t xml:space="preserve">KONSTRUKTION</w:t>
            </w:r>
          </w:p>
          <w:p w:rsidR="00000000" w:rsidDel="00000000" w:rsidP="00000000" w:rsidRDefault="00000000" w:rsidRPr="00000000" w14:paraId="0000002F">
            <w:pPr>
              <w:spacing w:after="300" w:before="300" w:lineRule="auto"/>
              <w:rPr/>
            </w:pPr>
            <w:r w:rsidDel="00000000" w:rsidR="00000000" w:rsidRPr="00000000">
              <w:rPr>
                <w:rtl w:val="0"/>
              </w:rPr>
              <w:t xml:space="preserve">Ni ska ta fram en fungerande applikation</w:t>
            </w:r>
          </w:p>
          <w:p w:rsidR="00000000" w:rsidDel="00000000" w:rsidP="00000000" w:rsidRDefault="00000000" w:rsidRPr="00000000" w14:paraId="00000030">
            <w:pPr>
              <w:spacing w:after="300" w:before="300" w:lineRule="auto"/>
              <w:rPr/>
            </w:pPr>
            <w:r w:rsidDel="00000000" w:rsidR="00000000" w:rsidRPr="00000000">
              <w:rPr>
                <w:rtl w:val="0"/>
              </w:rPr>
              <w:t xml:space="preserve">Ni kommer skapa en distribuerad applikation bestående av följande delar:</w:t>
            </w:r>
          </w:p>
          <w:p w:rsidR="00000000" w:rsidDel="00000000" w:rsidP="00000000" w:rsidRDefault="00000000" w:rsidRPr="00000000" w14:paraId="00000031">
            <w:pPr>
              <w:numPr>
                <w:ilvl w:val="0"/>
                <w:numId w:val="1"/>
              </w:numPr>
              <w:spacing w:after="0" w:afterAutospacing="0" w:before="300" w:lineRule="auto"/>
              <w:ind w:left="720" w:hanging="360"/>
              <w:rPr/>
            </w:pPr>
            <w:r w:rsidDel="00000000" w:rsidR="00000000" w:rsidRPr="00000000">
              <w:rPr>
                <w:rtl w:val="0"/>
              </w:rPr>
              <w:t xml:space="preserve">Klient med ett applikationsgränssnitt</w:t>
            </w:r>
          </w:p>
          <w:p w:rsidR="00000000" w:rsidDel="00000000" w:rsidP="00000000" w:rsidRDefault="00000000" w:rsidRPr="00000000" w14:paraId="00000032">
            <w:pPr>
              <w:numPr>
                <w:ilvl w:val="0"/>
                <w:numId w:val="1"/>
              </w:numPr>
              <w:spacing w:after="0" w:afterAutospacing="0" w:before="0" w:beforeAutospacing="0" w:lineRule="auto"/>
              <w:ind w:left="720" w:hanging="360"/>
              <w:rPr/>
            </w:pPr>
            <w:r w:rsidDel="00000000" w:rsidR="00000000" w:rsidRPr="00000000">
              <w:rPr>
                <w:rtl w:val="0"/>
              </w:rPr>
              <w:t xml:space="preserve">Webbserver i form av ett REST-API, som hanterar dataflödet mellan databasen och frontend.</w:t>
            </w:r>
          </w:p>
          <w:p w:rsidR="00000000" w:rsidDel="00000000" w:rsidP="00000000" w:rsidRDefault="00000000" w:rsidRPr="00000000" w14:paraId="00000033">
            <w:pPr>
              <w:numPr>
                <w:ilvl w:val="0"/>
                <w:numId w:val="1"/>
              </w:numPr>
              <w:spacing w:after="0" w:afterAutospacing="0" w:before="0" w:beforeAutospacing="0" w:lineRule="auto"/>
              <w:ind w:left="720" w:hanging="360"/>
              <w:rPr/>
            </w:pPr>
            <w:r w:rsidDel="00000000" w:rsidR="00000000" w:rsidRPr="00000000">
              <w:rPr>
                <w:rtl w:val="0"/>
              </w:rPr>
              <w:t xml:space="preserve">En databas för att hantera användare och sådant som publiceras.</w:t>
            </w:r>
          </w:p>
          <w:p w:rsidR="00000000" w:rsidDel="00000000" w:rsidP="00000000" w:rsidRDefault="00000000" w:rsidRPr="00000000" w14:paraId="00000034">
            <w:pPr>
              <w:numPr>
                <w:ilvl w:val="0"/>
                <w:numId w:val="1"/>
              </w:numPr>
              <w:spacing w:after="300" w:before="0" w:beforeAutospacing="0" w:lineRule="auto"/>
              <w:ind w:left="720" w:hanging="360"/>
              <w:rPr/>
            </w:pPr>
            <w:r w:rsidDel="00000000" w:rsidR="00000000" w:rsidRPr="00000000">
              <w:rPr>
                <w:rtl w:val="0"/>
              </w:rPr>
              <w:t xml:space="preserve">All källkod ska lagras på git.</w:t>
            </w:r>
          </w:p>
          <w:p w:rsidR="00000000" w:rsidDel="00000000" w:rsidP="00000000" w:rsidRDefault="00000000" w:rsidRPr="00000000" w14:paraId="00000035">
            <w:pPr>
              <w:spacing w:after="300" w:before="300" w:lineRule="auto"/>
              <w:rPr>
                <w:b w:val="1"/>
              </w:rPr>
            </w:pPr>
            <w:r w:rsidDel="00000000" w:rsidR="00000000" w:rsidRPr="00000000">
              <w:rPr>
                <w:b w:val="1"/>
                <w:rtl w:val="0"/>
              </w:rPr>
              <w:t xml:space="preserve">PRODUKTION, TESTNING OCH LEVERANS</w:t>
            </w:r>
          </w:p>
          <w:p w:rsidR="00000000" w:rsidDel="00000000" w:rsidP="00000000" w:rsidRDefault="00000000" w:rsidRPr="00000000" w14:paraId="00000036">
            <w:pPr>
              <w:spacing w:after="300" w:before="300" w:lineRule="auto"/>
              <w:rPr/>
            </w:pPr>
            <w:r w:rsidDel="00000000" w:rsidR="00000000" w:rsidRPr="00000000">
              <w:rPr>
                <w:rtl w:val="0"/>
              </w:rPr>
              <w:t xml:space="preserve">Ni ska kvalitetssäkra, testa och leverera löpande</w:t>
            </w:r>
          </w:p>
          <w:p w:rsidR="00000000" w:rsidDel="00000000" w:rsidP="00000000" w:rsidRDefault="00000000" w:rsidRPr="00000000" w14:paraId="00000037">
            <w:pPr>
              <w:spacing w:after="300" w:before="300" w:lineRule="auto"/>
              <w:rPr/>
            </w:pPr>
            <w:r w:rsidDel="00000000" w:rsidR="00000000" w:rsidRPr="00000000">
              <w:rPr>
                <w:rtl w:val="0"/>
              </w:rPr>
              <w:t xml:space="preserve">Ni kommer att leverera er framväxande applikation löpande, med leverans av varje färdigställd feature.</w:t>
            </w:r>
          </w:p>
          <w:p w:rsidR="00000000" w:rsidDel="00000000" w:rsidP="00000000" w:rsidRDefault="00000000" w:rsidRPr="00000000" w14:paraId="00000038">
            <w:pPr>
              <w:numPr>
                <w:ilvl w:val="0"/>
                <w:numId w:val="5"/>
              </w:numPr>
              <w:spacing w:after="0" w:afterAutospacing="0" w:before="300" w:lineRule="auto"/>
              <w:ind w:left="720" w:hanging="360"/>
              <w:rPr/>
            </w:pPr>
            <w:r w:rsidDel="00000000" w:rsidR="00000000" w:rsidRPr="00000000">
              <w:rPr>
                <w:rtl w:val="0"/>
              </w:rPr>
              <w:t xml:space="preserve">Ni ska färdigställa en feature i taget, i prioritetsordning.</w:t>
            </w:r>
          </w:p>
          <w:p w:rsidR="00000000" w:rsidDel="00000000" w:rsidP="00000000" w:rsidRDefault="00000000" w:rsidRPr="00000000" w14:paraId="00000039">
            <w:pPr>
              <w:numPr>
                <w:ilvl w:val="0"/>
                <w:numId w:val="5"/>
              </w:numPr>
              <w:spacing w:after="0" w:afterAutospacing="0" w:before="0" w:beforeAutospacing="0" w:lineRule="auto"/>
              <w:ind w:left="720" w:hanging="360"/>
              <w:rPr/>
            </w:pPr>
            <w:r w:rsidDel="00000000" w:rsidR="00000000" w:rsidRPr="00000000">
              <w:rPr>
                <w:rtl w:val="0"/>
              </w:rPr>
              <w:t xml:space="preserve">Teamet får utveckla parallella features, men endast för att optimera genomflöde.</w:t>
            </w:r>
          </w:p>
          <w:p w:rsidR="00000000" w:rsidDel="00000000" w:rsidP="00000000" w:rsidRDefault="00000000" w:rsidRPr="00000000" w14:paraId="0000003A">
            <w:pPr>
              <w:numPr>
                <w:ilvl w:val="0"/>
                <w:numId w:val="5"/>
              </w:numPr>
              <w:spacing w:after="0" w:afterAutospacing="0" w:before="0" w:beforeAutospacing="0" w:lineRule="auto"/>
              <w:ind w:left="720" w:hanging="360"/>
              <w:rPr/>
            </w:pPr>
            <w:r w:rsidDel="00000000" w:rsidR="00000000" w:rsidRPr="00000000">
              <w:rPr>
                <w:rtl w:val="0"/>
              </w:rPr>
              <w:t xml:space="preserve">Ni ska tillämpa strukturerad testning vid leverans av varje feature.</w:t>
            </w:r>
          </w:p>
          <w:p w:rsidR="00000000" w:rsidDel="00000000" w:rsidP="00000000" w:rsidRDefault="00000000" w:rsidRPr="00000000" w14:paraId="0000003B">
            <w:pPr>
              <w:numPr>
                <w:ilvl w:val="0"/>
                <w:numId w:val="5"/>
              </w:numPr>
              <w:spacing w:after="0" w:afterAutospacing="0" w:before="0" w:beforeAutospacing="0" w:lineRule="auto"/>
              <w:ind w:left="720" w:hanging="360"/>
              <w:rPr/>
            </w:pPr>
            <w:r w:rsidDel="00000000" w:rsidR="00000000" w:rsidRPr="00000000">
              <w:rPr>
                <w:rtl w:val="0"/>
              </w:rPr>
              <w:t xml:space="preserve">Önskvärd genomsnittligt genomflöde är ca 1-2 dagar per feature.</w:t>
            </w:r>
          </w:p>
          <w:p w:rsidR="00000000" w:rsidDel="00000000" w:rsidP="00000000" w:rsidRDefault="00000000" w:rsidRPr="00000000" w14:paraId="0000003C">
            <w:pPr>
              <w:numPr>
                <w:ilvl w:val="0"/>
                <w:numId w:val="5"/>
              </w:numPr>
              <w:spacing w:after="0" w:afterAutospacing="0" w:before="0" w:beforeAutospacing="0" w:lineRule="auto"/>
              <w:ind w:left="720" w:hanging="360"/>
              <w:rPr/>
            </w:pPr>
            <w:r w:rsidDel="00000000" w:rsidR="00000000" w:rsidRPr="00000000">
              <w:rPr>
                <w:rtl w:val="0"/>
              </w:rPr>
              <w:t xml:space="preserve">Ni ska använda er av git feature branches under utveckling.</w:t>
            </w:r>
          </w:p>
          <w:p w:rsidR="00000000" w:rsidDel="00000000" w:rsidP="00000000" w:rsidRDefault="00000000" w:rsidRPr="00000000" w14:paraId="0000003D">
            <w:pPr>
              <w:numPr>
                <w:ilvl w:val="0"/>
                <w:numId w:val="5"/>
              </w:numPr>
              <w:spacing w:after="0" w:afterAutospacing="0" w:before="0" w:beforeAutospacing="0" w:lineRule="auto"/>
              <w:ind w:left="720" w:hanging="360"/>
              <w:rPr/>
            </w:pPr>
            <w:r w:rsidDel="00000000" w:rsidR="00000000" w:rsidRPr="00000000">
              <w:rPr>
                <w:rtl w:val="0"/>
              </w:rPr>
              <w:t xml:space="preserve">Leveranser ska ske på release-branch(es) i git. Senare i projektet kommer ni att koppla på automatisk publicering, deploy och drift på er(a) release-branches.</w:t>
            </w:r>
          </w:p>
          <w:p w:rsidR="00000000" w:rsidDel="00000000" w:rsidP="00000000" w:rsidRDefault="00000000" w:rsidRPr="00000000" w14:paraId="0000003E">
            <w:pPr>
              <w:numPr>
                <w:ilvl w:val="0"/>
                <w:numId w:val="5"/>
              </w:numPr>
              <w:spacing w:after="300" w:before="0" w:beforeAutospacing="0" w:lineRule="auto"/>
              <w:ind w:left="720" w:hanging="360"/>
              <w:rPr/>
            </w:pPr>
            <w:r w:rsidDel="00000000" w:rsidR="00000000" w:rsidRPr="00000000">
              <w:rPr>
                <w:rtl w:val="0"/>
              </w:rPr>
              <w:t xml:space="preserve">Meddela utgivaren när varje leverans av feature sker: Skicka ett mail till benjamin@nodehill.com med en kort beskrivning av den feature ni just levererat.</w:t>
            </w:r>
          </w:p>
        </w:tc>
      </w:tr>
      <w:tr>
        <w:trPr>
          <w:cantSplit w:val="0"/>
          <w:trHeight w:val="230" w:hRule="atLeast"/>
          <w:tblHeader w:val="0"/>
        </w:trPr>
        <w:tc>
          <w:tcPr>
            <w:tcMar>
              <w:top w:w="100.0" w:type="dxa"/>
              <w:left w:w="100.0" w:type="dxa"/>
              <w:bottom w:w="100.0" w:type="dxa"/>
              <w:right w:w="100.0" w:type="dxa"/>
            </w:tcMar>
            <w:vAlign w:val="top"/>
          </w:tcPr>
          <w:p w:rsidR="00000000" w:rsidDel="00000000" w:rsidP="00000000" w:rsidRDefault="00000000" w:rsidRPr="00000000" w14:paraId="0000003F">
            <w:pPr>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41">
      <w:pPr>
        <w:spacing w:after="300" w:before="300" w:lineRule="auto"/>
        <w:rPr>
          <w:b w:val="1"/>
        </w:rPr>
      </w:pPr>
      <w:r w:rsidDel="00000000" w:rsidR="00000000" w:rsidRPr="00000000">
        <w:rPr>
          <w:b w:val="1"/>
          <w:rtl w:val="0"/>
        </w:rPr>
        <w:t xml:space="preserve">Inlämning och redovisning</w:t>
      </w:r>
    </w:p>
    <w:tbl>
      <w:tblPr>
        <w:tblStyle w:val="Table3"/>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13.7669325610686"/>
        <w:gridCol w:w="7311.744878462555"/>
        <w:tblGridChange w:id="0">
          <w:tblGrid>
            <w:gridCol w:w="1713.7669325610686"/>
            <w:gridCol w:w="7311.744878462555"/>
          </w:tblGrid>
        </w:tblGridChange>
      </w:tblGrid>
      <w:tr>
        <w:trPr>
          <w:cantSplit w:val="0"/>
          <w:trHeight w:val="230" w:hRule="atLeast"/>
          <w:tblHeader w:val="0"/>
        </w:trPr>
        <w:tc>
          <w:tcPr>
            <w:tcMar>
              <w:top w:w="100.0" w:type="dxa"/>
              <w:left w:w="100.0" w:type="dxa"/>
              <w:bottom w:w="100.0" w:type="dxa"/>
              <w:right w:w="100.0" w:type="dxa"/>
            </w:tcMar>
            <w:vAlign w:val="top"/>
          </w:tcPr>
          <w:p w:rsidR="00000000" w:rsidDel="00000000" w:rsidP="00000000" w:rsidRDefault="00000000" w:rsidRPr="00000000" w14:paraId="00000042">
            <w:pPr>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5225" w:hRule="atLeast"/>
          <w:tblHeader w:val="0"/>
        </w:trPr>
        <w:tc>
          <w:tcPr>
            <w:tcMar>
              <w:top w:w="100.0" w:type="dxa"/>
              <w:left w:w="100.0" w:type="dxa"/>
              <w:bottom w:w="100.0" w:type="dxa"/>
              <w:right w:w="100.0" w:type="dxa"/>
            </w:tcMar>
            <w:vAlign w:val="top"/>
          </w:tcPr>
          <w:p w:rsidR="00000000" w:rsidDel="00000000" w:rsidP="00000000" w:rsidRDefault="00000000" w:rsidRPr="00000000" w14:paraId="00000044">
            <w:pPr>
              <w:spacing w:after="300" w:before="300" w:lineRule="auto"/>
              <w:rPr>
                <w:b w:val="1"/>
              </w:rPr>
            </w:pPr>
            <w:r w:rsidDel="00000000" w:rsidR="00000000" w:rsidRPr="00000000">
              <w:rPr>
                <w:b w:val="1"/>
                <w:rtl w:val="0"/>
              </w:rPr>
              <w:t xml:space="preserve">Inlämning</w:t>
            </w:r>
          </w:p>
        </w:tc>
        <w:tc>
          <w:tcPr>
            <w:tcMar>
              <w:top w:w="100.0" w:type="dxa"/>
              <w:left w:w="100.0" w:type="dxa"/>
              <w:bottom w:w="100.0" w:type="dxa"/>
              <w:right w:w="100.0" w:type="dxa"/>
            </w:tcMar>
            <w:vAlign w:val="top"/>
          </w:tcPr>
          <w:p w:rsidR="00000000" w:rsidDel="00000000" w:rsidP="00000000" w:rsidRDefault="00000000" w:rsidRPr="00000000" w14:paraId="00000045">
            <w:pPr>
              <w:spacing w:after="300" w:before="300" w:lineRule="auto"/>
              <w:rPr/>
            </w:pPr>
            <w:r w:rsidDel="00000000" w:rsidR="00000000" w:rsidRPr="00000000">
              <w:rPr>
                <w:rtl w:val="0"/>
              </w:rPr>
              <w:t xml:space="preserve">Slutlig inlämning sker via Newtons utbildningsportal senast den 17/2.</w:t>
            </w:r>
          </w:p>
          <w:p w:rsidR="00000000" w:rsidDel="00000000" w:rsidP="00000000" w:rsidRDefault="00000000" w:rsidRPr="00000000" w14:paraId="00000046">
            <w:pPr>
              <w:spacing w:after="300" w:before="300" w:lineRule="auto"/>
              <w:rPr/>
            </w:pPr>
            <w:r w:rsidDel="00000000" w:rsidR="00000000" w:rsidRPr="00000000">
              <w:rPr>
                <w:rtl w:val="0"/>
              </w:rPr>
              <w:t xml:space="preserve">En gruppmedlem lämnar in för gruppens räkning.</w:t>
            </w:r>
          </w:p>
          <w:p w:rsidR="00000000" w:rsidDel="00000000" w:rsidP="00000000" w:rsidRDefault="00000000" w:rsidRPr="00000000" w14:paraId="00000047">
            <w:pPr>
              <w:spacing w:after="300" w:before="300" w:lineRule="auto"/>
              <w:rPr/>
            </w:pPr>
            <w:r w:rsidDel="00000000" w:rsidR="00000000" w:rsidRPr="00000000">
              <w:rPr>
                <w:rtl w:val="0"/>
              </w:rPr>
              <w:t xml:space="preserve">Lämna in en textfil innehållande:</w:t>
            </w:r>
          </w:p>
          <w:p w:rsidR="00000000" w:rsidDel="00000000" w:rsidP="00000000" w:rsidRDefault="00000000" w:rsidRPr="00000000" w14:paraId="00000048">
            <w:pPr>
              <w:numPr>
                <w:ilvl w:val="0"/>
                <w:numId w:val="3"/>
              </w:numPr>
              <w:spacing w:after="0" w:afterAutospacing="0" w:before="300" w:lineRule="auto"/>
              <w:ind w:left="720" w:hanging="360"/>
              <w:rPr/>
            </w:pPr>
            <w:r w:rsidDel="00000000" w:rsidR="00000000" w:rsidRPr="00000000">
              <w:rPr>
                <w:rtl w:val="0"/>
              </w:rPr>
              <w:t xml:space="preserve">Länk till ert git-repository, samt invite till WeeHorse på github.</w:t>
            </w:r>
          </w:p>
          <w:p w:rsidR="00000000" w:rsidDel="00000000" w:rsidP="00000000" w:rsidRDefault="00000000" w:rsidRPr="00000000" w14:paraId="00000049">
            <w:pPr>
              <w:numPr>
                <w:ilvl w:val="0"/>
                <w:numId w:val="3"/>
              </w:numPr>
              <w:spacing w:after="0" w:afterAutospacing="0" w:before="0" w:beforeAutospacing="0" w:lineRule="auto"/>
              <w:ind w:left="720" w:hanging="360"/>
              <w:rPr/>
            </w:pPr>
            <w:r w:rsidDel="00000000" w:rsidR="00000000" w:rsidRPr="00000000">
              <w:rPr>
                <w:rtl w:val="0"/>
              </w:rPr>
              <w:t xml:space="preserve">En lista på era usernames (t ex  Git, Trello) översatta till era namn.</w:t>
            </w:r>
          </w:p>
          <w:p w:rsidR="00000000" w:rsidDel="00000000" w:rsidP="00000000" w:rsidRDefault="00000000" w:rsidRPr="00000000" w14:paraId="0000004A">
            <w:pPr>
              <w:numPr>
                <w:ilvl w:val="0"/>
                <w:numId w:val="3"/>
              </w:numPr>
              <w:spacing w:after="300" w:before="0" w:beforeAutospacing="0" w:lineRule="auto"/>
              <w:ind w:left="720" w:hanging="360"/>
              <w:rPr/>
            </w:pPr>
            <w:r w:rsidDel="00000000" w:rsidR="00000000" w:rsidRPr="00000000">
              <w:rPr>
                <w:rtl w:val="0"/>
              </w:rPr>
              <w:t xml:space="preserve">Länk(ar) till ev projektstödsapplikation (t ex Trello, Jira, etc)</w:t>
            </w:r>
          </w:p>
          <w:p w:rsidR="00000000" w:rsidDel="00000000" w:rsidP="00000000" w:rsidRDefault="00000000" w:rsidRPr="00000000" w14:paraId="0000004B">
            <w:pPr>
              <w:spacing w:after="300" w:before="300" w:lineRule="auto"/>
              <w:rPr/>
            </w:pPr>
            <w:r w:rsidDel="00000000" w:rsidR="00000000" w:rsidRPr="00000000">
              <w:rPr>
                <w:rtl w:val="0"/>
              </w:rPr>
              <w:t xml:space="preserve">Alla dokument och länkar ska ligga i er git-repository.</w:t>
            </w:r>
          </w:p>
        </w:tc>
      </w:tr>
      <w:tr>
        <w:trPr>
          <w:cantSplit w:val="0"/>
          <w:trHeight w:val="920" w:hRule="atLeast"/>
          <w:tblHeader w:val="0"/>
        </w:trPr>
        <w:tc>
          <w:tcPr>
            <w:tcMar>
              <w:top w:w="100.0" w:type="dxa"/>
              <w:left w:w="100.0" w:type="dxa"/>
              <w:bottom w:w="100.0" w:type="dxa"/>
              <w:right w:w="100.0" w:type="dxa"/>
            </w:tcMar>
            <w:vAlign w:val="top"/>
          </w:tcPr>
          <w:p w:rsidR="00000000" w:rsidDel="00000000" w:rsidP="00000000" w:rsidRDefault="00000000" w:rsidRPr="00000000" w14:paraId="0000004C">
            <w:pPr>
              <w:spacing w:after="300" w:before="300" w:lineRule="auto"/>
              <w:rPr>
                <w:b w:val="1"/>
              </w:rPr>
            </w:pPr>
            <w:r w:rsidDel="00000000" w:rsidR="00000000" w:rsidRPr="00000000">
              <w:rPr>
                <w:b w:val="1"/>
                <w:rtl w:val="0"/>
              </w:rPr>
              <w:t xml:space="preserve">Redovisning</w:t>
            </w:r>
          </w:p>
        </w:tc>
        <w:tc>
          <w:tcPr>
            <w:tcMar>
              <w:top w:w="100.0" w:type="dxa"/>
              <w:left w:w="100.0" w:type="dxa"/>
              <w:bottom w:w="100.0" w:type="dxa"/>
              <w:right w:w="100.0" w:type="dxa"/>
            </w:tcMar>
            <w:vAlign w:val="top"/>
          </w:tcPr>
          <w:p w:rsidR="00000000" w:rsidDel="00000000" w:rsidP="00000000" w:rsidRDefault="00000000" w:rsidRPr="00000000" w14:paraId="0000004D">
            <w:pPr>
              <w:spacing w:after="300" w:before="300" w:lineRule="auto"/>
              <w:rPr/>
            </w:pPr>
            <w:r w:rsidDel="00000000" w:rsidR="00000000" w:rsidRPr="00000000">
              <w:rPr>
                <w:rtl w:val="0"/>
              </w:rPr>
              <w:t xml:space="preserve">Redovisning sker den 16/2 i klass, i  grupper och vid behov även individuellt .</w:t>
            </w:r>
          </w:p>
        </w:tc>
      </w:tr>
    </w:tbl>
    <w:p w:rsidR="00000000" w:rsidDel="00000000" w:rsidP="00000000" w:rsidRDefault="00000000" w:rsidRPr="00000000" w14:paraId="0000004E">
      <w:pPr>
        <w:spacing w:after="300" w:before="300" w:lineRule="auto"/>
        <w:rPr>
          <w:b w:val="1"/>
        </w:rPr>
      </w:pPr>
      <w:r w:rsidDel="00000000" w:rsidR="00000000" w:rsidRPr="00000000">
        <w:rPr>
          <w:b w:val="1"/>
          <w:rtl w:val="0"/>
        </w:rPr>
        <w:t xml:space="preserve">Bedömning och återkoppling</w:t>
      </w:r>
    </w:p>
    <w:tbl>
      <w:tblPr>
        <w:tblStyle w:val="Table4"/>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38.7321035360246"/>
        <w:gridCol w:w="6486.779707487599"/>
        <w:tblGridChange w:id="0">
          <w:tblGrid>
            <w:gridCol w:w="2538.7321035360246"/>
            <w:gridCol w:w="6486.779707487599"/>
          </w:tblGrid>
        </w:tblGridChange>
      </w:tblGrid>
      <w:tr>
        <w:trPr>
          <w:cantSplit w:val="0"/>
          <w:trHeight w:val="230" w:hRule="atLeast"/>
          <w:tblHeader w:val="0"/>
        </w:trPr>
        <w:tc>
          <w:tcPr>
            <w:tcMar>
              <w:top w:w="100.0" w:type="dxa"/>
              <w:left w:w="100.0" w:type="dxa"/>
              <w:bottom w:w="100.0" w:type="dxa"/>
              <w:right w:w="100.0" w:type="dxa"/>
            </w:tcMar>
            <w:vAlign w:val="top"/>
          </w:tcPr>
          <w:p w:rsidR="00000000" w:rsidDel="00000000" w:rsidP="00000000" w:rsidRDefault="00000000" w:rsidRPr="00000000" w14:paraId="0000004F">
            <w:pPr>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6950" w:hRule="atLeast"/>
          <w:tblHeader w:val="0"/>
        </w:trPr>
        <w:tc>
          <w:tcPr>
            <w:tcMar>
              <w:top w:w="100.0" w:type="dxa"/>
              <w:left w:w="100.0" w:type="dxa"/>
              <w:bottom w:w="100.0" w:type="dxa"/>
              <w:right w:w="100.0" w:type="dxa"/>
            </w:tcMar>
            <w:vAlign w:val="top"/>
          </w:tcPr>
          <w:p w:rsidR="00000000" w:rsidDel="00000000" w:rsidP="00000000" w:rsidRDefault="00000000" w:rsidRPr="00000000" w14:paraId="00000051">
            <w:pPr>
              <w:spacing w:after="300" w:before="300" w:lineRule="auto"/>
              <w:rPr>
                <w:b w:val="1"/>
              </w:rPr>
            </w:pPr>
            <w:r w:rsidDel="00000000" w:rsidR="00000000" w:rsidRPr="00000000">
              <w:rPr>
                <w:b w:val="1"/>
                <w:rtl w:val="0"/>
              </w:rPr>
              <w:t xml:space="preserve">Bedömning sker mot följande betygskriterier:</w:t>
            </w:r>
          </w:p>
        </w:tc>
        <w:tc>
          <w:tcPr>
            <w:tcMar>
              <w:top w:w="100.0" w:type="dxa"/>
              <w:left w:w="100.0" w:type="dxa"/>
              <w:bottom w:w="100.0" w:type="dxa"/>
              <w:right w:w="100.0" w:type="dxa"/>
            </w:tcMar>
            <w:vAlign w:val="top"/>
          </w:tcPr>
          <w:p w:rsidR="00000000" w:rsidDel="00000000" w:rsidP="00000000" w:rsidRDefault="00000000" w:rsidRPr="00000000" w14:paraId="00000052">
            <w:pPr>
              <w:spacing w:after="300" w:before="300" w:lineRule="auto"/>
              <w:rPr/>
            </w:pPr>
            <w:r w:rsidDel="00000000" w:rsidR="00000000" w:rsidRPr="00000000">
              <w:rPr>
                <w:rtl w:val="0"/>
              </w:rPr>
              <w:t xml:space="preserve">Denna uppgift kan ge betygen Väl Godkänd, Godkänd eller Icke Godkänd.</w:t>
            </w:r>
          </w:p>
          <w:p w:rsidR="00000000" w:rsidDel="00000000" w:rsidP="00000000" w:rsidRDefault="00000000" w:rsidRPr="00000000" w14:paraId="00000053">
            <w:pPr>
              <w:spacing w:after="300" w:before="300" w:lineRule="auto"/>
              <w:rPr/>
            </w:pPr>
            <w:r w:rsidDel="00000000" w:rsidR="00000000" w:rsidRPr="00000000">
              <w:rPr>
                <w:rtl w:val="0"/>
              </w:rPr>
              <w:t xml:space="preserve">För ett Godkänt betyg i kursen måste du varit närvarande, aktiv, produktiv och delaktig i det agila arbetet och bidragit i meningsfull omfattning i det slutliga resultatet, samt tydligt kunna redogöra för hur produkten fungerar i kod, data och användarflöde.</w:t>
            </w:r>
          </w:p>
          <w:p w:rsidR="00000000" w:rsidDel="00000000" w:rsidP="00000000" w:rsidRDefault="00000000" w:rsidRPr="00000000" w14:paraId="00000054">
            <w:pPr>
              <w:spacing w:after="300" w:before="300" w:lineRule="auto"/>
              <w:rPr/>
            </w:pPr>
            <w:r w:rsidDel="00000000" w:rsidR="00000000" w:rsidRPr="00000000">
              <w:rPr>
                <w:rtl w:val="0"/>
              </w:rPr>
              <w:t xml:space="preserve">Du ska också som individ skriva en rapport om applikationens säkerhets- och integritetsläge, för användare liksom för utgivare, under utveckling och i drift.</w:t>
            </w:r>
          </w:p>
          <w:p w:rsidR="00000000" w:rsidDel="00000000" w:rsidP="00000000" w:rsidRDefault="00000000" w:rsidRPr="00000000" w14:paraId="00000055">
            <w:pPr>
              <w:spacing w:after="300" w:before="300" w:lineRule="auto"/>
              <w:rPr/>
            </w:pPr>
            <w:r w:rsidDel="00000000" w:rsidR="00000000" w:rsidRPr="00000000">
              <w:rPr>
                <w:rtl w:val="0"/>
              </w:rPr>
              <w:t xml:space="preserve">För betyget Väl godkänd (VG) krävs dessutom:</w:t>
            </w:r>
          </w:p>
          <w:p w:rsidR="00000000" w:rsidDel="00000000" w:rsidP="00000000" w:rsidRDefault="00000000" w:rsidRPr="00000000" w14:paraId="00000056">
            <w:pPr>
              <w:spacing w:after="300" w:before="300" w:lineRule="auto"/>
              <w:rPr/>
            </w:pPr>
            <w:r w:rsidDel="00000000" w:rsidR="00000000" w:rsidRPr="00000000">
              <w:rPr>
                <w:rtl w:val="0"/>
              </w:rPr>
              <w:t xml:space="preserve">Att din rapport innehåller en förjupad analys om säkerhets- och integritetsläget, för användare och utgivare, under utveckling och i drift.</w:t>
            </w:r>
          </w:p>
        </w:tc>
      </w:tr>
      <w:tr>
        <w:trPr>
          <w:cantSplit w:val="0"/>
          <w:trHeight w:val="2255" w:hRule="atLeast"/>
          <w:tblHeader w:val="0"/>
        </w:trPr>
        <w:tc>
          <w:tcPr>
            <w:tcMar>
              <w:top w:w="100.0" w:type="dxa"/>
              <w:left w:w="100.0" w:type="dxa"/>
              <w:bottom w:w="100.0" w:type="dxa"/>
              <w:right w:w="100.0" w:type="dxa"/>
            </w:tcMar>
            <w:vAlign w:val="top"/>
          </w:tcPr>
          <w:p w:rsidR="00000000" w:rsidDel="00000000" w:rsidP="00000000" w:rsidRDefault="00000000" w:rsidRPr="00000000" w14:paraId="00000057">
            <w:pPr>
              <w:spacing w:after="300" w:before="300" w:lineRule="auto"/>
              <w:rPr>
                <w:b w:val="1"/>
              </w:rPr>
            </w:pPr>
            <w:r w:rsidDel="00000000" w:rsidR="00000000" w:rsidRPr="00000000">
              <w:rPr>
                <w:b w:val="1"/>
                <w:rtl w:val="0"/>
              </w:rPr>
              <w:t xml:space="preserve">Återkoppling</w:t>
            </w:r>
          </w:p>
        </w:tc>
        <w:tc>
          <w:tcPr>
            <w:tcMar>
              <w:top w:w="100.0" w:type="dxa"/>
              <w:left w:w="100.0" w:type="dxa"/>
              <w:bottom w:w="100.0" w:type="dxa"/>
              <w:right w:w="100.0" w:type="dxa"/>
            </w:tcMar>
            <w:vAlign w:val="top"/>
          </w:tcPr>
          <w:p w:rsidR="00000000" w:rsidDel="00000000" w:rsidP="00000000" w:rsidRDefault="00000000" w:rsidRPr="00000000" w14:paraId="00000058">
            <w:pPr>
              <w:spacing w:after="300" w:before="300" w:lineRule="auto"/>
              <w:rPr/>
            </w:pPr>
            <w:r w:rsidDel="00000000" w:rsidR="00000000" w:rsidRPr="00000000">
              <w:rPr>
                <w:rtl w:val="0"/>
              </w:rPr>
              <w:t xml:space="preserve">Du kommer att få muntlig återkoppling i samband med redovisning samt vid förekommande individuella samtal.</w:t>
            </w:r>
          </w:p>
          <w:p w:rsidR="00000000" w:rsidDel="00000000" w:rsidP="00000000" w:rsidRDefault="00000000" w:rsidRPr="00000000" w14:paraId="00000059">
            <w:pPr>
              <w:spacing w:after="300" w:before="300" w:lineRule="auto"/>
              <w:rPr/>
            </w:pPr>
            <w:r w:rsidDel="00000000" w:rsidR="00000000" w:rsidRPr="00000000">
              <w:rPr>
                <w:rtl w:val="0"/>
              </w:rPr>
              <w:t xml:space="preserve">Återkoppling i form av kursbetyg ges senast den 6/3 via utbildningsportalen.</w:t>
            </w:r>
          </w:p>
        </w:tc>
      </w:tr>
    </w:tbl>
    <w:p w:rsidR="00000000" w:rsidDel="00000000" w:rsidP="00000000" w:rsidRDefault="00000000" w:rsidRPr="00000000" w14:paraId="0000005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sv"/>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sysm5.newton.nodehill.se/article/integritet-pa-natet-gdpr-och-dataskyddslagarna" TargetMode="External"/><Relationship Id="rId7" Type="http://schemas.openxmlformats.org/officeDocument/2006/relationships/hyperlink" Target="https://sysm5.newton.nodehill.se/article/forbjudna-yttranden-pa-natet-som-du-som-utgivare-av-en-digital-produkt-ar-ansvarig-f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