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proofErr w:type="spellStart"/>
      <w:r w:rsidR="00E33F63" w:rsidRPr="00E33F63">
        <w:rPr>
          <w:b/>
          <w:bCs/>
          <w:sz w:val="30"/>
          <w:szCs w:val="30"/>
          <w:u w:val="single"/>
        </w:rPr>
        <w:t>hhh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9B05F0" w:rsidRPr="00E33F63">
        <w:rPr>
          <w:b/>
          <w:bCs/>
          <w:sz w:val="30"/>
          <w:szCs w:val="30"/>
          <w:u w:val="single"/>
        </w:rPr>
        <w:t>hhhhhhhhh</w:t>
      </w:r>
      <w:proofErr w:type="spellEnd"/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7B2D2A">
        <w:rPr>
          <w:sz w:val="30"/>
          <w:szCs w:val="30"/>
          <w:u w:val="single"/>
        </w:rPr>
        <w:t>S</w:t>
      </w:r>
      <w:r w:rsidR="007B2D2A">
        <w:rPr>
          <w:rFonts w:hint="eastAsia"/>
          <w:sz w:val="30"/>
          <w:szCs w:val="30"/>
          <w:u w:val="single"/>
        </w:rPr>
        <w:t>upplierName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联系电话</w:t>
      </w:r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9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30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  <w:t>boss</w:t>
      </w:r>
      <w:r>
        <w:rPr>
          <w:rFonts w:ascii="宋体" w:hAnsi="宋体" w:cs="宋体"/>
          <w:sz w:val="24"/>
          <w:szCs w:val="24"/>
          <w:u w:val="single"/>
        </w:rPr>
        <w:t>Name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proofErr w:type="spellStart"/>
      <w:r w:rsidR="00BC06C5">
        <w:rPr>
          <w:rFonts w:ascii="宋体" w:hAnsi="宋体" w:cs="宋体"/>
          <w:sz w:val="24"/>
          <w:szCs w:val="24"/>
        </w:rPr>
        <w:t>hhh</w:t>
      </w:r>
      <w:proofErr w:type="spellEnd"/>
      <w:r>
        <w:rPr>
          <w:rFonts w:ascii="宋体" w:hAnsi="宋体" w:cs="宋体" w:hint="eastAsia"/>
          <w:sz w:val="24"/>
          <w:szCs w:val="24"/>
        </w:rPr>
        <w:t>_____项目（项目编号：_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hhhhhhhhh</w:t>
      </w:r>
      <w:proofErr w:type="spellEnd"/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proofErr w:type="spellStart"/>
      <w:r w:rsidR="00BC06C5" w:rsidRPr="00BC06C5">
        <w:rPr>
          <w:rFonts w:ascii="宋体" w:hAnsi="宋体" w:cs="宋体"/>
          <w:sz w:val="24"/>
          <w:szCs w:val="24"/>
        </w:rPr>
        <w:t>供应商名称</w:t>
      </w:r>
      <w:proofErr w:type="spellEnd"/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联系地址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联系电话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电子邮箱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proofErr w:type="spellEnd"/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供应商对公账号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6570F6" w:rsidRPr="006570F6">
        <w:rPr>
          <w:rFonts w:ascii="宋体" w:eastAsia="宋体" w:hAnsi="宋体" w:cs="宋体"/>
          <w:sz w:val="24"/>
          <w:szCs w:val="24"/>
        </w:rPr>
        <w:t>供应商名称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14379"/>
      <w:bookmarkStart w:id="22" w:name="_Toc20800"/>
      <w:r>
        <w:rPr>
          <w:rFonts w:ascii="宋体" w:hAnsi="宋体" w:cs="宋体" w:hint="eastAsia"/>
          <w:b/>
          <w:sz w:val="30"/>
          <w:szCs w:val="30"/>
        </w:rPr>
        <w:lastRenderedPageBreak/>
        <w:t>二、明细报价表</w:t>
      </w:r>
      <w:bookmarkEnd w:id="21"/>
      <w:bookmarkEnd w:id="22"/>
    </w:p>
    <w:p w14:paraId="142369C9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02CE35B9" w14:textId="77777777">
        <w:trPr>
          <w:trHeight w:hRule="exact" w:val="570"/>
        </w:trPr>
        <w:tc>
          <w:tcPr>
            <w:tcW w:w="1022" w:type="dxa"/>
            <w:vAlign w:val="center"/>
          </w:tcPr>
          <w:p w14:paraId="2D9E0043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217CE5AE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4F8407C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172BF0C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0BC1E48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2869ED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5964A1B0" w14:textId="77777777">
        <w:trPr>
          <w:trHeight w:hRule="exact" w:val="422"/>
        </w:trPr>
        <w:tc>
          <w:tcPr>
            <w:tcW w:w="1022" w:type="dxa"/>
            <w:vAlign w:val="center"/>
          </w:tcPr>
          <w:p w14:paraId="3BEFB3D4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7545"/>
            <w:bookmarkStart w:id="24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75D299A4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2B5D2051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EAD8118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13E3C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B90B46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37159D6B" w14:textId="77777777">
        <w:trPr>
          <w:trHeight w:hRule="exact" w:val="422"/>
        </w:trPr>
        <w:tc>
          <w:tcPr>
            <w:tcW w:w="1022" w:type="dxa"/>
            <w:vAlign w:val="center"/>
          </w:tcPr>
          <w:p w14:paraId="049BBC7A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23342"/>
            <w:bookmarkStart w:id="26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659A382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86869C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8B014E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61E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C5C2C2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0BBAB66" w14:textId="77777777">
        <w:trPr>
          <w:trHeight w:hRule="exact" w:val="422"/>
        </w:trPr>
        <w:tc>
          <w:tcPr>
            <w:tcW w:w="1022" w:type="dxa"/>
            <w:vAlign w:val="center"/>
          </w:tcPr>
          <w:p w14:paraId="5344EAE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1053"/>
            <w:bookmarkStart w:id="28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15F3D83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6BA6F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96693E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F45B7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092F4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97F3765" w14:textId="77777777">
        <w:trPr>
          <w:trHeight w:hRule="exact" w:val="422"/>
        </w:trPr>
        <w:tc>
          <w:tcPr>
            <w:tcW w:w="1022" w:type="dxa"/>
            <w:vAlign w:val="center"/>
          </w:tcPr>
          <w:p w14:paraId="3AAB1F0D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18325"/>
            <w:bookmarkStart w:id="30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51D31C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AE60EF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6D98B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2B6545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7CE898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7B79730" w14:textId="77777777">
        <w:trPr>
          <w:trHeight w:hRule="exact" w:val="422"/>
        </w:trPr>
        <w:tc>
          <w:tcPr>
            <w:tcW w:w="1022" w:type="dxa"/>
            <w:vAlign w:val="center"/>
          </w:tcPr>
          <w:p w14:paraId="107CE36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1" w:name="_Toc21775"/>
            <w:bookmarkStart w:id="32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1"/>
            <w:bookmarkEnd w:id="32"/>
          </w:p>
        </w:tc>
        <w:tc>
          <w:tcPr>
            <w:tcW w:w="1695" w:type="dxa"/>
            <w:vAlign w:val="center"/>
          </w:tcPr>
          <w:p w14:paraId="222BB0D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012D0A1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37E80AB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BEFCE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9D0BB8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B883BC4" w14:textId="77777777">
        <w:trPr>
          <w:trHeight w:hRule="exact" w:val="422"/>
        </w:trPr>
        <w:tc>
          <w:tcPr>
            <w:tcW w:w="1022" w:type="dxa"/>
            <w:vAlign w:val="center"/>
          </w:tcPr>
          <w:p w14:paraId="5930088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3" w:name="_Toc11501"/>
            <w:bookmarkStart w:id="34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3"/>
            <w:bookmarkEnd w:id="34"/>
          </w:p>
        </w:tc>
        <w:tc>
          <w:tcPr>
            <w:tcW w:w="1695" w:type="dxa"/>
            <w:vAlign w:val="center"/>
          </w:tcPr>
          <w:p w14:paraId="22C3A85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71ECD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3C45FA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F96574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59FB8F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6AC4E9A8" w14:textId="77777777">
        <w:trPr>
          <w:trHeight w:hRule="exact" w:val="422"/>
        </w:trPr>
        <w:tc>
          <w:tcPr>
            <w:tcW w:w="1022" w:type="dxa"/>
            <w:vAlign w:val="center"/>
          </w:tcPr>
          <w:p w14:paraId="7469AC16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5" w:name="_Toc19615"/>
            <w:bookmarkStart w:id="36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5"/>
            <w:bookmarkEnd w:id="36"/>
          </w:p>
        </w:tc>
        <w:tc>
          <w:tcPr>
            <w:tcW w:w="1695" w:type="dxa"/>
            <w:vAlign w:val="center"/>
          </w:tcPr>
          <w:p w14:paraId="14FBB8B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17E8F29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EB006C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005A9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2A0B82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8BFD50F" w14:textId="77777777">
        <w:trPr>
          <w:trHeight w:hRule="exact" w:val="422"/>
        </w:trPr>
        <w:tc>
          <w:tcPr>
            <w:tcW w:w="1022" w:type="dxa"/>
            <w:vAlign w:val="center"/>
          </w:tcPr>
          <w:p w14:paraId="1F44D529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7" w:name="_Toc11169"/>
            <w:bookmarkStart w:id="38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7"/>
            <w:bookmarkEnd w:id="38"/>
          </w:p>
        </w:tc>
        <w:tc>
          <w:tcPr>
            <w:tcW w:w="1695" w:type="dxa"/>
            <w:vAlign w:val="center"/>
          </w:tcPr>
          <w:p w14:paraId="2EB24B8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090763E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FD50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57EB638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55F5B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4839995" w14:textId="77777777">
        <w:trPr>
          <w:trHeight w:hRule="exact" w:val="422"/>
        </w:trPr>
        <w:tc>
          <w:tcPr>
            <w:tcW w:w="1022" w:type="dxa"/>
            <w:vAlign w:val="center"/>
          </w:tcPr>
          <w:p w14:paraId="425D4BD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9" w:name="_Toc23729"/>
            <w:bookmarkStart w:id="40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39"/>
            <w:bookmarkEnd w:id="40"/>
          </w:p>
        </w:tc>
        <w:tc>
          <w:tcPr>
            <w:tcW w:w="1695" w:type="dxa"/>
            <w:vAlign w:val="center"/>
          </w:tcPr>
          <w:p w14:paraId="10330AB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112FBE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FB6315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B8F525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456799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A6ADD07" w14:textId="77777777">
        <w:trPr>
          <w:trHeight w:hRule="exact" w:val="422"/>
        </w:trPr>
        <w:tc>
          <w:tcPr>
            <w:tcW w:w="1022" w:type="dxa"/>
            <w:vAlign w:val="center"/>
          </w:tcPr>
          <w:p w14:paraId="47A7A90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1" w:name="_Toc15480"/>
            <w:bookmarkStart w:id="42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1"/>
            <w:bookmarkEnd w:id="42"/>
          </w:p>
        </w:tc>
        <w:tc>
          <w:tcPr>
            <w:tcW w:w="1695" w:type="dxa"/>
            <w:vAlign w:val="center"/>
          </w:tcPr>
          <w:p w14:paraId="060CE28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375A9B6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A09644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45592D7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326F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F0C1FA1" w14:textId="77777777">
        <w:trPr>
          <w:trHeight w:hRule="exact" w:val="422"/>
        </w:trPr>
        <w:tc>
          <w:tcPr>
            <w:tcW w:w="1022" w:type="dxa"/>
            <w:vAlign w:val="center"/>
          </w:tcPr>
          <w:p w14:paraId="40ADFC5B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3" w:name="_Toc4609"/>
            <w:bookmarkStart w:id="44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3"/>
            <w:bookmarkEnd w:id="44"/>
          </w:p>
        </w:tc>
        <w:tc>
          <w:tcPr>
            <w:tcW w:w="1695" w:type="dxa"/>
            <w:vAlign w:val="center"/>
          </w:tcPr>
          <w:p w14:paraId="6DB70C5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2616B4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0E5D5E6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EFC816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7FDCF7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23A6FADA" w14:textId="77777777">
        <w:trPr>
          <w:trHeight w:hRule="exact" w:val="422"/>
        </w:trPr>
        <w:tc>
          <w:tcPr>
            <w:tcW w:w="1022" w:type="dxa"/>
            <w:vAlign w:val="center"/>
          </w:tcPr>
          <w:p w14:paraId="1F264DD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5" w:name="_Toc2883"/>
            <w:bookmarkStart w:id="46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5"/>
            <w:bookmarkEnd w:id="46"/>
          </w:p>
        </w:tc>
        <w:tc>
          <w:tcPr>
            <w:tcW w:w="1695" w:type="dxa"/>
            <w:vAlign w:val="center"/>
          </w:tcPr>
          <w:p w14:paraId="1B83F4BD" w14:textId="6588E65C" w:rsidR="00887B1E" w:rsidRDefault="00582539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DB847E3" wp14:editId="047A5E86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3050B7C6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F24174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03C5EB31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5ADC676E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5478BC61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6DFB1C7" w14:textId="2CAAB1BD" w:rsidR="00887B1E" w:rsidRDefault="00B618DF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9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30</w:t>
      </w:r>
      <w:r w:rsidR="008E64F1">
        <w:rPr>
          <w:rFonts w:ascii="宋体" w:hAnsi="宋体" w:cs="宋体" w:hint="eastAsia"/>
          <w:sz w:val="24"/>
          <w:szCs w:val="24"/>
        </w:rPr>
        <w:t xml:space="preserve"> </w:t>
      </w:r>
      <w:r w:rsidR="008E64F1" w:rsidRPr="008E64F1">
        <w:rPr>
          <w:rFonts w:ascii="宋体" w:hAnsi="宋体" w:cs="宋体" w:hint="eastAsia"/>
          <w:sz w:val="24"/>
          <w:szCs w:val="24"/>
        </w:rPr>
        <w:t>日</w:t>
      </w:r>
    </w:p>
    <w:p w14:paraId="3EB3DF48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1589ABA5" w14:textId="77777777" w:rsidR="00887B1E" w:rsidRDefault="00887B1E">
      <w:pPr>
        <w:pStyle w:val="a8"/>
        <w:spacing w:before="45"/>
        <w:ind w:left="2788" w:right="2792"/>
        <w:jc w:val="center"/>
        <w:rPr>
          <w:rFonts w:ascii="宋体" w:hAnsi="宋体" w:cs="宋体"/>
          <w:sz w:val="24"/>
          <w:szCs w:val="24"/>
        </w:rPr>
      </w:pPr>
    </w:p>
    <w:p w14:paraId="5D8A8E4A" w14:textId="77777777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br w:type="page"/>
      </w:r>
      <w:bookmarkStart w:id="47" w:name="_Toc26750"/>
      <w:bookmarkStart w:id="48" w:name="_Toc13806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三、资格承诺函</w:t>
      </w:r>
      <w:bookmarkEnd w:id="47"/>
      <w:bookmarkEnd w:id="48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供应商名称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9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30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49" w:name="_Toc25525"/>
      <w:bookmarkStart w:id="50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49"/>
      <w:bookmarkEnd w:id="50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  <w:t>hh</w:t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0DBB554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hhh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3714EC">
        <w:rPr>
          <w:rFonts w:ascii="宋体" w:hAnsi="宋体" w:cs="宋体" w:hint="eastAsia"/>
          <w:sz w:val="24"/>
          <w:szCs w:val="24"/>
          <w:u w:val="single"/>
        </w:rPr>
        <w:t>（</w:t>
      </w:r>
      <w:r>
        <w:rPr>
          <w:rFonts w:ascii="宋体" w:hAnsi="宋体" w:cs="宋体" w:hint="eastAsia"/>
          <w:sz w:val="24"/>
          <w:szCs w:val="24"/>
          <w:u w:val="single"/>
        </w:rPr>
        <w:t>项目名称）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供应商名称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9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30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1" w:name="_Toc24184"/>
      <w:bookmarkStart w:id="52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51"/>
      <w:bookmarkEnd w:id="52"/>
    </w:p>
    <w:p w14:paraId="76F8E9E5" w14:textId="1E13E2A8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hh</w:t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（采购人名称）：</w:t>
      </w:r>
    </w:p>
    <w:p w14:paraId="4631E037" w14:textId="6987D49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（供应商名称）的法定代表人，特授权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1F8DEC5A">
            <wp:simplePos x="0" y="0"/>
            <wp:positionH relativeFrom="column">
              <wp:posOffset>885190</wp:posOffset>
            </wp:positionH>
            <wp:positionV relativeFrom="paragraph">
              <wp:posOffset>125095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6AB17610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8C035F">
        <w:rPr>
          <w:rFonts w:ascii="宋体" w:hAnsi="宋体" w:cs="宋体" w:hint="eastAsia"/>
          <w:sz w:val="24"/>
          <w:szCs w:val="24"/>
        </w:rPr>
        <w:t>30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30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590BBF92" w14:textId="77777777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r>
        <w:br w:type="page"/>
      </w:r>
      <w:bookmarkStart w:id="53" w:name="_Toc28944"/>
      <w:bookmarkStart w:id="54" w:name="_Toc22587"/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六、技术偏离表</w:t>
      </w:r>
      <w:bookmarkEnd w:id="53"/>
      <w:bookmarkEnd w:id="54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2E48B84E" w14:textId="77777777">
        <w:trPr>
          <w:trHeight w:val="394"/>
        </w:trPr>
        <w:tc>
          <w:tcPr>
            <w:tcW w:w="743" w:type="dxa"/>
          </w:tcPr>
          <w:p w14:paraId="32C118B6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34DDBB56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39689514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7C2BFB00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3E492DEE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873D1E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5D3E7894" w14:textId="77777777">
        <w:trPr>
          <w:trHeight w:val="398"/>
        </w:trPr>
        <w:tc>
          <w:tcPr>
            <w:tcW w:w="743" w:type="dxa"/>
          </w:tcPr>
          <w:p w14:paraId="36D347F3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627C1748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4D961579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11C2A784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73A11D49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6ED6B6A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319F663" w14:textId="77777777">
        <w:trPr>
          <w:trHeight w:val="398"/>
        </w:trPr>
        <w:tc>
          <w:tcPr>
            <w:tcW w:w="743" w:type="dxa"/>
          </w:tcPr>
          <w:p w14:paraId="40A4B303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9744D7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D6E41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0B962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8BDDD0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0C93C4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9C9C047" w14:textId="77777777">
        <w:trPr>
          <w:trHeight w:val="398"/>
        </w:trPr>
        <w:tc>
          <w:tcPr>
            <w:tcW w:w="743" w:type="dxa"/>
          </w:tcPr>
          <w:p w14:paraId="060E0D35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41D6A8A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78D2A7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DA3EF0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514BAEC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753ED7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8E2A49E" w14:textId="77777777">
        <w:trPr>
          <w:trHeight w:val="398"/>
        </w:trPr>
        <w:tc>
          <w:tcPr>
            <w:tcW w:w="743" w:type="dxa"/>
          </w:tcPr>
          <w:p w14:paraId="3BE239A9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0CAE86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3419EDD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7786504" w14:textId="5928B231" w:rsidR="00887B1E" w:rsidRDefault="0058253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902E048" wp14:editId="3B738100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60C8376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C02221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58BADA5" w14:textId="77777777">
        <w:trPr>
          <w:trHeight w:val="398"/>
        </w:trPr>
        <w:tc>
          <w:tcPr>
            <w:tcW w:w="743" w:type="dxa"/>
          </w:tcPr>
          <w:p w14:paraId="29D240B4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209044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EF4A9F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B297B11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0163223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323F570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3A7201A" w14:textId="77777777">
        <w:trPr>
          <w:trHeight w:val="398"/>
        </w:trPr>
        <w:tc>
          <w:tcPr>
            <w:tcW w:w="743" w:type="dxa"/>
          </w:tcPr>
          <w:p w14:paraId="7A915DB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35C54053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B4179F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9F0829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ACFE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04D2522C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9F6453E" w14:textId="77777777">
        <w:trPr>
          <w:trHeight w:val="398"/>
        </w:trPr>
        <w:tc>
          <w:tcPr>
            <w:tcW w:w="743" w:type="dxa"/>
          </w:tcPr>
          <w:p w14:paraId="0D874F2E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AF54100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4DCB53B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C56C46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7BA97F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C6496B4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14E9F88D" w14:textId="77777777">
        <w:trPr>
          <w:trHeight w:val="398"/>
        </w:trPr>
        <w:tc>
          <w:tcPr>
            <w:tcW w:w="743" w:type="dxa"/>
          </w:tcPr>
          <w:p w14:paraId="07CB2ACD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835B4B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F61C94F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4574C1D4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B3CAB99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18FCE4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BEA722F" w14:textId="77777777">
        <w:trPr>
          <w:trHeight w:val="398"/>
        </w:trPr>
        <w:tc>
          <w:tcPr>
            <w:tcW w:w="743" w:type="dxa"/>
          </w:tcPr>
          <w:p w14:paraId="6EF102E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F083A6C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9B5FC33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5992EDC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0A76AD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1BA876F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2C2B4C24" w14:textId="77777777" w:rsidR="00887B1E" w:rsidRDefault="00887B1E">
      <w:pPr>
        <w:pStyle w:val="a8"/>
        <w:spacing w:before="60"/>
        <w:ind w:left="106"/>
      </w:pPr>
    </w:p>
    <w:p w14:paraId="1414DD78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7F80F6A4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1182FEAC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6970C128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5AF0FF9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4804814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E02EA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66A7671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D4E8253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07EA899D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BAE0F3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6F8BBB1A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5E95BEC4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31C45BD1" w14:textId="158849BF" w:rsidR="00887B1E" w:rsidRDefault="00887B1E">
      <w:pPr>
        <w:spacing w:line="312" w:lineRule="auto"/>
        <w:jc w:val="center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55" w:name="_Toc25883"/>
      <w:bookmarkStart w:id="56" w:name="_Toc2503"/>
      <w:r w:rsidR="0058253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630652" wp14:editId="7B5F63E5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55"/>
      <w:bookmarkEnd w:id="56"/>
    </w:p>
    <w:p w14:paraId="55032901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75490186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0CCC5CAE" w14:textId="77777777" w:rsidR="00887B1E" w:rsidRDefault="00887B1E">
      <w:pPr>
        <w:pStyle w:val="a8"/>
        <w:jc w:val="center"/>
        <w:rPr>
          <w:sz w:val="20"/>
        </w:rPr>
      </w:pPr>
    </w:p>
    <w:p w14:paraId="170C4160" w14:textId="77777777" w:rsidR="00887B1E" w:rsidRDefault="00887B1E">
      <w:pPr>
        <w:pStyle w:val="a8"/>
        <w:spacing w:before="5"/>
        <w:rPr>
          <w:sz w:val="25"/>
        </w:rPr>
      </w:pPr>
    </w:p>
    <w:p w14:paraId="4C34C243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1F0D5BA2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5E8120C7" w14:textId="77777777" w:rsidR="00887B1E" w:rsidRPr="005C75DF" w:rsidRDefault="00887B1E">
      <w:pPr>
        <w:pStyle w:val="a8"/>
        <w:rPr>
          <w:sz w:val="22"/>
        </w:rPr>
      </w:pPr>
    </w:p>
    <w:p w14:paraId="1AD364B6" w14:textId="77777777" w:rsidR="00887B1E" w:rsidRDefault="00887B1E">
      <w:pPr>
        <w:pStyle w:val="a8"/>
        <w:spacing w:before="3"/>
        <w:rPr>
          <w:sz w:val="29"/>
        </w:rPr>
      </w:pPr>
    </w:p>
    <w:p w14:paraId="3ACB5B9B" w14:textId="77777777" w:rsidR="00887B1E" w:rsidRDefault="00887B1E">
      <w:pPr>
        <w:pStyle w:val="5"/>
        <w:spacing w:before="1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bookmarkStart w:id="57" w:name="_Toc18775"/>
      <w:bookmarkStart w:id="58" w:name="_Toc10258"/>
      <w:r>
        <w:rPr>
          <w:rFonts w:ascii="宋体" w:hAnsi="宋体" w:cs="宋体" w:hint="eastAsia"/>
          <w:sz w:val="30"/>
          <w:szCs w:val="30"/>
        </w:rPr>
        <w:lastRenderedPageBreak/>
        <w:t>八、中小企业声明函</w:t>
      </w:r>
      <w:bookmarkEnd w:id="57"/>
      <w:bookmarkEnd w:id="58"/>
    </w:p>
    <w:p w14:paraId="268619B5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01950AC7" w14:textId="77777777" w:rsidR="00887B1E" w:rsidRDefault="00887B1E">
      <w:pPr>
        <w:pStyle w:val="a8"/>
        <w:spacing w:before="7"/>
        <w:rPr>
          <w:rFonts w:ascii="宋体" w:eastAsia="宋体" w:hAnsi="宋体" w:cs="宋体"/>
          <w:sz w:val="16"/>
        </w:rPr>
      </w:pPr>
    </w:p>
    <w:p w14:paraId="4DCB157C" w14:textId="77777777" w:rsidR="00887B1E" w:rsidRDefault="00887B1E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 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（单位名称）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 xml:space="preserve"> </w:t>
      </w:r>
      <w:r w:rsidR="00154E9B" w:rsidRPr="00154E9B">
        <w:rPr>
          <w:rFonts w:ascii="宋体" w:hAnsi="宋体" w:cs="宋体"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color w:val="000000"/>
          <w:kern w:val="0"/>
          <w:sz w:val="24"/>
          <w:szCs w:val="24"/>
          <w:u w:val="single"/>
        </w:rPr>
        <w:t>（项目名称）</w:t>
      </w:r>
      <w:r>
        <w:rPr>
          <w:rFonts w:ascii="宋体" w:hAnsi="宋体" w:cs="宋体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030421CD" w14:textId="77777777" w:rsidR="00887B1E" w:rsidRDefault="00887B1E">
      <w:pPr>
        <w:pStyle w:val="TableParagraph"/>
        <w:numPr>
          <w:ilvl w:val="0"/>
          <w:numId w:val="22"/>
        </w:numPr>
        <w:adjustRightInd w:val="0"/>
        <w:snapToGrid w:val="0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 w:rsidR="00154E9B" w:rsidRPr="00154E9B">
        <w:rPr>
          <w:rFonts w:hint="eastAsia"/>
          <w:sz w:val="24"/>
          <w:szCs w:val="24"/>
          <w:highlight w:val="green"/>
          <w:u w:val="single"/>
        </w:rPr>
        <w:t>选择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</w:rPr>
        <w:t>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 w:rsidR="00154E9B" w:rsidRPr="00154E9B">
        <w:rPr>
          <w:rFonts w:hint="eastAsia"/>
          <w:color w:val="000000"/>
          <w:kern w:val="0"/>
          <w:sz w:val="24"/>
          <w:szCs w:val="24"/>
          <w:highlight w:val="cyan"/>
          <w:u w:val="single"/>
        </w:rPr>
        <w:t>自动</w:t>
      </w:r>
      <w:r>
        <w:rPr>
          <w:rFonts w:hint="eastAsia"/>
          <w:sz w:val="24"/>
          <w:szCs w:val="24"/>
          <w:u w:val="single"/>
          <w:lang w:val="en-US"/>
        </w:rPr>
        <w:t>（中型企业、小型企业、微型企业）</w:t>
      </w:r>
      <w:r>
        <w:rPr>
          <w:rFonts w:hint="eastAsia"/>
          <w:sz w:val="24"/>
          <w:szCs w:val="24"/>
        </w:rPr>
        <w:t>；</w:t>
      </w:r>
    </w:p>
    <w:p w14:paraId="509155B1" w14:textId="77777777" w:rsidR="00887B1E" w:rsidRDefault="00887B1E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  <w:lang w:val="en-US" w:bidi="ar-SA"/>
        </w:rPr>
        <w:t>2、（标的名</w:t>
      </w:r>
      <w:r>
        <w:rPr>
          <w:rFonts w:hint="eastAsia"/>
          <w:color w:val="000000"/>
          <w:kern w:val="0"/>
          <w:sz w:val="24"/>
          <w:szCs w:val="24"/>
          <w:u w:val="single"/>
          <w:lang w:val="en-US" w:bidi="ar-SA"/>
        </w:rPr>
        <w:t>称）</w:t>
      </w:r>
      <w:r>
        <w:rPr>
          <w:rFonts w:hint="eastAsia"/>
          <w:sz w:val="24"/>
          <w:szCs w:val="24"/>
        </w:rPr>
        <w:t xml:space="preserve"> ，属于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（采购文件中明确的所属行业）</w:t>
      </w:r>
      <w:r>
        <w:rPr>
          <w:rFonts w:hint="eastAsia"/>
          <w:sz w:val="24"/>
          <w:szCs w:val="24"/>
        </w:rPr>
        <w:t>；承建（承接）企业为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</w:rPr>
        <w:t>（企业名称）</w:t>
      </w:r>
      <w:r>
        <w:rPr>
          <w:rFonts w:hint="eastAsia"/>
          <w:sz w:val="24"/>
          <w:szCs w:val="24"/>
        </w:rPr>
        <w:t>，从业人员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人，营业收入为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万元，资产总额为</w:t>
      </w:r>
      <w:r>
        <w:rPr>
          <w:rFonts w:hint="eastAsia"/>
          <w:sz w:val="24"/>
          <w:szCs w:val="24"/>
          <w:u w:val="single"/>
          <w:lang w:val="en-US"/>
        </w:rPr>
        <w:t xml:space="preserve">   </w:t>
      </w:r>
      <w:r>
        <w:rPr>
          <w:rFonts w:hint="eastAsia"/>
          <w:sz w:val="24"/>
          <w:szCs w:val="24"/>
        </w:rPr>
        <w:t>万元，属于</w:t>
      </w:r>
      <w:r>
        <w:rPr>
          <w:rFonts w:hint="eastAsia"/>
          <w:sz w:val="24"/>
          <w:szCs w:val="24"/>
          <w:u w:val="single"/>
          <w:lang w:val="en-US"/>
        </w:rPr>
        <w:t xml:space="preserve">  （中型企业、小型企业、微型企业）</w:t>
      </w:r>
      <w:r>
        <w:rPr>
          <w:rFonts w:hint="eastAsia"/>
          <w:sz w:val="24"/>
          <w:szCs w:val="24"/>
        </w:rPr>
        <w:t xml:space="preserve">； </w:t>
      </w:r>
    </w:p>
    <w:p w14:paraId="7291452F" w14:textId="52F074FD" w:rsidR="00887B1E" w:rsidRDefault="00582539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noProof/>
          <w:spacing w:val="-8"/>
          <w:szCs w:val="24"/>
        </w:rPr>
        <w:drawing>
          <wp:anchor distT="0" distB="0" distL="114300" distR="114300" simplePos="0" relativeHeight="251661312" behindDoc="0" locked="0" layoutInCell="1" allowOverlap="1" wp14:anchorId="77F63B4C" wp14:editId="482873D4">
            <wp:simplePos x="0" y="0"/>
            <wp:positionH relativeFrom="column">
              <wp:posOffset>4377055</wp:posOffset>
            </wp:positionH>
            <wp:positionV relativeFrom="paragraph">
              <wp:posOffset>367665</wp:posOffset>
            </wp:positionV>
            <wp:extent cx="2194560" cy="225806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A1823C5" w14:textId="77777777" w:rsidR="00887B1E" w:rsidRDefault="00887B1E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14:paraId="1B21149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F20688E" w14:textId="77777777" w:rsidR="00887B1E" w:rsidRDefault="00887B1E">
      <w:pPr>
        <w:pStyle w:val="a8"/>
        <w:spacing w:before="9" w:line="360" w:lineRule="auto"/>
        <w:rPr>
          <w:rFonts w:ascii="宋体" w:eastAsia="宋体" w:hAnsi="宋体" w:cs="宋体"/>
          <w:sz w:val="24"/>
          <w:szCs w:val="24"/>
        </w:rPr>
      </w:pPr>
    </w:p>
    <w:p w14:paraId="7957FF27" w14:textId="77777777" w:rsidR="00BF4786" w:rsidRDefault="00887B1E" w:rsidP="00BF4786">
      <w:pPr>
        <w:adjustRightInd w:val="0"/>
        <w:spacing w:line="360" w:lineRule="auto"/>
        <w:ind w:firstLineChars="200" w:firstLine="48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企业名称（盖章）：</w:t>
      </w:r>
      <w:r w:rsidR="00BF4786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3FE466C4" w14:textId="14C5637C" w:rsidR="00887B1E" w:rsidRDefault="00BF4786" w:rsidP="00BF4786">
      <w:pPr>
        <w:pStyle w:val="a8"/>
        <w:spacing w:line="360" w:lineRule="auto"/>
        <w:ind w:right="207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8"/>
          <w:sz w:val="24"/>
          <w:szCs w:val="24"/>
        </w:rPr>
        <w:t xml:space="preserve">   </w:t>
      </w:r>
      <w:r w:rsidR="00887B1E"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  <w:r w:rsidR="008C035F">
        <w:rPr>
          <w:rFonts w:ascii="宋体" w:eastAsia="宋体" w:hAnsi="宋体" w:cs="宋体" w:hint="eastAsia"/>
          <w:spacing w:val="-8"/>
          <w:sz w:val="24"/>
          <w:szCs w:val="24"/>
        </w:rPr>
        <w:t>30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="008C035F">
        <w:rPr>
          <w:rFonts w:ascii="宋体" w:hAnsi="宋体" w:cs="宋体" w:hint="eastAsia"/>
          <w:sz w:val="24"/>
          <w:szCs w:val="24"/>
        </w:rPr>
        <w:t>9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 w:rsidR="008C035F">
        <w:rPr>
          <w:rFonts w:ascii="宋体" w:hAnsi="宋体" w:cs="宋体" w:hint="eastAsia"/>
          <w:sz w:val="24"/>
          <w:szCs w:val="24"/>
        </w:rPr>
        <w:t>30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日</w:t>
      </w:r>
    </w:p>
    <w:p w14:paraId="384740C0" w14:textId="77777777" w:rsidR="00887B1E" w:rsidRPr="00BF4786" w:rsidRDefault="00887B1E">
      <w:pPr>
        <w:pStyle w:val="a8"/>
        <w:rPr>
          <w:sz w:val="18"/>
        </w:rPr>
      </w:pPr>
    </w:p>
    <w:p w14:paraId="208BCD89" w14:textId="77777777" w:rsidR="00887B1E" w:rsidRDefault="00887B1E">
      <w:pPr>
        <w:spacing w:line="360" w:lineRule="auto"/>
        <w:rPr>
          <w:color w:val="000000"/>
          <w:sz w:val="24"/>
        </w:rPr>
      </w:pPr>
    </w:p>
    <w:p w14:paraId="2E58B4B2" w14:textId="77777777" w:rsidR="00887B1E" w:rsidRDefault="00887B1E">
      <w:pPr>
        <w:pStyle w:val="BodyText1I2"/>
        <w:ind w:left="560"/>
        <w:rPr>
          <w:rFonts w:ascii="Times New Roman"/>
          <w:color w:val="000000"/>
          <w:sz w:val="24"/>
          <w:lang w:eastAsia="zh-CN"/>
        </w:rPr>
      </w:pPr>
    </w:p>
    <w:p w14:paraId="1C18E5C9" w14:textId="77777777" w:rsidR="00BF4786" w:rsidRDefault="00BF4786" w:rsidP="00BF4786">
      <w:pPr>
        <w:pStyle w:val="BodyText"/>
        <w:rPr>
          <w:lang w:eastAsia="zh-CN"/>
        </w:rPr>
      </w:pPr>
    </w:p>
    <w:p w14:paraId="023410B0" w14:textId="77777777" w:rsidR="00BF4786" w:rsidRPr="00BF4786" w:rsidRDefault="00BF4786" w:rsidP="00BF4786">
      <w:pPr>
        <w:pStyle w:val="BodyText"/>
        <w:rPr>
          <w:lang w:eastAsia="zh-CN"/>
        </w:rPr>
      </w:pPr>
    </w:p>
    <w:p w14:paraId="2270DA0D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5E69DB59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1E10BFC6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0399CBA0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E25718C" w14:textId="77777777" w:rsidR="00887B1E" w:rsidRDefault="00887B1E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  <w:lang w:bidi="ar"/>
        </w:rPr>
      </w:pPr>
    </w:p>
    <w:p w14:paraId="3D81D915" w14:textId="77777777" w:rsidR="00887B1E" w:rsidRDefault="00887B1E">
      <w:pPr>
        <w:widowControl/>
        <w:jc w:val="left"/>
        <w:rPr>
          <w:sz w:val="21"/>
          <w:szCs w:val="21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注：从业人员、营业收入、资产总额填报上一年度数据，无上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年度数据的新成立企业可不填报。</w:t>
      </w:r>
    </w:p>
    <w:p w14:paraId="3971D093" w14:textId="77777777" w:rsidR="00887B1E" w:rsidRDefault="00887B1E">
      <w:pPr>
        <w:pStyle w:val="5"/>
        <w:ind w:left="100" w:firstLine="0"/>
        <w:jc w:val="center"/>
        <w:rPr>
          <w:rFonts w:ascii="宋体" w:hAnsi="宋体" w:cs="宋体"/>
          <w:szCs w:val="28"/>
        </w:rPr>
      </w:pPr>
      <w: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监狱企业的证明文件</w:t>
      </w:r>
    </w:p>
    <w:p w14:paraId="5E5B57FD" w14:textId="77777777" w:rsidR="00887B1E" w:rsidRDefault="00887B1E">
      <w:pPr>
        <w:pStyle w:val="a8"/>
        <w:ind w:right="2792" w:firstLineChars="1300" w:firstLine="3640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714B74C7" w14:textId="77777777" w:rsidR="00887B1E" w:rsidRDefault="00887B1E"/>
    <w:p w14:paraId="76CBD766" w14:textId="77777777" w:rsidR="00887B1E" w:rsidRDefault="00887B1E">
      <w:pPr>
        <w:pStyle w:val="a8"/>
        <w:spacing w:line="360" w:lineRule="auto"/>
        <w:ind w:left="52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提供由监狱管理局、戒毒管理局（含新疆生产建设兵团）出具的属于监狱企业的证明文件。</w:t>
      </w:r>
    </w:p>
    <w:p w14:paraId="05134D7C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5090310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46B61FCE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sz w:val="24"/>
          <w:szCs w:val="24"/>
        </w:rPr>
      </w:pPr>
    </w:p>
    <w:p w14:paraId="53EEED23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100C469D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41FDA1EB" w14:textId="77777777" w:rsidR="00887B1E" w:rsidRDefault="00887B1E">
      <w:pPr>
        <w:pStyle w:val="a8"/>
        <w:spacing w:before="3" w:line="360" w:lineRule="auto"/>
        <w:rPr>
          <w:rFonts w:ascii="宋体" w:eastAsia="宋体" w:hAnsi="宋体" w:cs="宋体"/>
          <w:b/>
          <w:sz w:val="24"/>
          <w:szCs w:val="24"/>
        </w:rPr>
      </w:pPr>
    </w:p>
    <w:p w14:paraId="3A3986A5" w14:textId="77777777" w:rsidR="00887B1E" w:rsidRDefault="00887B1E">
      <w:pPr>
        <w:pStyle w:val="a8"/>
        <w:spacing w:before="1" w:line="360" w:lineRule="auto"/>
        <w:ind w:left="2788" w:right="2792"/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br w:type="page"/>
      </w:r>
      <w:r>
        <w:rPr>
          <w:rFonts w:ascii="宋体" w:eastAsia="宋体" w:hAnsi="宋体" w:cs="宋体" w:hint="eastAsia"/>
          <w:b/>
          <w:sz w:val="30"/>
          <w:szCs w:val="30"/>
        </w:rPr>
        <w:lastRenderedPageBreak/>
        <w:t>残疾人福利性单位声明函</w:t>
      </w:r>
    </w:p>
    <w:p w14:paraId="4BEF2C5A" w14:textId="77777777" w:rsidR="00887B1E" w:rsidRDefault="00887B1E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</w:p>
    <w:p w14:paraId="31854C51" w14:textId="77777777" w:rsidR="00887B1E" w:rsidRDefault="00887B1E">
      <w:pPr>
        <w:pStyle w:val="a8"/>
        <w:ind w:right="2792" w:firstLineChars="1300" w:firstLine="3640"/>
        <w:jc w:val="center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（不属于可不提供）</w:t>
      </w:r>
    </w:p>
    <w:p w14:paraId="61CD8E2C" w14:textId="77777777" w:rsidR="00887B1E" w:rsidRDefault="00887B1E">
      <w:pPr>
        <w:pStyle w:val="a8"/>
        <w:ind w:right="2792"/>
        <w:jc w:val="center"/>
        <w:rPr>
          <w:rFonts w:ascii="宋体" w:eastAsia="宋体" w:hAnsi="宋体" w:cs="宋体"/>
          <w:sz w:val="24"/>
          <w:szCs w:val="24"/>
        </w:rPr>
      </w:pPr>
    </w:p>
    <w:p w14:paraId="25D42A84" w14:textId="77777777" w:rsidR="00887B1E" w:rsidRDefault="00887B1E">
      <w:pPr>
        <w:pStyle w:val="a8"/>
        <w:tabs>
          <w:tab w:val="left" w:pos="6803"/>
          <w:tab w:val="left" w:pos="7956"/>
        </w:tabs>
        <w:spacing w:before="79" w:line="360" w:lineRule="auto"/>
        <w:ind w:left="106" w:right="133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本单位郑重声明，根据《财政部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民政部</w:t>
      </w:r>
      <w:r>
        <w:rPr>
          <w:rFonts w:ascii="宋体" w:eastAsia="宋体" w:hAnsi="宋体" w:cs="宋体" w:hint="eastAsia"/>
          <w:spacing w:val="37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中国残疾人联合会关于促进残疾人就业政府采购政策的通知》（财库〔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2017</w:t>
      </w:r>
      <w:r>
        <w:rPr>
          <w:rFonts w:ascii="宋体" w:eastAsia="宋体" w:hAnsi="宋体" w:cs="宋体" w:hint="eastAsia"/>
          <w:sz w:val="24"/>
          <w:szCs w:val="24"/>
        </w:rPr>
        <w:t>〕</w:t>
      </w:r>
      <w:r>
        <w:rPr>
          <w:rFonts w:ascii="宋体" w:eastAsia="宋体" w:hAnsi="宋体" w:cs="宋体" w:hint="eastAsia"/>
          <w:spacing w:val="-3"/>
          <w:sz w:val="24"/>
          <w:szCs w:val="24"/>
        </w:rPr>
        <w:t>141</w:t>
      </w:r>
      <w:r>
        <w:rPr>
          <w:rFonts w:ascii="宋体" w:eastAsia="宋体" w:hAnsi="宋体" w:cs="宋体" w:hint="eastAsia"/>
          <w:sz w:val="24"/>
          <w:szCs w:val="24"/>
        </w:rPr>
        <w:t>号）的规定，本单位为符合条件的残疾人福利性单位，且本单位参加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w w:val="110"/>
          <w:sz w:val="24"/>
          <w:szCs w:val="24"/>
        </w:rPr>
        <w:t>单位的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w w:val="110"/>
          <w:sz w:val="24"/>
          <w:szCs w:val="24"/>
          <w:u w:val="single"/>
        </w:rPr>
        <w:tab/>
      </w:r>
      <w:r>
        <w:rPr>
          <w:rFonts w:ascii="宋体" w:eastAsia="宋体" w:hAnsi="宋体" w:cs="宋体" w:hint="eastAsia"/>
          <w:sz w:val="24"/>
          <w:szCs w:val="24"/>
        </w:rPr>
        <w:t>项目采购活动提供本单位制造</w:t>
      </w:r>
      <w:r>
        <w:rPr>
          <w:rFonts w:ascii="宋体" w:eastAsia="宋体" w:hAnsi="宋体" w:cs="宋体" w:hint="eastAsia"/>
          <w:spacing w:val="-18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货物（由本单位承担工程</w:t>
      </w:r>
      <w:r>
        <w:rPr>
          <w:rFonts w:ascii="宋体" w:eastAsia="宋体" w:hAnsi="宋体" w:cs="宋体" w:hint="eastAsia"/>
          <w:spacing w:val="-5"/>
          <w:sz w:val="24"/>
          <w:szCs w:val="24"/>
        </w:rPr>
        <w:t>/</w:t>
      </w:r>
      <w:r>
        <w:rPr>
          <w:rFonts w:ascii="宋体" w:eastAsia="宋体" w:hAnsi="宋体" w:cs="宋体" w:hint="eastAsia"/>
          <w:sz w:val="24"/>
          <w:szCs w:val="24"/>
        </w:rPr>
        <w:t>提供服务），或者提供其他残疾人福利性单位制造的货物（不包括使用非残疾人福利性单位注册商</w:t>
      </w:r>
      <w:r>
        <w:rPr>
          <w:rFonts w:ascii="宋体" w:eastAsia="宋体" w:hAnsi="宋体" w:cs="宋体" w:hint="eastAsia"/>
          <w:w w:val="110"/>
          <w:sz w:val="24"/>
          <w:szCs w:val="24"/>
        </w:rPr>
        <w:t>标的货物）。</w:t>
      </w:r>
    </w:p>
    <w:p w14:paraId="576FDF72" w14:textId="77777777" w:rsidR="00887B1E" w:rsidRDefault="00887B1E">
      <w:pPr>
        <w:pStyle w:val="a8"/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本单位对上述声明的真实性负责。如有虚假，将依法承担相应责任。</w:t>
      </w:r>
    </w:p>
    <w:p w14:paraId="79DBFBEA" w14:textId="77777777" w:rsidR="00887B1E" w:rsidRDefault="00887B1E">
      <w:pPr>
        <w:pStyle w:val="a8"/>
        <w:spacing w:line="360" w:lineRule="auto"/>
        <w:rPr>
          <w:rFonts w:ascii="宋体" w:eastAsia="宋体" w:hAnsi="宋体" w:cs="宋体"/>
          <w:sz w:val="24"/>
          <w:szCs w:val="24"/>
        </w:rPr>
      </w:pPr>
    </w:p>
    <w:p w14:paraId="075C489B" w14:textId="77777777" w:rsidR="00887B1E" w:rsidRDefault="00887B1E">
      <w:pPr>
        <w:pStyle w:val="a8"/>
        <w:spacing w:before="4" w:line="360" w:lineRule="auto"/>
        <w:rPr>
          <w:rFonts w:ascii="宋体" w:eastAsia="宋体" w:hAnsi="宋体" w:cs="宋体"/>
          <w:sz w:val="24"/>
          <w:szCs w:val="24"/>
        </w:rPr>
      </w:pPr>
    </w:p>
    <w:p w14:paraId="7A5A1AE0" w14:textId="77777777" w:rsidR="00887B1E" w:rsidRDefault="00887B1E">
      <w:pPr>
        <w:pStyle w:val="a8"/>
        <w:spacing w:before="1" w:line="360" w:lineRule="auto"/>
        <w:ind w:right="2725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企业名称（盖章）：</w:t>
      </w:r>
    </w:p>
    <w:p w14:paraId="6DC608E5" w14:textId="77777777" w:rsidR="00887B1E" w:rsidRDefault="00887B1E">
      <w:pPr>
        <w:pStyle w:val="a8"/>
        <w:spacing w:line="360" w:lineRule="auto"/>
        <w:ind w:right="2671"/>
        <w:jc w:val="righ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8"/>
          <w:sz w:val="24"/>
          <w:szCs w:val="24"/>
        </w:rPr>
        <w:t>日 期：</w:t>
      </w:r>
    </w:p>
    <w:p w14:paraId="61502D67" w14:textId="77777777" w:rsidR="00887B1E" w:rsidRDefault="00887B1E">
      <w:pPr>
        <w:pStyle w:val="a8"/>
        <w:rPr>
          <w:sz w:val="18"/>
        </w:rPr>
      </w:pPr>
    </w:p>
    <w:p w14:paraId="5BEABE21" w14:textId="77777777" w:rsidR="00887B1E" w:rsidRDefault="00887B1E">
      <w:pPr>
        <w:pStyle w:val="a8"/>
        <w:rPr>
          <w:sz w:val="18"/>
        </w:rPr>
      </w:pPr>
    </w:p>
    <w:p w14:paraId="578CDF8A" w14:textId="77777777" w:rsidR="00887B1E" w:rsidRDefault="00887B1E">
      <w:pPr>
        <w:pStyle w:val="BodyText"/>
        <w:rPr>
          <w:lang w:eastAsia="zh-CN"/>
        </w:rPr>
        <w:sectPr w:rsidR="00887B1E">
          <w:headerReference w:type="default" r:id="rId11"/>
          <w:footerReference w:type="default" r:id="rId12"/>
          <w:pgSz w:w="11906" w:h="16838"/>
          <w:pgMar w:top="1134" w:right="1134" w:bottom="1134" w:left="1418" w:header="851" w:footer="992" w:gutter="0"/>
          <w:cols w:space="720"/>
          <w:docGrid w:type="lines" w:linePitch="312"/>
        </w:sectPr>
      </w:pPr>
    </w:p>
    <w:p w14:paraId="52688C05" w14:textId="77777777" w:rsidR="00887B1E" w:rsidRDefault="00887B1E">
      <w:pPr>
        <w:widowControl/>
        <w:jc w:val="center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lastRenderedPageBreak/>
        <w:t>九、供应商关联单位的说明</w:t>
      </w:r>
    </w:p>
    <w:p w14:paraId="0FD08252" w14:textId="77777777" w:rsidR="00887B1E" w:rsidRDefault="00887B1E">
      <w:pPr>
        <w:widowControl/>
        <w:jc w:val="left"/>
      </w:pPr>
    </w:p>
    <w:p w14:paraId="4D2449D9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0431DD4E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说明：供应商应当如实披露与本单位存在下列关联关系的单位名称： </w:t>
      </w:r>
    </w:p>
    <w:p w14:paraId="0803BA27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（1）与供应商单位负责人为同一人的其他单位； </w:t>
      </w:r>
    </w:p>
    <w:p w14:paraId="12092238" w14:textId="77777777" w:rsidR="00887B1E" w:rsidRDefault="00887B1E">
      <w:pPr>
        <w:widowControl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）与供应</w:t>
      </w:r>
      <w:proofErr w:type="gramStart"/>
      <w:r>
        <w:rPr>
          <w:rFonts w:ascii="宋体" w:hAnsi="宋体" w:cs="宋体" w:hint="eastAsia"/>
          <w:sz w:val="24"/>
          <w:szCs w:val="24"/>
        </w:rPr>
        <w:t>商存在</w:t>
      </w:r>
      <w:proofErr w:type="gramEnd"/>
      <w:r>
        <w:rPr>
          <w:rFonts w:ascii="宋体" w:hAnsi="宋体" w:cs="宋体" w:hint="eastAsia"/>
          <w:sz w:val="24"/>
          <w:szCs w:val="24"/>
        </w:rPr>
        <w:t>直接控股、管理关系的其他单位。</w:t>
      </w:r>
    </w:p>
    <w:p w14:paraId="03726CBA" w14:textId="77777777" w:rsidR="00887B1E" w:rsidRDefault="00887B1E"/>
    <w:p w14:paraId="57C1DFC1" w14:textId="77777777" w:rsidR="00887B1E" w:rsidRDefault="00887B1E">
      <w:pPr>
        <w:pStyle w:val="30"/>
        <w:spacing w:before="0" w:after="0" w:line="312" w:lineRule="auto"/>
        <w:rPr>
          <w:rFonts w:ascii="宋体" w:hAnsi="宋体" w:cs="宋体"/>
          <w:sz w:val="24"/>
          <w:szCs w:val="24"/>
        </w:rPr>
      </w:pPr>
    </w:p>
    <w:p w14:paraId="43B1D431" w14:textId="77777777" w:rsidR="00887B1E" w:rsidRDefault="00887B1E">
      <w:pPr>
        <w:pStyle w:val="30"/>
        <w:spacing w:before="0" w:after="0" w:line="312" w:lineRule="auto"/>
        <w:ind w:left="3765"/>
        <w:rPr>
          <w:rFonts w:ascii="宋体" w:hAnsi="宋体" w:cs="宋体"/>
          <w:sz w:val="30"/>
          <w:szCs w:val="30"/>
        </w:rPr>
      </w:pPr>
      <w:bookmarkStart w:id="59" w:name="_Toc26391"/>
      <w:bookmarkStart w:id="60" w:name="_Toc15359"/>
      <w:r>
        <w:rPr>
          <w:rFonts w:ascii="宋体" w:hAnsi="宋体" w:cs="宋体" w:hint="eastAsia"/>
          <w:sz w:val="28"/>
          <w:szCs w:val="28"/>
        </w:rPr>
        <w:br w:type="page"/>
      </w:r>
      <w:r>
        <w:rPr>
          <w:rFonts w:ascii="宋体" w:hAnsi="宋体" w:cs="宋体" w:hint="eastAsia"/>
          <w:sz w:val="30"/>
          <w:szCs w:val="30"/>
        </w:rPr>
        <w:lastRenderedPageBreak/>
        <w:t>十、其他资料</w:t>
      </w:r>
      <w:bookmarkEnd w:id="2"/>
      <w:bookmarkEnd w:id="3"/>
      <w:bookmarkEnd w:id="4"/>
      <w:bookmarkEnd w:id="5"/>
      <w:bookmarkEnd w:id="6"/>
      <w:bookmarkEnd w:id="59"/>
      <w:bookmarkEnd w:id="60"/>
    </w:p>
    <w:p w14:paraId="182636EB" w14:textId="77777777" w:rsidR="00BF4786" w:rsidRPr="00BF4786" w:rsidRDefault="00BF4786" w:rsidP="00BF4786">
      <w:r w:rsidRPr="005911B8">
        <w:rPr>
          <w:rFonts w:hint="eastAsia"/>
          <w:highlight w:val="green"/>
        </w:rPr>
        <w:t>营业执照、相关资质、业绩等、（根据客户注册信息上传</w:t>
      </w:r>
      <w:r w:rsidRPr="005911B8">
        <w:rPr>
          <w:highlight w:val="green"/>
        </w:rPr>
        <w:t>的文件自动</w:t>
      </w:r>
      <w:r w:rsidR="005911B8" w:rsidRPr="005911B8">
        <w:rPr>
          <w:rFonts w:hint="eastAsia"/>
          <w:highlight w:val="green"/>
        </w:rPr>
        <w:t>导入</w:t>
      </w:r>
      <w:r w:rsidRPr="005911B8">
        <w:rPr>
          <w:rFonts w:hint="eastAsia"/>
          <w:highlight w:val="green"/>
        </w:rPr>
        <w:t>）</w:t>
      </w:r>
    </w:p>
    <w:p w14:paraId="0D15840E" w14:textId="77777777" w:rsidR="00887B1E" w:rsidRDefault="00887B1E"/>
    <w:p w14:paraId="0D77C6C9" w14:textId="77777777" w:rsidR="00887B1E" w:rsidRDefault="00887B1E">
      <w:pPr>
        <w:pStyle w:val="a4"/>
      </w:pPr>
    </w:p>
    <w:p w14:paraId="4711BB40" w14:textId="49F8102B" w:rsidR="00887B1E" w:rsidRDefault="00582539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DC5B3" wp14:editId="21D38091">
            <wp:simplePos x="0" y="0"/>
            <wp:positionH relativeFrom="column">
              <wp:posOffset>3606800</wp:posOffset>
            </wp:positionH>
            <wp:positionV relativeFrom="paragraph">
              <wp:posOffset>856615</wp:posOffset>
            </wp:positionV>
            <wp:extent cx="2194560" cy="225806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B1E">
      <w:headerReference w:type="default" r:id="rId13"/>
      <w:footerReference w:type="default" r:id="rId14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71945" w14:textId="77777777" w:rsidR="00154229" w:rsidRDefault="00154229">
      <w:r>
        <w:separator/>
      </w:r>
    </w:p>
  </w:endnote>
  <w:endnote w:type="continuationSeparator" w:id="0">
    <w:p w14:paraId="297E0E79" w14:textId="77777777" w:rsidR="00154229" w:rsidRDefault="0015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A77D" w14:textId="422263CA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8178318" wp14:editId="19B7FA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254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EE108B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12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17831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4.55pt;height:11.65pt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" filled="f" stroked="f">
              <v:textbox style="mso-fit-shape-to-text:t" inset="0,0,0,0">
                <w:txbxContent>
                  <w:p w14:paraId="05EE108B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12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9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L3OK/D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74B4" w14:textId="77777777" w:rsidR="00154229" w:rsidRDefault="00154229">
      <w:r>
        <w:separator/>
      </w:r>
    </w:p>
  </w:footnote>
  <w:footnote w:type="continuationSeparator" w:id="0">
    <w:p w14:paraId="719398FB" w14:textId="77777777" w:rsidR="00154229" w:rsidRDefault="0015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272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632</Words>
  <Characters>3607</Characters>
  <Application>Microsoft Office Word</Application>
  <DocSecurity>0</DocSecurity>
  <Lines>30</Lines>
  <Paragraphs>8</Paragraphs>
  <ScaleCrop>false</ScaleCrop>
  <Manager>罗成</Manager>
  <Company>重庆市政府采购中心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15</cp:revision>
  <cp:lastPrinted>2018-08-06T08:28:00Z</cp:lastPrinted>
  <dcterms:created xsi:type="dcterms:W3CDTF">2022-09-30T02:56:00Z</dcterms:created>
  <dcterms:modified xsi:type="dcterms:W3CDTF">2022-09-30T04:43:00Z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