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FB6F71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 w:rsidRPr="001F25C4"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14:paraId="27EF3D9C" w14:textId="77777777" w:rsidR="007872AA" w:rsidRDefault="007872AA">
      <w:pPr>
        <w:pStyle w:val="a7"/>
        <w:rPr>
          <w:sz w:val="20"/>
        </w:rPr>
      </w:pPr>
    </w:p>
    <w:p w14:paraId="201B5161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/>
          <w:sz w:val="24"/>
          <w:szCs w:val="24"/>
        </w:rPr>
        <w:t>北林区连岗乡中学校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530DC98F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52FA4C30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749B41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18EAA5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292A09E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CCB8AA9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37934CC3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28F4A6B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4CAD6897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33925115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0F3D5F82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4085BFA4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6615C0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C4AD36F" wp14:editId="4D9E12C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6B73E6DD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86C99D4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956496F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4C04FC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黑河百家建筑公司</w:t>
      </w:r>
    </w:p>
    <w:p w14:paraId="2568135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4640BC3" w14:textId="58A98615" w:rsidR="007872AA" w:rsidRDefault="00000000" w:rsidP="00543F87">
      <w:pPr>
        <w:spacing w:line="312" w:lineRule="auto"/>
        <w:rPr>
          <w:rFonts w:ascii="宋体" w:hAnsi="宋体" w:cs="宋体"/>
          <w:sz w:val="24"/>
          <w:szCs w:val="24"/>
        </w:rPr>
        <w:sectPr w:rsidR="007872AA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543F87">
        <w:rPr>
          <w:rFonts w:ascii="宋体" w:hAnsi="宋体" w:cs="宋体" w:hint="eastAsia"/>
          <w:sz w:val="24"/>
          <w:szCs w:val="24"/>
        </w:rPr>
        <w:t>2022年1月1日</w:t>
      </w:r>
    </w:p>
    <w:p w14:paraId="2D240FCF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 w:rsidRPr="001F25C4"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5B7F351D" w14:textId="3E396709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/>
          <w:sz w:val="24"/>
          <w:szCs w:val="24"/>
        </w:rPr>
        <w:t xml:space="preserve">北林区连岗乡中学校 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3A258D3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 w:rsidRPr="004F2CDD">
        <w:rPr>
          <w:rFonts w:ascii="宋体" w:hAnsi="宋体" w:cs="宋体"/>
          <w:sz w:val="24"/>
          <w:szCs w:val="24"/>
        </w:rPr>
        <w:t>（铁财购核字[12312399号）寝室及食宿门牌等(第4次)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DA7AEEE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4EEB787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4503926E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35155E61" w14:textId="77777777" w:rsidR="007872AA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425041" wp14:editId="3F0D94CC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07121F05" wp14:editId="5D3CAC2D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26F9B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171041E9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5BD4EC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A83040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黑河百家建筑公司 </w:t>
      </w:r>
      <w:r>
        <w:rPr>
          <w:sz w:val="30"/>
          <w:szCs w:val="30"/>
          <w:u w:val="single"/>
        </w:rPr>
        <w:t xml:space="preserve">  </w:t>
      </w:r>
    </w:p>
    <w:p w14:paraId="7F3F3A90" w14:textId="65D0E6BA" w:rsidR="007872AA" w:rsidRDefault="007C3EF6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 w:rsidR="00CF0571">
        <w:rPr>
          <w:rFonts w:ascii="宋体" w:hAnsi="宋体" w:cs="宋体" w:hint="eastAsia"/>
          <w:sz w:val="24"/>
          <w:szCs w:val="24"/>
        </w:rPr>
        <w:t>zrq</w:t>
      </w:r>
    </w:p>
    <w:p w14:paraId="37B6B055" w14:textId="77777777" w:rsidR="007872AA" w:rsidRDefault="00000000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69776D5" w14:textId="77777777" w:rsidR="007872AA" w:rsidRDefault="007872AA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BB6ADEF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1A3B7AAD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76DDF1F2" w14:textId="77777777" w:rsidR="007872AA" w:rsidRDefault="007872AA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3B97CC79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12170"/>
      <w:bookmarkStart w:id="10" w:name="_Toc24184"/>
      <w:r w:rsidRPr="001F25C4"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498C05AA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 w:rsidRPr="004F2CDD">
        <w:rPr>
          <w:rFonts w:ascii="宋体" w:hAnsi="宋体" w:cs="宋体"/>
          <w:sz w:val="24"/>
          <w:szCs w:val="24"/>
        </w:rPr>
        <w:t xml:space="preserve">  北林区连岗乡中学校  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1BC21E15" w14:textId="5632B069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 w:hint="eastAsia"/>
          <w:sz w:val="24"/>
          <w:szCs w:val="24"/>
        </w:rPr>
        <w:t xml:space="preserve">   </w:t>
      </w:r>
      <w:r w:rsidRPr="004F2CDD">
        <w:rPr>
          <w:rFonts w:ascii="宋体" w:hAnsi="宋体" w:cs="宋体"/>
          <w:sz w:val="24"/>
          <w:szCs w:val="24"/>
        </w:rPr>
        <w:t>张成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 w:rsidRPr="004F2CDD">
        <w:rPr>
          <w:rFonts w:ascii="宋体" w:hAnsi="宋体" w:cs="宋体"/>
          <w:sz w:val="24"/>
          <w:szCs w:val="24"/>
        </w:rPr>
        <w:t>黑河百家建筑公司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 w:rsidRPr="004F2CDD">
        <w:rPr>
          <w:rFonts w:ascii="宋体" w:hAnsi="宋体" w:cs="宋体"/>
          <w:sz w:val="24"/>
          <w:szCs w:val="24"/>
        </w:rPr>
        <w:t>23110219264666666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 w:rsidRPr="004F2CDD">
        <w:rPr>
          <w:rFonts w:ascii="宋体" w:hAnsi="宋体" w:cs="宋体"/>
          <w:sz w:val="24"/>
          <w:szCs w:val="24"/>
        </w:rPr>
        <w:t>18804560213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108BE82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47814184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44BB38F3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BA61E60" wp14:editId="2EE83586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498F8" w14:textId="77777777" w:rsidR="007872AA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1D5A17D8" wp14:editId="24517BDB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D42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2309E70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4DF08FAB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0957D9" wp14:editId="327C1120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47FB2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D638AB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CD20B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7E6BDF18" w14:textId="77777777" w:rsidR="007872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0B5A8FC9" w14:textId="5EC3702C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r w:rsidR="0086471B">
        <w:rPr>
          <w:rFonts w:ascii="宋体" w:hAnsi="宋体" w:cs="宋体"/>
          <w:sz w:val="24"/>
          <w:szCs w:val="24"/>
        </w:rPr>
        <w:t>2022年1月1日</w:t>
      </w:r>
    </w:p>
    <w:sectPr w:rsidR="007872AA">
      <w:headerReference w:type="default" r:id="rId13"/>
      <w:footerReference w:type="default" r:id="rId14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5DEC" w14:textId="77777777" w:rsidR="00167A54" w:rsidRDefault="00167A54">
      <w:r>
        <w:separator/>
      </w:r>
    </w:p>
  </w:endnote>
  <w:endnote w:type="continuationSeparator" w:id="0">
    <w:p w14:paraId="044C6F44" w14:textId="77777777" w:rsidR="00167A54" w:rsidRDefault="0016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B055" w14:textId="77777777" w:rsidR="007872AA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72868E" wp14:editId="2EA0E4C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02ABAAB" w14:textId="77777777" w:rsidR="007872AA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2868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02ABAAB" w14:textId="77777777" w:rsidR="007872AA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97B4" w14:textId="77777777" w:rsidR="007872AA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759569" wp14:editId="52F1C54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00B5908" w14:textId="77777777" w:rsidR="007872AA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5956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00B5908" w14:textId="77777777" w:rsidR="007872AA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4DEB" w14:textId="77777777" w:rsidR="00167A54" w:rsidRDefault="00167A54">
      <w:r>
        <w:separator/>
      </w:r>
    </w:p>
  </w:footnote>
  <w:footnote w:type="continuationSeparator" w:id="0">
    <w:p w14:paraId="6FAF0BCE" w14:textId="77777777" w:rsidR="00167A54" w:rsidRDefault="0016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A172" w14:textId="77777777" w:rsidR="007872AA" w:rsidRDefault="007872AA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E8F7" w14:textId="77777777" w:rsidR="007872AA" w:rsidRDefault="007872AA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03563472">
    <w:abstractNumId w:val="7"/>
  </w:num>
  <w:num w:numId="2" w16cid:durableId="481506934">
    <w:abstractNumId w:val="3"/>
  </w:num>
  <w:num w:numId="3" w16cid:durableId="89618715">
    <w:abstractNumId w:val="9"/>
  </w:num>
  <w:num w:numId="4" w16cid:durableId="1717392075">
    <w:abstractNumId w:val="5"/>
  </w:num>
  <w:num w:numId="5" w16cid:durableId="1338465913">
    <w:abstractNumId w:val="11"/>
  </w:num>
  <w:num w:numId="6" w16cid:durableId="1819178740">
    <w:abstractNumId w:val="2"/>
  </w:num>
  <w:num w:numId="7" w16cid:durableId="1228224643">
    <w:abstractNumId w:val="6"/>
  </w:num>
  <w:num w:numId="8" w16cid:durableId="1349529561">
    <w:abstractNumId w:val="8"/>
  </w:num>
  <w:num w:numId="9" w16cid:durableId="431635332">
    <w:abstractNumId w:val="1"/>
  </w:num>
  <w:num w:numId="10" w16cid:durableId="2102605483">
    <w:abstractNumId w:val="10"/>
  </w:num>
  <w:num w:numId="11" w16cid:durableId="1146243094">
    <w:abstractNumId w:val="0"/>
  </w:num>
  <w:num w:numId="12" w16cid:durableId="1952007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A3A16"/>
    <w:rsid w:val="007B2D2A"/>
    <w:rsid w:val="007C3EF6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1778B4"/>
  <w15:docId w15:val="{B2EC8166-B7EC-4B7E-8564-6830CDDD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qFormat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906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41</cp:revision>
  <cp:lastPrinted>2018-08-06T08:28:00Z</cp:lastPrinted>
  <dcterms:created xsi:type="dcterms:W3CDTF">2022-09-30T02:56:00Z</dcterms:created>
  <dcterms:modified xsi:type="dcterms:W3CDTF">2022-10-16T11:42:00Z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